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55" w:rsidRDefault="00CF4755" w:rsidP="00CF4755">
      <w:pPr>
        <w:tabs>
          <w:tab w:val="left" w:pos="1539"/>
        </w:tabs>
        <w:jc w:val="center"/>
        <w:rPr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-228600</wp:posOffset>
            </wp:positionV>
            <wp:extent cx="428625" cy="6096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4755" w:rsidRDefault="00CF4755" w:rsidP="00CF4755">
      <w:pPr>
        <w:pStyle w:val="3"/>
      </w:pPr>
    </w:p>
    <w:p w:rsidR="00CF4755" w:rsidRDefault="00CF4755" w:rsidP="00CF4755">
      <w:pPr>
        <w:pStyle w:val="3"/>
        <w:rPr>
          <w:u w:val="none"/>
        </w:rPr>
      </w:pPr>
      <w:r>
        <w:rPr>
          <w:u w:val="none"/>
        </w:rPr>
        <w:t>У К Р А Ї Н А</w:t>
      </w:r>
    </w:p>
    <w:p w:rsidR="00CF4755" w:rsidRDefault="00CF4755" w:rsidP="00CF4755">
      <w:pPr>
        <w:pStyle w:val="a3"/>
        <w:tabs>
          <w:tab w:val="clear" w:pos="825"/>
          <w:tab w:val="left" w:pos="159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ЖМЕРИНСЬКА  МІСЬКА  РАДА  ВІННИЦЬКОЇ ОБЛАСТІ</w:t>
      </w:r>
    </w:p>
    <w:p w:rsidR="00CF4755" w:rsidRDefault="00CF4755" w:rsidP="00CF4755">
      <w:pPr>
        <w:pStyle w:val="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ВИКОНАВЧИЙ КОМІТЕТ</w:t>
      </w:r>
    </w:p>
    <w:p w:rsidR="00CF4755" w:rsidRDefault="00742728" w:rsidP="00CF4755">
      <w:pPr>
        <w:tabs>
          <w:tab w:val="left" w:pos="1100"/>
        </w:tabs>
        <w:ind w:right="-2"/>
        <w:jc w:val="center"/>
      </w:pPr>
      <w:r>
        <w:pict>
          <v:line id="_x0000_s1027" style="position:absolute;left:0;text-align:left;z-index:251658240" from="1.1pt,9.85pt" to="497.9pt,9.85pt" o:allowincell="f" strokeweight="4.5pt">
            <v:stroke linestyle="thickThin"/>
          </v:line>
        </w:pict>
      </w:r>
    </w:p>
    <w:p w:rsidR="00CF4755" w:rsidRPr="0060742F" w:rsidRDefault="00CF4755" w:rsidP="00CF4755">
      <w:pPr>
        <w:pStyle w:val="a5"/>
        <w:ind w:firstLine="567"/>
        <w:jc w:val="both"/>
        <w:rPr>
          <w:sz w:val="16"/>
          <w:szCs w:val="16"/>
        </w:rPr>
      </w:pPr>
      <w:r w:rsidRPr="0060742F">
        <w:rPr>
          <w:sz w:val="16"/>
          <w:szCs w:val="16"/>
        </w:rPr>
        <w:t xml:space="preserve">                                                                                    </w:t>
      </w:r>
    </w:p>
    <w:p w:rsidR="00CF4755" w:rsidRDefault="00CF4755" w:rsidP="00CF4755">
      <w:pPr>
        <w:tabs>
          <w:tab w:val="left" w:pos="345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center" w:pos="4932"/>
          <w:tab w:val="left" w:pos="5664"/>
          <w:tab w:val="left" w:pos="6372"/>
          <w:tab w:val="left" w:pos="7935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РІШЕННЯ</w:t>
      </w:r>
    </w:p>
    <w:p w:rsidR="00CF4755" w:rsidRDefault="00CF4755" w:rsidP="00CF4755">
      <w:pPr>
        <w:tabs>
          <w:tab w:val="left" w:pos="345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center" w:pos="4932"/>
          <w:tab w:val="left" w:pos="5664"/>
          <w:tab w:val="left" w:pos="6372"/>
          <w:tab w:val="left" w:pos="7935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</w:p>
    <w:p w:rsidR="00CF4755" w:rsidRDefault="00FB244F" w:rsidP="00CF4755">
      <w:pPr>
        <w:tabs>
          <w:tab w:val="left" w:pos="345"/>
          <w:tab w:val="left" w:pos="1035"/>
          <w:tab w:val="left" w:pos="1416"/>
          <w:tab w:val="left" w:pos="2124"/>
          <w:tab w:val="left" w:pos="2832"/>
          <w:tab w:val="left" w:pos="3540"/>
          <w:tab w:val="left" w:pos="4248"/>
          <w:tab w:val="center" w:pos="4932"/>
          <w:tab w:val="left" w:pos="5664"/>
          <w:tab w:val="left" w:pos="6372"/>
          <w:tab w:val="left" w:pos="79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«18» липня </w:t>
      </w:r>
      <w:r w:rsidR="00CF4755">
        <w:rPr>
          <w:sz w:val="28"/>
          <w:szCs w:val="28"/>
          <w:lang w:val="uk-UA"/>
        </w:rPr>
        <w:t>201</w:t>
      </w:r>
      <w:r w:rsidR="00AF1EF7">
        <w:rPr>
          <w:sz w:val="28"/>
          <w:szCs w:val="28"/>
          <w:lang w:val="uk-UA"/>
        </w:rPr>
        <w:t>9</w:t>
      </w:r>
      <w:r w:rsidR="00CF4755">
        <w:rPr>
          <w:sz w:val="28"/>
          <w:szCs w:val="28"/>
          <w:lang w:val="uk-UA"/>
        </w:rPr>
        <w:t xml:space="preserve"> р.                                  </w:t>
      </w:r>
      <w:r>
        <w:rPr>
          <w:sz w:val="28"/>
          <w:szCs w:val="28"/>
          <w:lang w:val="uk-UA"/>
        </w:rPr>
        <w:t xml:space="preserve">                       № 188</w:t>
      </w:r>
    </w:p>
    <w:p w:rsidR="00CF4755" w:rsidRDefault="00CF4755" w:rsidP="00CF4755">
      <w:pPr>
        <w:tabs>
          <w:tab w:val="left" w:pos="8310"/>
        </w:tabs>
        <w:jc w:val="both"/>
        <w:rPr>
          <w:sz w:val="22"/>
          <w:szCs w:val="22"/>
          <w:lang w:val="uk-UA"/>
        </w:rPr>
      </w:pPr>
    </w:p>
    <w:p w:rsidR="00CF4755" w:rsidRDefault="00CF4755" w:rsidP="00CF4755">
      <w:pPr>
        <w:rPr>
          <w:lang w:val="uk-UA"/>
        </w:rPr>
      </w:pPr>
    </w:p>
    <w:p w:rsidR="00E96F50" w:rsidRDefault="00E96F50" w:rsidP="00E96F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оновленого складу</w:t>
      </w:r>
    </w:p>
    <w:p w:rsidR="00E96F50" w:rsidRDefault="00E96F50" w:rsidP="00E96F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захисту прав дитин</w:t>
      </w:r>
      <w:r w:rsidR="00FB244F">
        <w:rPr>
          <w:sz w:val="28"/>
          <w:szCs w:val="28"/>
          <w:lang w:val="uk-UA"/>
        </w:rPr>
        <w:t>и</w:t>
      </w:r>
    </w:p>
    <w:p w:rsidR="00E96F50" w:rsidRPr="00E96F50" w:rsidRDefault="00E96F50" w:rsidP="00E96F50">
      <w:pPr>
        <w:pStyle w:val="a8"/>
        <w:ind w:left="1065"/>
        <w:rPr>
          <w:sz w:val="28"/>
          <w:szCs w:val="28"/>
        </w:rPr>
      </w:pPr>
    </w:p>
    <w:p w:rsidR="00E96F50" w:rsidRDefault="00E96F50" w:rsidP="00E96F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E96F50">
        <w:rPr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керуючись ст.40 Закону України «Про місцеве самоврядування в Україні», виконавчий комітет Жмеринської міської ради вирішив:</w:t>
      </w:r>
    </w:p>
    <w:p w:rsidR="00E96F50" w:rsidRPr="00E96F50" w:rsidRDefault="00E96F50" w:rsidP="00E96F50">
      <w:pPr>
        <w:jc w:val="both"/>
        <w:rPr>
          <w:sz w:val="28"/>
          <w:szCs w:val="28"/>
          <w:lang w:val="uk-UA"/>
        </w:rPr>
      </w:pPr>
    </w:p>
    <w:p w:rsidR="00CF4755" w:rsidRDefault="00CF4755" w:rsidP="00E96F50">
      <w:pPr>
        <w:numPr>
          <w:ilvl w:val="0"/>
          <w:numId w:val="1"/>
        </w:numPr>
        <w:tabs>
          <w:tab w:val="num" w:pos="0"/>
          <w:tab w:val="left" w:pos="990"/>
        </w:tabs>
        <w:ind w:left="0"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оновлений склад комісії з питань захисту прав дитини (</w:t>
      </w:r>
      <w:r w:rsidR="00E96F50">
        <w:rPr>
          <w:sz w:val="28"/>
          <w:szCs w:val="28"/>
          <w:lang w:val="uk-UA"/>
        </w:rPr>
        <w:t>додається</w:t>
      </w:r>
      <w:r>
        <w:rPr>
          <w:sz w:val="28"/>
          <w:szCs w:val="28"/>
          <w:lang w:val="uk-UA"/>
        </w:rPr>
        <w:t>).</w:t>
      </w:r>
    </w:p>
    <w:p w:rsidR="00CF4755" w:rsidRPr="0060742F" w:rsidRDefault="00CF4755" w:rsidP="00E96F50">
      <w:pPr>
        <w:tabs>
          <w:tab w:val="left" w:pos="990"/>
        </w:tabs>
        <w:jc w:val="both"/>
        <w:rPr>
          <w:lang w:val="uk-UA"/>
        </w:rPr>
      </w:pPr>
    </w:p>
    <w:p w:rsidR="00E96F50" w:rsidRDefault="00E96F50" w:rsidP="00E96F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</w:t>
      </w:r>
      <w:r w:rsidR="00CF4755" w:rsidRPr="00E96F50">
        <w:rPr>
          <w:sz w:val="28"/>
          <w:szCs w:val="28"/>
          <w:lang w:val="uk-UA"/>
        </w:rPr>
        <w:t>Визнати таким, що втратил</w:t>
      </w:r>
      <w:r w:rsidRPr="00E96F50">
        <w:rPr>
          <w:sz w:val="28"/>
          <w:szCs w:val="28"/>
          <w:lang w:val="uk-UA"/>
        </w:rPr>
        <w:t>о</w:t>
      </w:r>
      <w:r w:rsidR="00CF4755" w:rsidRPr="00E96F50">
        <w:rPr>
          <w:sz w:val="28"/>
          <w:szCs w:val="28"/>
          <w:lang w:val="uk-UA"/>
        </w:rPr>
        <w:t xml:space="preserve"> чинність рішення виконавчого комітету від 1</w:t>
      </w:r>
      <w:r w:rsidRPr="00E96F50">
        <w:rPr>
          <w:sz w:val="28"/>
          <w:szCs w:val="28"/>
          <w:lang w:val="uk-UA"/>
        </w:rPr>
        <w:t>8</w:t>
      </w:r>
      <w:r w:rsidR="00CF4755" w:rsidRPr="00E96F50">
        <w:rPr>
          <w:sz w:val="28"/>
          <w:szCs w:val="28"/>
          <w:lang w:val="uk-UA"/>
        </w:rPr>
        <w:t>.0</w:t>
      </w:r>
      <w:r w:rsidRPr="00E96F50">
        <w:rPr>
          <w:sz w:val="28"/>
          <w:szCs w:val="28"/>
          <w:lang w:val="uk-UA"/>
        </w:rPr>
        <w:t>5.2017 р. №145</w:t>
      </w:r>
      <w:r w:rsidR="00CF4755" w:rsidRPr="00E96F50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затвердження оновленого складу комісії з питань захисту прав дитини» (із змінами).</w:t>
      </w:r>
    </w:p>
    <w:p w:rsidR="00E96F50" w:rsidRPr="00E96F50" w:rsidRDefault="00E96F50" w:rsidP="00E96F50">
      <w:pPr>
        <w:pStyle w:val="a8"/>
        <w:ind w:left="1065"/>
        <w:jc w:val="both"/>
        <w:rPr>
          <w:sz w:val="28"/>
          <w:szCs w:val="28"/>
          <w:lang w:val="uk-UA"/>
        </w:rPr>
      </w:pPr>
    </w:p>
    <w:p w:rsidR="00E96F50" w:rsidRPr="003F21C1" w:rsidRDefault="00E96F50" w:rsidP="00E96F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F21C1">
        <w:rPr>
          <w:sz w:val="28"/>
          <w:szCs w:val="28"/>
          <w:lang w:val="uk-UA"/>
        </w:rPr>
        <w:t xml:space="preserve">. Контроль за виконанням даного рішення </w:t>
      </w:r>
      <w:r>
        <w:rPr>
          <w:sz w:val="28"/>
          <w:szCs w:val="28"/>
          <w:lang w:val="uk-UA"/>
        </w:rPr>
        <w:t>покладається на заступника міського голови з гуманітарних питань О. Боровську.</w:t>
      </w:r>
    </w:p>
    <w:p w:rsidR="00E96F50" w:rsidRDefault="00E96F50" w:rsidP="00E96F50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E96F50" w:rsidRDefault="00E96F50" w:rsidP="00E96F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E96F50" w:rsidRDefault="00E96F50" w:rsidP="00E96F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  <w:r>
        <w:rPr>
          <w:sz w:val="28"/>
          <w:szCs w:val="28"/>
          <w:lang w:val="uk-UA"/>
        </w:rPr>
        <w:t xml:space="preserve">     </w:t>
      </w:r>
    </w:p>
    <w:p w:rsidR="00E96F50" w:rsidRDefault="00E96F50" w:rsidP="00E96F50">
      <w:pPr>
        <w:jc w:val="both"/>
        <w:rPr>
          <w:sz w:val="28"/>
          <w:szCs w:val="28"/>
          <w:lang w:val="uk-UA"/>
        </w:rPr>
      </w:pPr>
    </w:p>
    <w:p w:rsidR="00E96F50" w:rsidRDefault="00E96F50" w:rsidP="00E96F50">
      <w:pPr>
        <w:jc w:val="both"/>
        <w:rPr>
          <w:sz w:val="28"/>
          <w:szCs w:val="28"/>
          <w:lang w:val="uk-UA"/>
        </w:rPr>
      </w:pPr>
    </w:p>
    <w:p w:rsidR="00E96F50" w:rsidRDefault="00E96F50" w:rsidP="00E96F50">
      <w:pPr>
        <w:jc w:val="both"/>
        <w:rPr>
          <w:sz w:val="28"/>
          <w:szCs w:val="28"/>
          <w:lang w:val="uk-UA"/>
        </w:rPr>
      </w:pPr>
    </w:p>
    <w:p w:rsidR="00E96F50" w:rsidRDefault="00E96F50" w:rsidP="00E96F50">
      <w:pPr>
        <w:rPr>
          <w:sz w:val="28"/>
          <w:szCs w:val="28"/>
          <w:lang w:val="uk-UA"/>
        </w:rPr>
      </w:pPr>
    </w:p>
    <w:p w:rsidR="00E96F50" w:rsidRDefault="00E96F50" w:rsidP="00E96F50">
      <w:pPr>
        <w:ind w:firstLine="708"/>
        <w:rPr>
          <w:sz w:val="28"/>
          <w:szCs w:val="28"/>
          <w:lang w:val="uk-UA"/>
        </w:rPr>
      </w:pPr>
    </w:p>
    <w:p w:rsidR="00E96F50" w:rsidRDefault="00E96F50" w:rsidP="00E96F50">
      <w:pPr>
        <w:rPr>
          <w:sz w:val="28"/>
          <w:szCs w:val="28"/>
          <w:lang w:val="uk-UA"/>
        </w:rPr>
      </w:pPr>
    </w:p>
    <w:p w:rsidR="00E96F50" w:rsidRDefault="00E96F50" w:rsidP="00E96F50">
      <w:pPr>
        <w:rPr>
          <w:sz w:val="28"/>
          <w:szCs w:val="28"/>
          <w:lang w:val="uk-UA"/>
        </w:rPr>
      </w:pPr>
    </w:p>
    <w:p w:rsidR="00E96F50" w:rsidRDefault="00E96F50" w:rsidP="00E96F50">
      <w:pPr>
        <w:rPr>
          <w:sz w:val="28"/>
          <w:szCs w:val="28"/>
          <w:lang w:val="uk-UA"/>
        </w:rPr>
      </w:pPr>
    </w:p>
    <w:p w:rsidR="00E96F50" w:rsidRDefault="00E96F50" w:rsidP="00E96F50">
      <w:pPr>
        <w:rPr>
          <w:sz w:val="28"/>
          <w:szCs w:val="28"/>
          <w:lang w:val="uk-UA"/>
        </w:rPr>
      </w:pPr>
    </w:p>
    <w:p w:rsidR="00E96F50" w:rsidRDefault="00E96F50" w:rsidP="00E96F50">
      <w:pPr>
        <w:rPr>
          <w:sz w:val="28"/>
          <w:szCs w:val="28"/>
          <w:lang w:val="uk-UA"/>
        </w:rPr>
      </w:pPr>
    </w:p>
    <w:p w:rsidR="00E96F50" w:rsidRDefault="00E96F50" w:rsidP="00E96F50">
      <w:pPr>
        <w:rPr>
          <w:sz w:val="28"/>
          <w:szCs w:val="28"/>
          <w:lang w:val="uk-UA"/>
        </w:rPr>
      </w:pPr>
    </w:p>
    <w:p w:rsidR="00AF1EF7" w:rsidRDefault="00AF1EF7" w:rsidP="00742728">
      <w:pPr>
        <w:rPr>
          <w:sz w:val="28"/>
          <w:szCs w:val="28"/>
          <w:lang w:val="uk-UA"/>
        </w:rPr>
      </w:pPr>
    </w:p>
    <w:p w:rsidR="00AF1EF7" w:rsidRDefault="00AF1EF7" w:rsidP="00CF4755">
      <w:pPr>
        <w:ind w:firstLine="708"/>
        <w:rPr>
          <w:sz w:val="28"/>
          <w:szCs w:val="28"/>
          <w:lang w:val="uk-UA"/>
        </w:rPr>
      </w:pPr>
    </w:p>
    <w:p w:rsidR="00AF1EF7" w:rsidRDefault="00AF1EF7" w:rsidP="00CF4755">
      <w:pPr>
        <w:ind w:firstLine="708"/>
        <w:rPr>
          <w:sz w:val="28"/>
          <w:szCs w:val="28"/>
          <w:lang w:val="uk-UA"/>
        </w:rPr>
      </w:pPr>
    </w:p>
    <w:p w:rsidR="00AF1EF7" w:rsidRDefault="00AF1EF7" w:rsidP="00CF4755">
      <w:pPr>
        <w:ind w:firstLine="708"/>
        <w:rPr>
          <w:sz w:val="28"/>
          <w:szCs w:val="28"/>
          <w:lang w:val="uk-UA"/>
        </w:rPr>
      </w:pPr>
    </w:p>
    <w:p w:rsidR="00924A95" w:rsidRDefault="00924A95" w:rsidP="00FE17CF">
      <w:pPr>
        <w:rPr>
          <w:sz w:val="22"/>
          <w:szCs w:val="22"/>
          <w:lang w:val="uk-UA"/>
        </w:rPr>
      </w:pPr>
    </w:p>
    <w:p w:rsidR="00FE17CF" w:rsidRPr="00827FC1" w:rsidRDefault="00924A95" w:rsidP="00FE17CF">
      <w:pPr>
        <w:rPr>
          <w:sz w:val="28"/>
          <w:szCs w:val="28"/>
          <w:lang w:val="uk-UA"/>
        </w:rPr>
      </w:pPr>
      <w:r w:rsidRPr="00827FC1">
        <w:rPr>
          <w:sz w:val="28"/>
          <w:szCs w:val="28"/>
          <w:lang w:val="uk-UA"/>
        </w:rPr>
        <w:t xml:space="preserve">      </w:t>
      </w:r>
      <w:r w:rsidR="00FE17CF" w:rsidRPr="00827FC1">
        <w:rPr>
          <w:sz w:val="28"/>
          <w:szCs w:val="28"/>
          <w:lang w:val="uk-UA"/>
        </w:rPr>
        <w:t xml:space="preserve">                                                           </w:t>
      </w:r>
      <w:r w:rsidR="00827FC1">
        <w:rPr>
          <w:sz w:val="28"/>
          <w:szCs w:val="28"/>
          <w:lang w:val="uk-UA"/>
        </w:rPr>
        <w:t xml:space="preserve">            </w:t>
      </w:r>
      <w:r w:rsidR="00FE17CF" w:rsidRPr="00827FC1">
        <w:rPr>
          <w:sz w:val="28"/>
          <w:szCs w:val="28"/>
          <w:lang w:val="uk-UA"/>
        </w:rPr>
        <w:t>Затверджено</w:t>
      </w:r>
    </w:p>
    <w:p w:rsidR="00FE17CF" w:rsidRPr="00924A95" w:rsidRDefault="00FE17CF" w:rsidP="00FE17CF">
      <w:pPr>
        <w:rPr>
          <w:sz w:val="22"/>
          <w:szCs w:val="22"/>
          <w:lang w:val="uk-UA"/>
        </w:rPr>
      </w:pPr>
      <w:r w:rsidRPr="00924A95">
        <w:rPr>
          <w:sz w:val="22"/>
          <w:szCs w:val="22"/>
          <w:lang w:val="uk-UA"/>
        </w:rPr>
        <w:t xml:space="preserve">                                                                              </w:t>
      </w:r>
      <w:r w:rsidR="00924A95">
        <w:rPr>
          <w:sz w:val="22"/>
          <w:szCs w:val="22"/>
          <w:lang w:val="uk-UA"/>
        </w:rPr>
        <w:t xml:space="preserve">                    </w:t>
      </w:r>
      <w:r w:rsidRPr="00924A95">
        <w:rPr>
          <w:sz w:val="22"/>
          <w:szCs w:val="22"/>
          <w:lang w:val="uk-UA"/>
        </w:rPr>
        <w:t xml:space="preserve">рішенням виконкому міської ради </w:t>
      </w:r>
    </w:p>
    <w:p w:rsidR="00FE17CF" w:rsidRDefault="00FE17CF" w:rsidP="00FE17CF">
      <w:pPr>
        <w:tabs>
          <w:tab w:val="left" w:pos="5700"/>
        </w:tabs>
        <w:rPr>
          <w:sz w:val="22"/>
          <w:szCs w:val="22"/>
          <w:lang w:val="uk-UA"/>
        </w:rPr>
      </w:pPr>
      <w:r w:rsidRPr="00924A95">
        <w:rPr>
          <w:sz w:val="22"/>
          <w:szCs w:val="22"/>
          <w:lang w:val="uk-UA"/>
        </w:rPr>
        <w:t xml:space="preserve">                                                                               </w:t>
      </w:r>
      <w:r w:rsidR="00924A95">
        <w:rPr>
          <w:sz w:val="22"/>
          <w:szCs w:val="22"/>
          <w:lang w:val="uk-UA"/>
        </w:rPr>
        <w:t xml:space="preserve">                   </w:t>
      </w:r>
      <w:r w:rsidR="00742728">
        <w:rPr>
          <w:sz w:val="22"/>
          <w:szCs w:val="22"/>
          <w:lang w:val="uk-UA"/>
        </w:rPr>
        <w:t>від  «18</w:t>
      </w:r>
      <w:r w:rsidRPr="00924A95">
        <w:rPr>
          <w:sz w:val="22"/>
          <w:szCs w:val="22"/>
          <w:lang w:val="uk-UA"/>
        </w:rPr>
        <w:t>»</w:t>
      </w:r>
      <w:r w:rsidR="00742728">
        <w:rPr>
          <w:sz w:val="22"/>
          <w:szCs w:val="22"/>
          <w:lang w:val="uk-UA"/>
        </w:rPr>
        <w:t>липня  2019 р. № 188</w:t>
      </w:r>
      <w:r w:rsidRPr="00924A95">
        <w:rPr>
          <w:sz w:val="22"/>
          <w:szCs w:val="22"/>
          <w:lang w:val="uk-UA"/>
        </w:rPr>
        <w:t xml:space="preserve"> </w:t>
      </w:r>
    </w:p>
    <w:p w:rsidR="00924A95" w:rsidRPr="00924A95" w:rsidRDefault="00924A95" w:rsidP="00FE17CF">
      <w:pPr>
        <w:tabs>
          <w:tab w:val="left" w:pos="5700"/>
        </w:tabs>
        <w:rPr>
          <w:sz w:val="22"/>
          <w:szCs w:val="22"/>
          <w:lang w:val="uk-UA"/>
        </w:rPr>
      </w:pPr>
    </w:p>
    <w:p w:rsidR="00FE17CF" w:rsidRPr="00924A95" w:rsidRDefault="00FE17CF" w:rsidP="00FE17CF">
      <w:pPr>
        <w:rPr>
          <w:sz w:val="22"/>
          <w:szCs w:val="22"/>
          <w:lang w:val="uk-UA"/>
        </w:rPr>
      </w:pPr>
    </w:p>
    <w:p w:rsidR="00FE17CF" w:rsidRDefault="00FE17CF" w:rsidP="00FE17CF">
      <w:pPr>
        <w:tabs>
          <w:tab w:val="left" w:pos="25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FE17CF" w:rsidRDefault="00FE17CF" w:rsidP="00FE17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 питань  захисту прав дитини</w:t>
      </w:r>
    </w:p>
    <w:p w:rsidR="00FE17CF" w:rsidRPr="00CF4755" w:rsidRDefault="00FE17CF" w:rsidP="00FE17CF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FE17CF" w:rsidTr="005D5074">
        <w:tc>
          <w:tcPr>
            <w:tcW w:w="3936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Світлак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Степанович</w:t>
            </w:r>
          </w:p>
        </w:tc>
        <w:tc>
          <w:tcPr>
            <w:tcW w:w="5635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секретар міської ради, голова комісії</w:t>
            </w:r>
          </w:p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</w:p>
        </w:tc>
      </w:tr>
      <w:tr w:rsidR="00FE17CF" w:rsidTr="005D5074">
        <w:tc>
          <w:tcPr>
            <w:tcW w:w="3936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Боровська Ольга Геннадіївна</w:t>
            </w:r>
          </w:p>
        </w:tc>
        <w:tc>
          <w:tcPr>
            <w:tcW w:w="5635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міського голови з гуманітарних       питань,  заступник голови комісії </w:t>
            </w:r>
          </w:p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</w:p>
        </w:tc>
      </w:tr>
      <w:tr w:rsidR="00FE17CF" w:rsidTr="005D5074">
        <w:tc>
          <w:tcPr>
            <w:tcW w:w="3936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Камінська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Сергіївна</w:t>
            </w:r>
          </w:p>
        </w:tc>
        <w:tc>
          <w:tcPr>
            <w:tcW w:w="5635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начальник служби у справах дітей,                                                                                            секретар комісії </w:t>
            </w:r>
          </w:p>
        </w:tc>
      </w:tr>
    </w:tbl>
    <w:p w:rsidR="00FE17CF" w:rsidRPr="00FE17CF" w:rsidRDefault="00FE17CF" w:rsidP="00CF4755">
      <w:pPr>
        <w:ind w:firstLine="708"/>
        <w:rPr>
          <w:sz w:val="28"/>
          <w:szCs w:val="28"/>
        </w:rPr>
      </w:pPr>
    </w:p>
    <w:p w:rsidR="00FE17CF" w:rsidRDefault="00FE17CF" w:rsidP="00CF4755">
      <w:pPr>
        <w:ind w:firstLine="708"/>
        <w:rPr>
          <w:sz w:val="28"/>
          <w:szCs w:val="28"/>
          <w:lang w:val="uk-UA"/>
        </w:rPr>
      </w:pPr>
    </w:p>
    <w:p w:rsidR="00FE17CF" w:rsidRDefault="00FE17CF" w:rsidP="00FE17CF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комісії:</w:t>
      </w:r>
    </w:p>
    <w:p w:rsidR="00FE17CF" w:rsidRDefault="00FE17CF" w:rsidP="00FE17CF">
      <w:pPr>
        <w:ind w:firstLine="708"/>
        <w:jc w:val="center"/>
        <w:rPr>
          <w:sz w:val="28"/>
          <w:szCs w:val="28"/>
          <w:lang w:val="uk-UA"/>
        </w:rPr>
      </w:pPr>
    </w:p>
    <w:p w:rsidR="00FE17CF" w:rsidRDefault="00FE17CF" w:rsidP="00CF4755">
      <w:pPr>
        <w:ind w:firstLine="708"/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FE17CF" w:rsidTr="005D5074">
        <w:tc>
          <w:tcPr>
            <w:tcW w:w="4219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Когут Тетяна Станіславівна</w:t>
            </w:r>
          </w:p>
        </w:tc>
        <w:tc>
          <w:tcPr>
            <w:tcW w:w="5352" w:type="dxa"/>
          </w:tcPr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-директор Жмеринської міськрайонної філії Вінницького центру зайнятості                                                                       (за згодою)</w:t>
            </w:r>
          </w:p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17CF" w:rsidTr="005D5074">
        <w:tc>
          <w:tcPr>
            <w:tcW w:w="4219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 Олександр Миколайович</w:t>
            </w:r>
          </w:p>
        </w:tc>
        <w:tc>
          <w:tcPr>
            <w:tcW w:w="5352" w:type="dxa"/>
          </w:tcPr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-начальник управління праці та соціального захисту населення</w:t>
            </w:r>
          </w:p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17CF" w:rsidTr="005D5074">
        <w:tc>
          <w:tcPr>
            <w:tcW w:w="4219" w:type="dxa"/>
          </w:tcPr>
          <w:p w:rsidR="00FE17CF" w:rsidRDefault="00FE17CF" w:rsidP="005D5074">
            <w:pPr>
              <w:ind w:left="4678" w:hanging="467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Підгородецька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Валентина </w:t>
            </w:r>
          </w:p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5352" w:type="dxa"/>
          </w:tcPr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-начальник відділу з питань виплати пенсій № 4 Управління з питань виплати пенсій головного управління ПФУ у Вінницькій області (робоче місце м. Жмеринка (за згодою))</w:t>
            </w:r>
          </w:p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FE17CF" w:rsidTr="005D5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юридичного відділу</w:t>
            </w:r>
          </w:p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17CF" w:rsidTr="005D5074">
        <w:tc>
          <w:tcPr>
            <w:tcW w:w="4219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Стемповський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5352" w:type="dxa"/>
          </w:tcPr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у справах сім’ї, молоді та спорту</w:t>
            </w:r>
          </w:p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E17CF" w:rsidTr="005D5074">
        <w:tc>
          <w:tcPr>
            <w:tcW w:w="4219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Стіпанкевич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5352" w:type="dxa"/>
          </w:tcPr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опіки та піклування                                                                    служби у справах дітей </w:t>
            </w:r>
          </w:p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E17CF" w:rsidRDefault="00FE17CF" w:rsidP="00FE17C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 xml:space="preserve"> Аліна Петрівна              - начальник управління освіти</w:t>
      </w:r>
    </w:p>
    <w:p w:rsidR="00555A9A" w:rsidRDefault="00555A9A" w:rsidP="00CF4755">
      <w:pPr>
        <w:rPr>
          <w:lang w:val="uk-UA"/>
        </w:rPr>
      </w:pPr>
    </w:p>
    <w:p w:rsidR="00FE17CF" w:rsidRDefault="00FE17CF" w:rsidP="00CF4755">
      <w:pPr>
        <w:rPr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FE17CF" w:rsidTr="00924A95">
        <w:tc>
          <w:tcPr>
            <w:tcW w:w="4219" w:type="dxa"/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Олександр Андрійович</w:t>
            </w:r>
          </w:p>
        </w:tc>
        <w:tc>
          <w:tcPr>
            <w:tcW w:w="5352" w:type="dxa"/>
          </w:tcPr>
          <w:p w:rsidR="00FE17CF" w:rsidRDefault="00041FA6" w:rsidP="005D5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FE17CF">
              <w:rPr>
                <w:sz w:val="28"/>
                <w:szCs w:val="28"/>
                <w:lang w:val="uk-UA"/>
              </w:rPr>
              <w:t xml:space="preserve">заступник головного лікаря з питань материнства та дитинства </w:t>
            </w:r>
            <w:r w:rsidR="00924A95">
              <w:rPr>
                <w:sz w:val="28"/>
                <w:szCs w:val="28"/>
                <w:lang w:val="uk-UA"/>
              </w:rPr>
              <w:t>КНП «Жмеринська</w:t>
            </w:r>
            <w:r w:rsidR="00FE17CF">
              <w:rPr>
                <w:sz w:val="28"/>
                <w:szCs w:val="28"/>
                <w:lang w:val="uk-UA"/>
              </w:rPr>
              <w:t xml:space="preserve"> ЦРЛ</w:t>
            </w:r>
            <w:r w:rsidR="00924A95">
              <w:rPr>
                <w:sz w:val="28"/>
                <w:szCs w:val="28"/>
                <w:lang w:val="uk-UA"/>
              </w:rPr>
              <w:t>»</w:t>
            </w:r>
            <w:r w:rsidR="00FE17C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17CF" w:rsidRPr="00742728" w:rsidTr="0092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E17CF" w:rsidRDefault="00FE17CF" w:rsidP="005D507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Шихов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В’ячеслав Юрійович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FE17CF" w:rsidRDefault="00FE17CF" w:rsidP="005D5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-старший інспектор з ювенальної превенції відділу поліції  ГУНП у Вінницькій області</w:t>
            </w:r>
          </w:p>
          <w:p w:rsidR="00924A95" w:rsidRDefault="00924A95" w:rsidP="005D50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E17CF" w:rsidRDefault="00FE17CF" w:rsidP="00CF4755">
      <w:pPr>
        <w:rPr>
          <w:lang w:val="uk-UA"/>
        </w:rPr>
      </w:pPr>
    </w:p>
    <w:p w:rsidR="00924A95" w:rsidRDefault="00924A95" w:rsidP="00CF4755">
      <w:pPr>
        <w:rPr>
          <w:lang w:val="uk-UA"/>
        </w:rPr>
      </w:pPr>
    </w:p>
    <w:p w:rsidR="00A065A2" w:rsidRDefault="00A065A2" w:rsidP="00A065A2">
      <w:pPr>
        <w:rPr>
          <w:lang w:val="uk-UA"/>
        </w:rPr>
      </w:pPr>
      <w:bookmarkStart w:id="0" w:name="_GoBack"/>
      <w:bookmarkEnd w:id="0"/>
    </w:p>
    <w:p w:rsidR="00924A95" w:rsidRDefault="00924A95" w:rsidP="00CF4755">
      <w:pPr>
        <w:rPr>
          <w:lang w:val="uk-UA"/>
        </w:rPr>
      </w:pPr>
    </w:p>
    <w:sectPr w:rsidR="00924A95" w:rsidSect="00E96F5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0A15"/>
    <w:multiLevelType w:val="hybridMultilevel"/>
    <w:tmpl w:val="6A7A3A82"/>
    <w:lvl w:ilvl="0" w:tplc="F61E7E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755"/>
    <w:rsid w:val="00041FA6"/>
    <w:rsid w:val="00141294"/>
    <w:rsid w:val="001C2DAE"/>
    <w:rsid w:val="00322AFD"/>
    <w:rsid w:val="003639AA"/>
    <w:rsid w:val="0037303C"/>
    <w:rsid w:val="003C6453"/>
    <w:rsid w:val="004438A2"/>
    <w:rsid w:val="004B7920"/>
    <w:rsid w:val="004E06F7"/>
    <w:rsid w:val="004E48B3"/>
    <w:rsid w:val="004F1053"/>
    <w:rsid w:val="004F22D2"/>
    <w:rsid w:val="00541AE9"/>
    <w:rsid w:val="00554204"/>
    <w:rsid w:val="00555A9A"/>
    <w:rsid w:val="00562150"/>
    <w:rsid w:val="005C2CE4"/>
    <w:rsid w:val="0060742F"/>
    <w:rsid w:val="00661C15"/>
    <w:rsid w:val="00711A0F"/>
    <w:rsid w:val="00742728"/>
    <w:rsid w:val="0074282F"/>
    <w:rsid w:val="00827FC1"/>
    <w:rsid w:val="00831F4F"/>
    <w:rsid w:val="00856B0B"/>
    <w:rsid w:val="008B5BC6"/>
    <w:rsid w:val="008C3611"/>
    <w:rsid w:val="00902396"/>
    <w:rsid w:val="00924A95"/>
    <w:rsid w:val="00943602"/>
    <w:rsid w:val="00944C24"/>
    <w:rsid w:val="009B73AC"/>
    <w:rsid w:val="009D4B45"/>
    <w:rsid w:val="00A03102"/>
    <w:rsid w:val="00A065A2"/>
    <w:rsid w:val="00A17D29"/>
    <w:rsid w:val="00AE2FA7"/>
    <w:rsid w:val="00AF1C50"/>
    <w:rsid w:val="00AF1EF7"/>
    <w:rsid w:val="00BD2333"/>
    <w:rsid w:val="00BF6617"/>
    <w:rsid w:val="00C51EBC"/>
    <w:rsid w:val="00CF4755"/>
    <w:rsid w:val="00D24B03"/>
    <w:rsid w:val="00D82911"/>
    <w:rsid w:val="00DE759A"/>
    <w:rsid w:val="00E436F4"/>
    <w:rsid w:val="00E47804"/>
    <w:rsid w:val="00E50869"/>
    <w:rsid w:val="00E96F50"/>
    <w:rsid w:val="00EC01C0"/>
    <w:rsid w:val="00EE5682"/>
    <w:rsid w:val="00FB244F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356CF2"/>
  <w15:docId w15:val="{4F6CEDDE-E96D-4300-89E8-E02109B9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4755"/>
    <w:pPr>
      <w:keepNext/>
      <w:jc w:val="center"/>
      <w:outlineLvl w:val="2"/>
    </w:pPr>
    <w:rPr>
      <w:b/>
      <w:bCs/>
      <w:sz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4755"/>
    <w:rPr>
      <w:rFonts w:ascii="Times New Roman" w:eastAsia="Times New Roman" w:hAnsi="Times New Roman" w:cs="Times New Roman"/>
      <w:b/>
      <w:bCs/>
      <w:sz w:val="28"/>
      <w:szCs w:val="20"/>
      <w:u w:val="single"/>
      <w:lang w:val="uk-UA" w:eastAsia="ru-RU"/>
    </w:rPr>
  </w:style>
  <w:style w:type="paragraph" w:styleId="a3">
    <w:name w:val="Body Text"/>
    <w:basedOn w:val="a"/>
    <w:link w:val="a4"/>
    <w:semiHidden/>
    <w:unhideWhenUsed/>
    <w:rsid w:val="00CF4755"/>
    <w:pPr>
      <w:tabs>
        <w:tab w:val="left" w:pos="825"/>
      </w:tabs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CF475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CF4755"/>
    <w:pPr>
      <w:ind w:left="567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F47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CF4755"/>
    <w:pPr>
      <w:keepNext/>
      <w:snapToGrid w:val="0"/>
    </w:pPr>
    <w:rPr>
      <w:rFonts w:ascii="Arial" w:hAnsi="Arial"/>
      <w:color w:val="0000FF"/>
      <w:sz w:val="32"/>
    </w:rPr>
  </w:style>
  <w:style w:type="paragraph" w:customStyle="1" w:styleId="msonormalcxspmiddlecxspmiddle">
    <w:name w:val="msonormalcxspmiddlecxspmiddle"/>
    <w:basedOn w:val="a"/>
    <w:uiPriority w:val="99"/>
    <w:rsid w:val="00CF4755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14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6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E925A-BFCE-4713-8096-D500E85B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Церковна</dc:creator>
  <cp:keywords/>
  <dc:description/>
  <cp:lastModifiedBy>Пользователь</cp:lastModifiedBy>
  <cp:revision>40</cp:revision>
  <cp:lastPrinted>2019-07-18T05:06:00Z</cp:lastPrinted>
  <dcterms:created xsi:type="dcterms:W3CDTF">2017-05-12T06:35:00Z</dcterms:created>
  <dcterms:modified xsi:type="dcterms:W3CDTF">2019-07-22T06:11:00Z</dcterms:modified>
</cp:coreProperties>
</file>