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38B" w:rsidRPr="00FA1443" w:rsidRDefault="0010530A" w:rsidP="00A7538B">
      <w:pPr>
        <w:pStyle w:val="10"/>
        <w:jc w:val="center"/>
        <w:rPr>
          <w:rFonts w:ascii="Times New Roman" w:hAnsi="Times New Roman"/>
          <w:b/>
          <w:color w:val="auto"/>
          <w:sz w:val="24"/>
          <w:szCs w:val="24"/>
          <w:lang w:val="uk-UA"/>
        </w:rPr>
      </w:pPr>
      <w:r>
        <w:rPr>
          <w:rFonts w:ascii="Times New Roman" w:hAnsi="Times New Roman"/>
          <w:b/>
          <w:noProof/>
          <w:snapToGrid/>
          <w:color w:val="auto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1" type="#_x0000_t75" style="position:absolute;left:0;text-align:left;margin-left:225pt;margin-top:-36pt;width:33.75pt;height:48pt;z-index:251662336;visibility:visible;mso-wrap-edited:f">
            <v:imagedata r:id="rId5" o:title=""/>
          </v:shape>
          <o:OLEObject Type="Embed" ProgID="Word.Picture.8" ShapeID="_x0000_s1051" DrawAspect="Content" ObjectID="_1635680120" r:id="rId6"/>
        </w:object>
      </w:r>
      <w:r w:rsidR="00A7538B" w:rsidRPr="00FA1443">
        <w:rPr>
          <w:lang w:val="uk-UA"/>
        </w:rPr>
        <w:t xml:space="preserve">        </w:t>
      </w:r>
    </w:p>
    <w:p w:rsidR="00A7538B" w:rsidRPr="009B44D7" w:rsidRDefault="00A7538B" w:rsidP="00A7538B">
      <w:pPr>
        <w:pStyle w:val="1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B44D7">
        <w:rPr>
          <w:rFonts w:ascii="Times New Roman" w:hAnsi="Times New Roman"/>
          <w:b/>
          <w:color w:val="auto"/>
          <w:sz w:val="28"/>
          <w:szCs w:val="28"/>
        </w:rPr>
        <w:t>У</w:t>
      </w:r>
      <w:r w:rsidRPr="009B44D7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</w:t>
      </w:r>
      <w:r w:rsidRPr="009B44D7">
        <w:rPr>
          <w:rFonts w:ascii="Times New Roman" w:hAnsi="Times New Roman"/>
          <w:b/>
          <w:color w:val="auto"/>
          <w:sz w:val="28"/>
          <w:szCs w:val="28"/>
        </w:rPr>
        <w:t>К</w:t>
      </w:r>
      <w:r w:rsidRPr="009B44D7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</w:t>
      </w:r>
      <w:r w:rsidRPr="009B44D7">
        <w:rPr>
          <w:rFonts w:ascii="Times New Roman" w:hAnsi="Times New Roman"/>
          <w:b/>
          <w:color w:val="auto"/>
          <w:sz w:val="28"/>
          <w:szCs w:val="28"/>
        </w:rPr>
        <w:t>Р</w:t>
      </w:r>
      <w:r w:rsidRPr="009B44D7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</w:t>
      </w:r>
      <w:r w:rsidRPr="009B44D7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9B44D7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</w:t>
      </w:r>
      <w:r w:rsidRPr="009B44D7">
        <w:rPr>
          <w:rFonts w:ascii="Times New Roman" w:hAnsi="Times New Roman"/>
          <w:b/>
          <w:color w:val="auto"/>
          <w:sz w:val="28"/>
          <w:szCs w:val="28"/>
        </w:rPr>
        <w:t>Ї</w:t>
      </w:r>
      <w:r w:rsidRPr="009B44D7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</w:t>
      </w:r>
      <w:r w:rsidRPr="009B44D7">
        <w:rPr>
          <w:rFonts w:ascii="Times New Roman" w:hAnsi="Times New Roman"/>
          <w:b/>
          <w:color w:val="auto"/>
          <w:sz w:val="28"/>
          <w:szCs w:val="28"/>
        </w:rPr>
        <w:t>Н</w:t>
      </w:r>
      <w:r w:rsidRPr="009B44D7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</w:t>
      </w:r>
      <w:r w:rsidRPr="009B44D7">
        <w:rPr>
          <w:rFonts w:ascii="Times New Roman" w:hAnsi="Times New Roman"/>
          <w:b/>
          <w:color w:val="auto"/>
          <w:sz w:val="28"/>
          <w:szCs w:val="28"/>
        </w:rPr>
        <w:t>А</w:t>
      </w:r>
    </w:p>
    <w:p w:rsidR="00A7538B" w:rsidRDefault="00A7538B" w:rsidP="00A7538B">
      <w:pPr>
        <w:pStyle w:val="10"/>
        <w:jc w:val="center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 w:rsidRPr="009B44D7">
        <w:rPr>
          <w:rFonts w:ascii="Times New Roman" w:hAnsi="Times New Roman"/>
          <w:b/>
          <w:color w:val="auto"/>
          <w:sz w:val="28"/>
          <w:szCs w:val="28"/>
        </w:rPr>
        <w:t>ЖМЕРИНСЬКА МІСЬКА РАДА</w:t>
      </w:r>
    </w:p>
    <w:p w:rsidR="00A7538B" w:rsidRPr="009B44D7" w:rsidRDefault="00A7538B" w:rsidP="00A7538B">
      <w:pPr>
        <w:pStyle w:val="10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 w:rsidRPr="00C973EF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ВІННИЦЬКОЇ ОБЛАСТІ</w:t>
      </w:r>
    </w:p>
    <w:p w:rsidR="00A7538B" w:rsidRPr="00C973EF" w:rsidRDefault="0010530A" w:rsidP="00A7538B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50" style="position:absolute;left:0;text-align:left;flip:y;z-index:251661312" from="-18pt,4.7pt" to="493.2pt,4.7pt" strokeweight="4.5pt">
            <v:stroke linestyle="thickThin"/>
          </v:line>
        </w:pict>
      </w:r>
    </w:p>
    <w:p w:rsidR="00A7538B" w:rsidRPr="009B44D7" w:rsidRDefault="00A7538B" w:rsidP="00A7538B">
      <w:pPr>
        <w:pStyle w:val="3"/>
        <w:rPr>
          <w:b/>
          <w:bCs/>
          <w:spacing w:val="20"/>
          <w:sz w:val="28"/>
          <w:szCs w:val="28"/>
        </w:rPr>
      </w:pPr>
      <w:r w:rsidRPr="009B44D7">
        <w:rPr>
          <w:b/>
          <w:bCs/>
          <w:spacing w:val="20"/>
          <w:sz w:val="28"/>
          <w:szCs w:val="28"/>
        </w:rPr>
        <w:t>Р</w:t>
      </w:r>
      <w:r>
        <w:rPr>
          <w:b/>
          <w:bCs/>
          <w:spacing w:val="20"/>
          <w:sz w:val="28"/>
          <w:szCs w:val="28"/>
        </w:rPr>
        <w:t>ОЗПОРЯДЖЕННЯ</w:t>
      </w:r>
    </w:p>
    <w:p w:rsidR="00A7538B" w:rsidRPr="009B44D7" w:rsidRDefault="00A7538B" w:rsidP="00A7538B">
      <w:pPr>
        <w:pStyle w:val="a3"/>
        <w:rPr>
          <w:szCs w:val="28"/>
        </w:rPr>
      </w:pPr>
    </w:p>
    <w:p w:rsidR="00A7538B" w:rsidRPr="009B44D7" w:rsidRDefault="00A7538B" w:rsidP="00A7538B">
      <w:pPr>
        <w:pStyle w:val="1"/>
        <w:rPr>
          <w:szCs w:val="28"/>
        </w:rPr>
      </w:pPr>
      <w:r>
        <w:rPr>
          <w:szCs w:val="28"/>
        </w:rPr>
        <w:t>від «</w:t>
      </w:r>
      <w:r w:rsidR="0010530A">
        <w:rPr>
          <w:szCs w:val="28"/>
        </w:rPr>
        <w:t>19</w:t>
      </w:r>
      <w:r>
        <w:rPr>
          <w:szCs w:val="28"/>
        </w:rPr>
        <w:t xml:space="preserve">» </w:t>
      </w:r>
      <w:r w:rsidR="0010530A">
        <w:rPr>
          <w:szCs w:val="28"/>
        </w:rPr>
        <w:t xml:space="preserve">листопада </w:t>
      </w:r>
      <w:r w:rsidRPr="009B44D7">
        <w:rPr>
          <w:szCs w:val="28"/>
        </w:rPr>
        <w:t>201</w:t>
      </w:r>
      <w:r>
        <w:rPr>
          <w:szCs w:val="28"/>
        </w:rPr>
        <w:t>9</w:t>
      </w:r>
      <w:r w:rsidRPr="009B44D7">
        <w:rPr>
          <w:szCs w:val="28"/>
        </w:rPr>
        <w:t xml:space="preserve"> р</w:t>
      </w:r>
      <w:r>
        <w:rPr>
          <w:szCs w:val="28"/>
        </w:rPr>
        <w:t>оку</w:t>
      </w:r>
      <w:r w:rsidRPr="009B44D7">
        <w:rPr>
          <w:szCs w:val="28"/>
        </w:rPr>
        <w:t xml:space="preserve">                                       </w:t>
      </w:r>
      <w:r w:rsidR="0010530A">
        <w:rPr>
          <w:szCs w:val="28"/>
        </w:rPr>
        <w:t xml:space="preserve">                        № 337-р</w:t>
      </w:r>
    </w:p>
    <w:p w:rsidR="00A7538B" w:rsidRPr="009B44D7" w:rsidRDefault="00A7538B" w:rsidP="00A7538B">
      <w:pPr>
        <w:rPr>
          <w:sz w:val="28"/>
          <w:szCs w:val="28"/>
          <w:lang w:val="uk-UA"/>
        </w:rPr>
      </w:pPr>
      <w:r w:rsidRPr="009B44D7">
        <w:rPr>
          <w:sz w:val="28"/>
          <w:szCs w:val="28"/>
          <w:lang w:val="uk-UA"/>
        </w:rPr>
        <w:t>м. Жмеринка</w:t>
      </w:r>
    </w:p>
    <w:p w:rsidR="00A7538B" w:rsidRDefault="00A7538B" w:rsidP="00A7538B">
      <w:pPr>
        <w:rPr>
          <w:sz w:val="28"/>
          <w:szCs w:val="28"/>
          <w:lang w:val="uk-UA"/>
        </w:rPr>
      </w:pP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 внесення змін до розпорядження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 від 28 лютого 2018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року № 27-рк «</w:t>
      </w:r>
      <w:r w:rsidRPr="00D301E9">
        <w:rPr>
          <w:sz w:val="28"/>
          <w:szCs w:val="28"/>
        </w:rPr>
        <w:t>Про</w:t>
      </w:r>
      <w:r>
        <w:rPr>
          <w:sz w:val="28"/>
          <w:szCs w:val="28"/>
          <w:lang w:val="uk-UA"/>
        </w:rPr>
        <w:t xml:space="preserve"> надання дозволу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фінансовому управлінню Жмеринської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 на застосування системи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дистанційного обслуговування 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«Клієнт казначейства – Казначейство»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обміну електронними документами, 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застосовуються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процесі</w:t>
      </w:r>
      <w:proofErr w:type="spellEnd"/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бюджету</w:t>
      </w:r>
      <w:r>
        <w:rPr>
          <w:sz w:val="28"/>
          <w:szCs w:val="28"/>
          <w:lang w:val="uk-UA"/>
        </w:rPr>
        <w:t xml:space="preserve"> 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Жмеринка»</w:t>
      </w:r>
    </w:p>
    <w:p w:rsidR="00A7538B" w:rsidRDefault="00A7538B" w:rsidP="00A7538B">
      <w:pPr>
        <w:ind w:right="-1"/>
        <w:jc w:val="both"/>
        <w:rPr>
          <w:sz w:val="28"/>
          <w:szCs w:val="28"/>
          <w:lang w:val="uk-UA"/>
        </w:rPr>
      </w:pPr>
    </w:p>
    <w:p w:rsidR="00A7538B" w:rsidRDefault="00A7538B" w:rsidP="00A7538B">
      <w:pPr>
        <w:ind w:firstLine="851"/>
        <w:jc w:val="both"/>
        <w:rPr>
          <w:sz w:val="28"/>
          <w:szCs w:val="28"/>
          <w:lang w:val="uk-UA"/>
        </w:rPr>
      </w:pPr>
      <w:r w:rsidRPr="00A7538B">
        <w:rPr>
          <w:sz w:val="28"/>
          <w:szCs w:val="28"/>
          <w:lang w:val="uk-UA"/>
        </w:rPr>
        <w:t xml:space="preserve">В зв’язку з добровільним приєднанням </w:t>
      </w:r>
      <w:proofErr w:type="spellStart"/>
      <w:r w:rsidRPr="00A7538B">
        <w:rPr>
          <w:sz w:val="28"/>
          <w:szCs w:val="28"/>
          <w:lang w:val="uk-UA"/>
        </w:rPr>
        <w:t>Жуковецької</w:t>
      </w:r>
      <w:proofErr w:type="spellEnd"/>
      <w:r w:rsidRPr="00A7538B">
        <w:rPr>
          <w:sz w:val="28"/>
          <w:szCs w:val="28"/>
          <w:lang w:val="uk-UA"/>
        </w:rPr>
        <w:t xml:space="preserve"> сільської територіальної громади, </w:t>
      </w:r>
      <w:proofErr w:type="spellStart"/>
      <w:r w:rsidRPr="00A7538B">
        <w:rPr>
          <w:sz w:val="28"/>
          <w:szCs w:val="28"/>
          <w:lang w:val="uk-UA"/>
        </w:rPr>
        <w:t>Коростівецької</w:t>
      </w:r>
      <w:proofErr w:type="spellEnd"/>
      <w:r w:rsidRPr="00A7538B">
        <w:rPr>
          <w:sz w:val="28"/>
          <w:szCs w:val="28"/>
          <w:lang w:val="uk-UA"/>
        </w:rPr>
        <w:t xml:space="preserve"> сільської територіальної громади, </w:t>
      </w:r>
      <w:proofErr w:type="spellStart"/>
      <w:r w:rsidRPr="00A7538B">
        <w:rPr>
          <w:sz w:val="28"/>
          <w:szCs w:val="28"/>
          <w:lang w:val="uk-UA"/>
        </w:rPr>
        <w:t>Рівської</w:t>
      </w:r>
      <w:proofErr w:type="spellEnd"/>
      <w:r w:rsidRPr="00A7538B">
        <w:rPr>
          <w:sz w:val="28"/>
          <w:szCs w:val="28"/>
          <w:lang w:val="uk-UA"/>
        </w:rPr>
        <w:t xml:space="preserve"> сільської територіальної громади до територіальної громади міста обласного значення Жмеринка Вінницької області,</w:t>
      </w:r>
      <w:r>
        <w:rPr>
          <w:sz w:val="28"/>
          <w:szCs w:val="28"/>
          <w:lang w:val="uk-UA"/>
        </w:rPr>
        <w:t xml:space="preserve"> </w:t>
      </w:r>
      <w:r w:rsidRPr="00432354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</w:p>
    <w:p w:rsidR="00A7538B" w:rsidRPr="00432354" w:rsidRDefault="00A7538B" w:rsidP="00A7538B">
      <w:pPr>
        <w:ind w:firstLine="851"/>
        <w:jc w:val="both"/>
        <w:rPr>
          <w:sz w:val="28"/>
          <w:szCs w:val="28"/>
          <w:lang w:val="uk-UA"/>
        </w:rPr>
      </w:pPr>
    </w:p>
    <w:p w:rsidR="00A7538B" w:rsidRDefault="00A7538B" w:rsidP="00A7538B">
      <w:pPr>
        <w:pStyle w:val="aa"/>
        <w:numPr>
          <w:ilvl w:val="0"/>
          <w:numId w:val="5"/>
        </w:numPr>
        <w:tabs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A7538B">
        <w:rPr>
          <w:sz w:val="28"/>
          <w:szCs w:val="28"/>
        </w:rPr>
        <w:t xml:space="preserve">Внести зміни до розпорядження міського голови від 28 лютого 2018 року №27-рк </w:t>
      </w:r>
      <w:r>
        <w:rPr>
          <w:sz w:val="28"/>
          <w:szCs w:val="28"/>
        </w:rPr>
        <w:t>«</w:t>
      </w:r>
      <w:r w:rsidRPr="00A7538B">
        <w:rPr>
          <w:sz w:val="28"/>
          <w:szCs w:val="28"/>
        </w:rPr>
        <w:t>Про надання дозволу фінансовому управлінню Жмеринської міської ради на застосування системи дистанційного обслуговування «Клієнт казначейства – Казначейство» для обміну електронними документами, що застосовуються в процесі виконання місцевого бюджету м. Жмеринка»</w:t>
      </w:r>
      <w:r>
        <w:rPr>
          <w:sz w:val="28"/>
          <w:szCs w:val="28"/>
        </w:rPr>
        <w:t>, а саме:</w:t>
      </w:r>
    </w:p>
    <w:p w:rsidR="00A7538B" w:rsidRDefault="00A7538B" w:rsidP="00A7538B">
      <w:pPr>
        <w:pStyle w:val="aa"/>
        <w:tabs>
          <w:tab w:val="left" w:pos="1134"/>
        </w:tabs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 всьому тексту розпорядження замість слів «м. Жмеринка» читати «Жмеринської об’єднаної територіальної громади».</w:t>
      </w:r>
    </w:p>
    <w:p w:rsidR="00A7538B" w:rsidRPr="00F76923" w:rsidRDefault="00A7538B" w:rsidP="00A7538B">
      <w:pPr>
        <w:pStyle w:val="rvps6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right="-1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Дане розпорядження набуває чинності з 01.01.2020 р.</w:t>
      </w:r>
    </w:p>
    <w:p w:rsidR="00A7538B" w:rsidRDefault="00A7538B" w:rsidP="00A7538B">
      <w:pPr>
        <w:pStyle w:val="aa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color w:val="000000"/>
          <w:spacing w:val="1"/>
          <w:sz w:val="28"/>
          <w:szCs w:val="28"/>
        </w:rPr>
      </w:pPr>
      <w:r w:rsidRPr="00A7538B">
        <w:rPr>
          <w:color w:val="000000"/>
          <w:spacing w:val="1"/>
          <w:sz w:val="28"/>
          <w:szCs w:val="28"/>
        </w:rPr>
        <w:t>Контроль за виконанням даного розпорядження залишаю за собою.</w:t>
      </w:r>
    </w:p>
    <w:p w:rsidR="00A7538B" w:rsidRDefault="00A7538B" w:rsidP="00A7538B">
      <w:pPr>
        <w:tabs>
          <w:tab w:val="left" w:pos="1134"/>
        </w:tabs>
        <w:jc w:val="both"/>
        <w:rPr>
          <w:color w:val="000000"/>
          <w:spacing w:val="1"/>
          <w:sz w:val="28"/>
          <w:szCs w:val="28"/>
          <w:lang w:val="uk-UA"/>
        </w:rPr>
      </w:pPr>
    </w:p>
    <w:p w:rsidR="00A7538B" w:rsidRDefault="00A7538B" w:rsidP="00A7538B">
      <w:pPr>
        <w:tabs>
          <w:tab w:val="left" w:pos="1134"/>
        </w:tabs>
        <w:jc w:val="both"/>
        <w:rPr>
          <w:color w:val="000000"/>
          <w:spacing w:val="1"/>
          <w:sz w:val="28"/>
          <w:szCs w:val="28"/>
          <w:lang w:val="uk-UA"/>
        </w:rPr>
      </w:pPr>
    </w:p>
    <w:p w:rsidR="00A7538B" w:rsidRDefault="00A7538B" w:rsidP="00A7538B">
      <w:pPr>
        <w:tabs>
          <w:tab w:val="left" w:pos="1134"/>
        </w:tabs>
        <w:jc w:val="both"/>
        <w:rPr>
          <w:color w:val="000000"/>
          <w:spacing w:val="1"/>
          <w:sz w:val="28"/>
          <w:szCs w:val="28"/>
          <w:lang w:val="uk-UA"/>
        </w:rPr>
      </w:pPr>
    </w:p>
    <w:p w:rsidR="00A7538B" w:rsidRPr="00A7538B" w:rsidRDefault="00A7538B" w:rsidP="00A7538B">
      <w:pPr>
        <w:tabs>
          <w:tab w:val="left" w:pos="1134"/>
        </w:tabs>
        <w:jc w:val="both"/>
        <w:rPr>
          <w:color w:val="000000"/>
          <w:spacing w:val="1"/>
          <w:sz w:val="28"/>
          <w:szCs w:val="28"/>
          <w:lang w:val="uk-UA"/>
        </w:rPr>
      </w:pPr>
    </w:p>
    <w:p w:rsidR="00A7538B" w:rsidRDefault="00A7538B" w:rsidP="00A7538B">
      <w:pPr>
        <w:spacing w:line="259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Ю. </w:t>
      </w:r>
      <w:proofErr w:type="spellStart"/>
      <w:r>
        <w:rPr>
          <w:sz w:val="28"/>
          <w:szCs w:val="28"/>
          <w:lang w:val="uk-UA"/>
        </w:rPr>
        <w:t>Світлак</w:t>
      </w:r>
      <w:proofErr w:type="spellEnd"/>
    </w:p>
    <w:p w:rsidR="00A7538B" w:rsidRDefault="00A7538B" w:rsidP="00A7538B">
      <w:pPr>
        <w:spacing w:line="259" w:lineRule="auto"/>
        <w:jc w:val="center"/>
        <w:rPr>
          <w:sz w:val="28"/>
          <w:szCs w:val="28"/>
          <w:lang w:val="uk-UA"/>
        </w:rPr>
      </w:pPr>
    </w:p>
    <w:p w:rsidR="00A7538B" w:rsidRDefault="00A7538B" w:rsidP="00A7538B">
      <w:pPr>
        <w:spacing w:line="259" w:lineRule="auto"/>
        <w:jc w:val="center"/>
        <w:rPr>
          <w:sz w:val="28"/>
          <w:szCs w:val="28"/>
          <w:lang w:val="uk-UA"/>
        </w:rPr>
      </w:pPr>
      <w:bookmarkStart w:id="0" w:name="_GoBack"/>
      <w:bookmarkEnd w:id="0"/>
    </w:p>
    <w:sectPr w:rsidR="00A7538B" w:rsidSect="00BC58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4470"/>
    <w:multiLevelType w:val="hybridMultilevel"/>
    <w:tmpl w:val="937EEB60"/>
    <w:lvl w:ilvl="0" w:tplc="7C8EE0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075045F"/>
    <w:multiLevelType w:val="hybridMultilevel"/>
    <w:tmpl w:val="C1A8FBC4"/>
    <w:lvl w:ilvl="0" w:tplc="4B4407C0">
      <w:start w:val="1"/>
      <w:numFmt w:val="decimal"/>
      <w:lvlText w:val="%1."/>
      <w:lvlJc w:val="left"/>
      <w:pPr>
        <w:ind w:left="3060" w:hanging="15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53BC134C"/>
    <w:multiLevelType w:val="hybridMultilevel"/>
    <w:tmpl w:val="B426AB2C"/>
    <w:lvl w:ilvl="0" w:tplc="9C6424BC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8417C41"/>
    <w:multiLevelType w:val="hybridMultilevel"/>
    <w:tmpl w:val="26644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65545F"/>
    <w:multiLevelType w:val="hybridMultilevel"/>
    <w:tmpl w:val="9F341776"/>
    <w:lvl w:ilvl="0" w:tplc="A7722B68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93C3F49"/>
    <w:multiLevelType w:val="hybridMultilevel"/>
    <w:tmpl w:val="485EB210"/>
    <w:lvl w:ilvl="0" w:tplc="F112FD76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A1443"/>
    <w:rsid w:val="00005F53"/>
    <w:rsid w:val="00013020"/>
    <w:rsid w:val="00027EEB"/>
    <w:rsid w:val="00035B83"/>
    <w:rsid w:val="00065662"/>
    <w:rsid w:val="00074C32"/>
    <w:rsid w:val="00075104"/>
    <w:rsid w:val="000861B3"/>
    <w:rsid w:val="000910E3"/>
    <w:rsid w:val="00091D8C"/>
    <w:rsid w:val="00095DFA"/>
    <w:rsid w:val="000C5143"/>
    <w:rsid w:val="0010530A"/>
    <w:rsid w:val="00105655"/>
    <w:rsid w:val="00111A9E"/>
    <w:rsid w:val="00113B5D"/>
    <w:rsid w:val="00126A5E"/>
    <w:rsid w:val="001313FF"/>
    <w:rsid w:val="00153862"/>
    <w:rsid w:val="00161D43"/>
    <w:rsid w:val="00165BC9"/>
    <w:rsid w:val="00172453"/>
    <w:rsid w:val="00172996"/>
    <w:rsid w:val="001979FC"/>
    <w:rsid w:val="001E4B10"/>
    <w:rsid w:val="00202F71"/>
    <w:rsid w:val="00214B82"/>
    <w:rsid w:val="002178A4"/>
    <w:rsid w:val="00235095"/>
    <w:rsid w:val="00236280"/>
    <w:rsid w:val="002468CD"/>
    <w:rsid w:val="00276DD0"/>
    <w:rsid w:val="00285153"/>
    <w:rsid w:val="00285D02"/>
    <w:rsid w:val="00294439"/>
    <w:rsid w:val="00294A51"/>
    <w:rsid w:val="002B224C"/>
    <w:rsid w:val="002B2946"/>
    <w:rsid w:val="002B4F6C"/>
    <w:rsid w:val="002C57D1"/>
    <w:rsid w:val="002D7908"/>
    <w:rsid w:val="002E6D17"/>
    <w:rsid w:val="003345A8"/>
    <w:rsid w:val="0035175A"/>
    <w:rsid w:val="003657B8"/>
    <w:rsid w:val="00367B2B"/>
    <w:rsid w:val="00380922"/>
    <w:rsid w:val="00382A49"/>
    <w:rsid w:val="003A0108"/>
    <w:rsid w:val="003A34B5"/>
    <w:rsid w:val="003A39E7"/>
    <w:rsid w:val="003A3A71"/>
    <w:rsid w:val="003B2644"/>
    <w:rsid w:val="003D209E"/>
    <w:rsid w:val="003D3961"/>
    <w:rsid w:val="003E580D"/>
    <w:rsid w:val="00403A3E"/>
    <w:rsid w:val="00432354"/>
    <w:rsid w:val="00435040"/>
    <w:rsid w:val="00453C95"/>
    <w:rsid w:val="004551CA"/>
    <w:rsid w:val="00472F86"/>
    <w:rsid w:val="004A6601"/>
    <w:rsid w:val="004B651E"/>
    <w:rsid w:val="004B6948"/>
    <w:rsid w:val="004C1963"/>
    <w:rsid w:val="004E15A7"/>
    <w:rsid w:val="004E40F7"/>
    <w:rsid w:val="00503740"/>
    <w:rsid w:val="00505D03"/>
    <w:rsid w:val="005101D1"/>
    <w:rsid w:val="0053556A"/>
    <w:rsid w:val="00535EBF"/>
    <w:rsid w:val="00547446"/>
    <w:rsid w:val="005617E4"/>
    <w:rsid w:val="0059187C"/>
    <w:rsid w:val="00594C7F"/>
    <w:rsid w:val="005A5929"/>
    <w:rsid w:val="005C414A"/>
    <w:rsid w:val="005D0411"/>
    <w:rsid w:val="005E17A7"/>
    <w:rsid w:val="005F2C0F"/>
    <w:rsid w:val="005F2D6C"/>
    <w:rsid w:val="005F5FE2"/>
    <w:rsid w:val="00611BED"/>
    <w:rsid w:val="006152CB"/>
    <w:rsid w:val="00616E4B"/>
    <w:rsid w:val="00624E3E"/>
    <w:rsid w:val="00635B39"/>
    <w:rsid w:val="00637AEA"/>
    <w:rsid w:val="00640AE6"/>
    <w:rsid w:val="00647EE5"/>
    <w:rsid w:val="0065087B"/>
    <w:rsid w:val="00661026"/>
    <w:rsid w:val="006660FD"/>
    <w:rsid w:val="00667C38"/>
    <w:rsid w:val="006707EA"/>
    <w:rsid w:val="006718EE"/>
    <w:rsid w:val="0068397A"/>
    <w:rsid w:val="00685CED"/>
    <w:rsid w:val="0068608C"/>
    <w:rsid w:val="00697256"/>
    <w:rsid w:val="006A14BC"/>
    <w:rsid w:val="006A6294"/>
    <w:rsid w:val="006B5A09"/>
    <w:rsid w:val="006E3C74"/>
    <w:rsid w:val="00707064"/>
    <w:rsid w:val="00721123"/>
    <w:rsid w:val="00724AB2"/>
    <w:rsid w:val="00741CE6"/>
    <w:rsid w:val="007A0BCD"/>
    <w:rsid w:val="007B446F"/>
    <w:rsid w:val="007F19F7"/>
    <w:rsid w:val="008013C0"/>
    <w:rsid w:val="00806163"/>
    <w:rsid w:val="008109CE"/>
    <w:rsid w:val="00812055"/>
    <w:rsid w:val="00843CFF"/>
    <w:rsid w:val="00846B10"/>
    <w:rsid w:val="00846DF7"/>
    <w:rsid w:val="00865790"/>
    <w:rsid w:val="00866B5F"/>
    <w:rsid w:val="0087560E"/>
    <w:rsid w:val="00877682"/>
    <w:rsid w:val="00880F36"/>
    <w:rsid w:val="008A07E9"/>
    <w:rsid w:val="008B3503"/>
    <w:rsid w:val="008C2CDB"/>
    <w:rsid w:val="008C6435"/>
    <w:rsid w:val="008D0F29"/>
    <w:rsid w:val="008D3C5F"/>
    <w:rsid w:val="008E085C"/>
    <w:rsid w:val="008F0785"/>
    <w:rsid w:val="008F7935"/>
    <w:rsid w:val="009009F7"/>
    <w:rsid w:val="0095624A"/>
    <w:rsid w:val="009570A3"/>
    <w:rsid w:val="00957EAF"/>
    <w:rsid w:val="00960F59"/>
    <w:rsid w:val="00965C25"/>
    <w:rsid w:val="00970DED"/>
    <w:rsid w:val="00984242"/>
    <w:rsid w:val="00990D2C"/>
    <w:rsid w:val="009B44D7"/>
    <w:rsid w:val="009D083F"/>
    <w:rsid w:val="009D642D"/>
    <w:rsid w:val="009F365E"/>
    <w:rsid w:val="009F79C3"/>
    <w:rsid w:val="00A014E1"/>
    <w:rsid w:val="00A24529"/>
    <w:rsid w:val="00A41EE3"/>
    <w:rsid w:val="00A53273"/>
    <w:rsid w:val="00A7538B"/>
    <w:rsid w:val="00A821EE"/>
    <w:rsid w:val="00AA717A"/>
    <w:rsid w:val="00AB57A3"/>
    <w:rsid w:val="00AE4056"/>
    <w:rsid w:val="00AF1B6C"/>
    <w:rsid w:val="00AF4849"/>
    <w:rsid w:val="00B01F32"/>
    <w:rsid w:val="00B4737E"/>
    <w:rsid w:val="00B50CDC"/>
    <w:rsid w:val="00B5707D"/>
    <w:rsid w:val="00B70C50"/>
    <w:rsid w:val="00BA0332"/>
    <w:rsid w:val="00BA4EAE"/>
    <w:rsid w:val="00BB0D4E"/>
    <w:rsid w:val="00BC5819"/>
    <w:rsid w:val="00BD32C9"/>
    <w:rsid w:val="00BF448C"/>
    <w:rsid w:val="00BF7926"/>
    <w:rsid w:val="00C10AD9"/>
    <w:rsid w:val="00C12EF9"/>
    <w:rsid w:val="00C12FC0"/>
    <w:rsid w:val="00C145E9"/>
    <w:rsid w:val="00C2265F"/>
    <w:rsid w:val="00C23C69"/>
    <w:rsid w:val="00C43267"/>
    <w:rsid w:val="00C467D3"/>
    <w:rsid w:val="00C4693F"/>
    <w:rsid w:val="00C553A4"/>
    <w:rsid w:val="00C62BC9"/>
    <w:rsid w:val="00C65C6C"/>
    <w:rsid w:val="00C973EF"/>
    <w:rsid w:val="00CA43AB"/>
    <w:rsid w:val="00CA582D"/>
    <w:rsid w:val="00CB1319"/>
    <w:rsid w:val="00CB62A5"/>
    <w:rsid w:val="00CE0EE4"/>
    <w:rsid w:val="00CE3BF8"/>
    <w:rsid w:val="00D059A4"/>
    <w:rsid w:val="00D06410"/>
    <w:rsid w:val="00D301E9"/>
    <w:rsid w:val="00D33D17"/>
    <w:rsid w:val="00D402D3"/>
    <w:rsid w:val="00D41190"/>
    <w:rsid w:val="00D45484"/>
    <w:rsid w:val="00D5349C"/>
    <w:rsid w:val="00D64D0F"/>
    <w:rsid w:val="00D754F6"/>
    <w:rsid w:val="00D76A16"/>
    <w:rsid w:val="00D8651E"/>
    <w:rsid w:val="00DC1D99"/>
    <w:rsid w:val="00DC648D"/>
    <w:rsid w:val="00DD0E3B"/>
    <w:rsid w:val="00DD27F0"/>
    <w:rsid w:val="00DE71E2"/>
    <w:rsid w:val="00E011A6"/>
    <w:rsid w:val="00E035D4"/>
    <w:rsid w:val="00E03914"/>
    <w:rsid w:val="00E26D87"/>
    <w:rsid w:val="00E35FE5"/>
    <w:rsid w:val="00E60109"/>
    <w:rsid w:val="00E619C4"/>
    <w:rsid w:val="00E876C7"/>
    <w:rsid w:val="00E93BEA"/>
    <w:rsid w:val="00E976D0"/>
    <w:rsid w:val="00EA2671"/>
    <w:rsid w:val="00EB10E8"/>
    <w:rsid w:val="00EC2945"/>
    <w:rsid w:val="00ED3F4A"/>
    <w:rsid w:val="00ED65F6"/>
    <w:rsid w:val="00EE0324"/>
    <w:rsid w:val="00EF7EC9"/>
    <w:rsid w:val="00F0278F"/>
    <w:rsid w:val="00F0769B"/>
    <w:rsid w:val="00F36CF5"/>
    <w:rsid w:val="00F72D05"/>
    <w:rsid w:val="00F8533E"/>
    <w:rsid w:val="00FA1443"/>
    <w:rsid w:val="00FA4146"/>
    <w:rsid w:val="00FA6B82"/>
    <w:rsid w:val="00FB00F1"/>
    <w:rsid w:val="00FB0B3E"/>
    <w:rsid w:val="00FE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,"/>
  <w:listSeparator w:val=";"/>
  <w14:docId w14:val="5F66ADE6"/>
  <w15:docId w15:val="{4F698134-29C8-4D71-B4CA-5A884379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443"/>
    <w:rPr>
      <w:sz w:val="24"/>
      <w:szCs w:val="24"/>
    </w:rPr>
  </w:style>
  <w:style w:type="paragraph" w:styleId="1">
    <w:name w:val="heading 1"/>
    <w:basedOn w:val="a"/>
    <w:next w:val="a"/>
    <w:qFormat/>
    <w:rsid w:val="00FA1443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qFormat/>
    <w:rsid w:val="00FA1443"/>
    <w:pPr>
      <w:keepNext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next w:val="a"/>
    <w:qFormat/>
    <w:rsid w:val="00FA1443"/>
    <w:pPr>
      <w:keepNext/>
      <w:jc w:val="center"/>
      <w:outlineLvl w:val="2"/>
    </w:pPr>
    <w:rPr>
      <w:sz w:val="32"/>
      <w:szCs w:val="20"/>
      <w:lang w:val="uk-UA"/>
    </w:rPr>
  </w:style>
  <w:style w:type="paragraph" w:styleId="4">
    <w:name w:val="heading 4"/>
    <w:basedOn w:val="a"/>
    <w:next w:val="a"/>
    <w:qFormat/>
    <w:rsid w:val="00C4693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469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C469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657B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1443"/>
    <w:pPr>
      <w:jc w:val="center"/>
    </w:pPr>
    <w:rPr>
      <w:sz w:val="28"/>
      <w:lang w:val="uk-UA"/>
    </w:rPr>
  </w:style>
  <w:style w:type="paragraph" w:styleId="a4">
    <w:name w:val="Body Text Indent"/>
    <w:basedOn w:val="a"/>
    <w:rsid w:val="00FA1443"/>
    <w:pPr>
      <w:ind w:firstLine="1080"/>
      <w:jc w:val="both"/>
    </w:pPr>
    <w:rPr>
      <w:sz w:val="28"/>
      <w:lang w:val="uk-UA"/>
    </w:rPr>
  </w:style>
  <w:style w:type="paragraph" w:customStyle="1" w:styleId="10">
    <w:name w:val="заголовок 1"/>
    <w:basedOn w:val="a"/>
    <w:next w:val="a"/>
    <w:rsid w:val="00FA1443"/>
    <w:pPr>
      <w:keepNext/>
    </w:pPr>
    <w:rPr>
      <w:rFonts w:ascii="Arial" w:hAnsi="Arial"/>
      <w:snapToGrid w:val="0"/>
      <w:color w:val="0000FF"/>
      <w:sz w:val="32"/>
      <w:szCs w:val="20"/>
    </w:rPr>
  </w:style>
  <w:style w:type="paragraph" w:styleId="a5">
    <w:name w:val="Normal (Web)"/>
    <w:basedOn w:val="a"/>
    <w:rsid w:val="00FA1443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A1443"/>
  </w:style>
  <w:style w:type="paragraph" w:customStyle="1" w:styleId="tj1">
    <w:name w:val="tj1"/>
    <w:basedOn w:val="a"/>
    <w:rsid w:val="00A014E1"/>
    <w:pPr>
      <w:spacing w:line="300" w:lineRule="atLeast"/>
      <w:jc w:val="both"/>
    </w:pPr>
  </w:style>
  <w:style w:type="character" w:styleId="a6">
    <w:name w:val="Hyperlink"/>
    <w:rsid w:val="00635B39"/>
    <w:rPr>
      <w:color w:val="0000FF"/>
      <w:u w:val="single"/>
    </w:rPr>
  </w:style>
  <w:style w:type="paragraph" w:customStyle="1" w:styleId="tc3">
    <w:name w:val="tc3"/>
    <w:basedOn w:val="a"/>
    <w:rsid w:val="005F2C0F"/>
    <w:pPr>
      <w:spacing w:line="300" w:lineRule="atLeast"/>
      <w:jc w:val="center"/>
    </w:pPr>
  </w:style>
  <w:style w:type="paragraph" w:customStyle="1" w:styleId="tl1">
    <w:name w:val="tl1"/>
    <w:basedOn w:val="a"/>
    <w:rsid w:val="005F2C0F"/>
    <w:pPr>
      <w:spacing w:line="300" w:lineRule="atLeast"/>
    </w:pPr>
  </w:style>
  <w:style w:type="paragraph" w:customStyle="1" w:styleId="tj2">
    <w:name w:val="tj2"/>
    <w:basedOn w:val="a"/>
    <w:rsid w:val="008D0F29"/>
    <w:pPr>
      <w:spacing w:line="300" w:lineRule="atLeast"/>
      <w:jc w:val="both"/>
    </w:pPr>
  </w:style>
  <w:style w:type="paragraph" w:styleId="HTML">
    <w:name w:val="HTML Preformatted"/>
    <w:basedOn w:val="a"/>
    <w:rsid w:val="00A532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tc2">
    <w:name w:val="tc2"/>
    <w:basedOn w:val="a"/>
    <w:rsid w:val="003657B8"/>
    <w:pPr>
      <w:spacing w:line="300" w:lineRule="atLeast"/>
      <w:jc w:val="center"/>
    </w:pPr>
  </w:style>
  <w:style w:type="character" w:customStyle="1" w:styleId="70">
    <w:name w:val="Заголовок 7 Знак"/>
    <w:basedOn w:val="a0"/>
    <w:link w:val="7"/>
    <w:semiHidden/>
    <w:rsid w:val="003657B8"/>
    <w:rPr>
      <w:rFonts w:ascii="Calibri" w:hAnsi="Calibri"/>
      <w:sz w:val="24"/>
      <w:szCs w:val="24"/>
      <w:lang w:val="ru-RU" w:eastAsia="ru-RU" w:bidi="ar-SA"/>
    </w:rPr>
  </w:style>
  <w:style w:type="paragraph" w:styleId="a7">
    <w:name w:val="Body Text"/>
    <w:basedOn w:val="a"/>
    <w:rsid w:val="00C4693F"/>
    <w:pPr>
      <w:spacing w:after="120"/>
    </w:pPr>
  </w:style>
  <w:style w:type="character" w:customStyle="1" w:styleId="normaltexbl01">
    <w:name w:val="normaltex_bl01"/>
    <w:basedOn w:val="a0"/>
    <w:rsid w:val="008B3503"/>
  </w:style>
  <w:style w:type="paragraph" w:styleId="a8">
    <w:name w:val="Balloon Text"/>
    <w:basedOn w:val="a"/>
    <w:semiHidden/>
    <w:rsid w:val="00685CED"/>
    <w:rPr>
      <w:rFonts w:ascii="Tahoma" w:hAnsi="Tahoma" w:cs="Tahoma"/>
      <w:sz w:val="16"/>
      <w:szCs w:val="16"/>
    </w:rPr>
  </w:style>
  <w:style w:type="paragraph" w:customStyle="1" w:styleId="a9">
    <w:name w:val="Знак Знак Знак Знак Знак Знак"/>
    <w:basedOn w:val="a"/>
    <w:rsid w:val="008C6435"/>
    <w:rPr>
      <w:rFonts w:ascii="Verdana" w:hAnsi="Verdana" w:cs="Verdana"/>
      <w:sz w:val="20"/>
      <w:szCs w:val="20"/>
      <w:lang w:val="en-US" w:eastAsia="en-US"/>
    </w:rPr>
  </w:style>
  <w:style w:type="paragraph" w:customStyle="1" w:styleId="rvps7">
    <w:name w:val="rvps7"/>
    <w:basedOn w:val="a"/>
    <w:rsid w:val="00105655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05655"/>
  </w:style>
  <w:style w:type="character" w:customStyle="1" w:styleId="apple-converted-space">
    <w:name w:val="apple-converted-space"/>
    <w:basedOn w:val="a0"/>
    <w:rsid w:val="00105655"/>
  </w:style>
  <w:style w:type="paragraph" w:customStyle="1" w:styleId="rvps6">
    <w:name w:val="rvps6"/>
    <w:basedOn w:val="a"/>
    <w:uiPriority w:val="99"/>
    <w:rsid w:val="00105655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105655"/>
  </w:style>
  <w:style w:type="paragraph" w:styleId="aa">
    <w:name w:val="List Paragraph"/>
    <w:basedOn w:val="a"/>
    <w:uiPriority w:val="34"/>
    <w:qFormat/>
    <w:rsid w:val="00D301E9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2168">
          <w:marLeft w:val="0"/>
          <w:marRight w:val="0"/>
          <w:marTop w:val="0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2019-11-19T12:49:00Z</cp:lastPrinted>
  <dcterms:created xsi:type="dcterms:W3CDTF">2019-11-19T09:54:00Z</dcterms:created>
  <dcterms:modified xsi:type="dcterms:W3CDTF">2019-11-19T12:49:00Z</dcterms:modified>
</cp:coreProperties>
</file>