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2774950</wp:posOffset>
            </wp:positionH>
            <wp:positionV relativeFrom="paragraph">
              <wp:posOffset>-373380</wp:posOffset>
            </wp:positionV>
            <wp:extent cx="428625" cy="601980"/>
            <wp:effectExtent l="0" t="0" r="952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1B2D" w:rsidRDefault="00CE1B2D" w:rsidP="00CE1B2D">
      <w:pPr>
        <w:keepNext/>
        <w:widowControl w:val="0"/>
        <w:spacing w:before="80" w:after="0" w:line="280" w:lineRule="exact"/>
        <w:jc w:val="center"/>
        <w:outlineLvl w:val="3"/>
        <w:rPr>
          <w:rFonts w:ascii="Times New Roman" w:eastAsia="Calibri" w:hAnsi="Times New Roman" w:cs="Times New Roman"/>
          <w:b/>
          <w:color w:val="000000"/>
          <w:w w:val="120"/>
          <w:sz w:val="24"/>
          <w:szCs w:val="20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w w:val="120"/>
          <w:sz w:val="24"/>
          <w:szCs w:val="20"/>
          <w:lang w:val="uk-UA" w:eastAsia="ru-RU"/>
        </w:rPr>
        <w:t>УКРАЇНА</w:t>
      </w:r>
    </w:p>
    <w:p w:rsidR="00CE1B2D" w:rsidRDefault="00CE1B2D" w:rsidP="00CE1B2D">
      <w:pPr>
        <w:keepNext/>
        <w:widowControl w:val="0"/>
        <w:spacing w:after="0" w:line="280" w:lineRule="exact"/>
        <w:jc w:val="center"/>
        <w:outlineLvl w:val="4"/>
        <w:rPr>
          <w:rFonts w:ascii="Times New Roman" w:eastAsia="Calibri" w:hAnsi="Times New Roman" w:cs="Times New Roman"/>
          <w:b/>
          <w:color w:val="000000"/>
          <w:w w:val="120"/>
          <w:sz w:val="28"/>
          <w:szCs w:val="20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w w:val="120"/>
          <w:sz w:val="28"/>
          <w:szCs w:val="20"/>
          <w:lang w:val="uk-UA" w:eastAsia="ru-RU"/>
        </w:rPr>
        <w:t>ЖМЕРИНСЬКА  МІСЬКА  РАДА</w:t>
      </w:r>
    </w:p>
    <w:p w:rsidR="00CE1B2D" w:rsidRDefault="00CE1B2D" w:rsidP="00CE1B2D">
      <w:pPr>
        <w:keepNext/>
        <w:widowControl w:val="0"/>
        <w:spacing w:after="0" w:line="280" w:lineRule="exact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0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w w:val="120"/>
          <w:sz w:val="28"/>
          <w:szCs w:val="20"/>
          <w:lang w:val="uk-UA" w:eastAsia="ru-RU"/>
        </w:rPr>
        <w:t>ВІННИЦЬКОЇ  ОБЛАСТІ</w:t>
      </w: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w w:val="120"/>
          <w:sz w:val="20"/>
          <w:szCs w:val="20"/>
          <w:lang w:eastAsia="ru-RU"/>
        </w:rPr>
      </w:pPr>
    </w:p>
    <w:p w:rsidR="00CE1B2D" w:rsidRDefault="004B6B68" w:rsidP="00CE1B2D">
      <w:pPr>
        <w:keepNext/>
        <w:widowControl w:val="0"/>
        <w:spacing w:before="280" w:after="0" w:line="280" w:lineRule="exact"/>
        <w:jc w:val="center"/>
        <w:outlineLvl w:val="6"/>
        <w:rPr>
          <w:rFonts w:ascii="Times New Roman" w:eastAsia="Calibri" w:hAnsi="Times New Roman" w:cs="Times New Roman"/>
          <w:b/>
          <w:w w:val="120"/>
          <w:sz w:val="28"/>
          <w:szCs w:val="20"/>
          <w:lang w:val="uk-UA" w:eastAsia="ru-RU"/>
        </w:rPr>
      </w:pPr>
      <w:r>
        <w:rPr>
          <w:noProof/>
          <w:lang w:eastAsia="ru-RU"/>
        </w:rPr>
        <w:pict>
          <v:line id="Прямая соединительная линия 3" o:spid="_x0000_s1026" style="position:absolute;left:0;text-align:left;z-index:251660288;visibility:visible" from="-27pt,-.6pt" to="478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" strokeweight="4.5pt">
            <v:stroke linestyle="thickThin"/>
          </v:line>
        </w:pict>
      </w:r>
      <w:r>
        <w:rPr>
          <w:rFonts w:ascii="Times New Roman" w:eastAsia="Calibri" w:hAnsi="Times New Roman" w:cs="Times New Roman"/>
          <w:b/>
          <w:w w:val="120"/>
          <w:sz w:val="28"/>
          <w:szCs w:val="20"/>
          <w:lang w:val="uk-UA" w:eastAsia="ru-RU"/>
        </w:rPr>
        <w:t>РІШЕННЯ  № 993</w:t>
      </w: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1B2D" w:rsidRDefault="006C1068" w:rsidP="00CE1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B6B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19 </w:t>
      </w:r>
      <w:proofErr w:type="spellStart"/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>грудня</w:t>
      </w:r>
      <w:proofErr w:type="spellEnd"/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</w:t>
      </w:r>
      <w:r w:rsidR="00CE1B2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9</w:t>
      </w:r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</w:t>
      </w:r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B6B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55 </w:t>
      </w:r>
      <w:bookmarkStart w:id="0" w:name="_GoBack"/>
      <w:bookmarkEnd w:id="0"/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>сесія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B2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proofErr w:type="spellStart"/>
      <w:r w:rsidR="00CE1B2D">
        <w:rPr>
          <w:rFonts w:ascii="Times New Roman" w:eastAsia="Times New Roman" w:hAnsi="Times New Roman" w:cs="Times New Roman"/>
          <w:sz w:val="28"/>
          <w:szCs w:val="20"/>
          <w:lang w:eastAsia="ru-RU"/>
        </w:rPr>
        <w:t>скликання</w:t>
      </w:r>
      <w:proofErr w:type="spellEnd"/>
    </w:p>
    <w:p w:rsidR="001E46BC" w:rsidRDefault="001E46BC" w:rsidP="00CE1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 затвердження граничної</w:t>
      </w: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чисельності </w:t>
      </w:r>
      <w:r w:rsidR="00357F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штатних одиниць</w:t>
      </w: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управління освіти Жмеринської</w:t>
      </w: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ст. ст. 25, 59 Закону України «Про місцеве самоврядування в Україні», постанови Кабінету Міністрів України від 30.08.2002 р. №1298 «Про оплату праці працівників на основі Єдиної тарифної сітки розрядів і коефіцієнт  з оплати праці  працівників установ, закладів  та організацій окремих галузей бюджетної  сфери»(зі змінами), закону України «Про освіту»  та  на підставі положення про управління освіти Жмеринської міської ради, міська рада ВИРІШИЛА:</w:t>
      </w:r>
    </w:p>
    <w:p w:rsidR="00CE1B2D" w:rsidRDefault="00CE1B2D" w:rsidP="00AF0C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624D5" w:rsidRDefault="002B6312" w:rsidP="00AF0C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E977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</w:t>
      </w:r>
      <w:r w:rsidR="00CE1B2D" w:rsidRPr="002B63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 граничну чисельність  у</w:t>
      </w:r>
      <w:r w:rsidR="00750A89" w:rsidRPr="002B63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осв</w:t>
      </w:r>
      <w:r w:rsidR="001E46BC" w:rsidRPr="002B63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іти </w:t>
      </w:r>
      <w:r w:rsidR="00CE1B2D" w:rsidRPr="002B63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Жмеринської міської ради з 01.01.2020 </w:t>
      </w:r>
      <w:r w:rsidR="00750A89" w:rsidRPr="002B63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кількості</w:t>
      </w:r>
      <w:r w:rsidR="005647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33</w:t>
      </w:r>
      <w:r w:rsidR="006C10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F0C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штатних одиниць.</w:t>
      </w:r>
    </w:p>
    <w:p w:rsidR="00AD000B" w:rsidRDefault="00AD000B" w:rsidP="00AF0C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B6312" w:rsidRDefault="00AD000B" w:rsidP="00962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9624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Оплату праці</w:t>
      </w:r>
      <w:r w:rsidR="00F91D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проводити в межах затвердженого </w:t>
      </w:r>
      <w:r w:rsidR="00993C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фонду  заробітної плати.</w:t>
      </w:r>
    </w:p>
    <w:p w:rsidR="001B58BD" w:rsidRDefault="001B58BD" w:rsidP="001B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Pr="002B6312" w:rsidRDefault="00AD000B" w:rsidP="001B58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CE1B2D" w:rsidRPr="002B6312">
        <w:rPr>
          <w:rFonts w:ascii="Times New Roman" w:eastAsia="Times New Roman" w:hAnsi="Times New Roman" w:cs="Times New Roman"/>
          <w:sz w:val="28"/>
          <w:szCs w:val="28"/>
          <w:lang w:val="uk-UA"/>
        </w:rPr>
        <w:t>.Контроль за виконанням рішення покласти на постійну комісію з питань освіти, культури, молоді, фізкультури і спорту (Калінська О.М.).</w:t>
      </w:r>
    </w:p>
    <w:p w:rsidR="001E46BC" w:rsidRDefault="001E46BC" w:rsidP="00AF0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46BC" w:rsidRDefault="001E46BC" w:rsidP="00AF0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46BC" w:rsidRDefault="001E46BC" w:rsidP="00AF0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46BC" w:rsidRDefault="001E46BC" w:rsidP="001E4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46BC" w:rsidRPr="001E46BC" w:rsidRDefault="001E46BC" w:rsidP="001E4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Default="00CE1B2D" w:rsidP="00750A8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1B2D" w:rsidRDefault="00CE1B2D" w:rsidP="00750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Секретар міської ради                                            </w:t>
      </w:r>
      <w:r w:rsidR="006C10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C10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Юрій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Світлак</w:t>
      </w:r>
      <w:proofErr w:type="spellEnd"/>
    </w:p>
    <w:p w:rsidR="00CE1B2D" w:rsidRDefault="00CE1B2D" w:rsidP="00CE1B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E1B2D" w:rsidRDefault="00CE1B2D" w:rsidP="00CE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06A65" w:rsidRPr="00CE1B2D" w:rsidRDefault="00D06A65">
      <w:pPr>
        <w:rPr>
          <w:lang w:val="uk-UA"/>
        </w:rPr>
      </w:pPr>
    </w:p>
    <w:sectPr w:rsidR="00D06A65" w:rsidRPr="00CE1B2D" w:rsidSect="00FE3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06F84"/>
    <w:multiLevelType w:val="hybridMultilevel"/>
    <w:tmpl w:val="4C086370"/>
    <w:lvl w:ilvl="0" w:tplc="FDD2F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1B2D"/>
    <w:rsid w:val="000C724E"/>
    <w:rsid w:val="00131791"/>
    <w:rsid w:val="001B58BD"/>
    <w:rsid w:val="001E46BC"/>
    <w:rsid w:val="002B6312"/>
    <w:rsid w:val="0032135E"/>
    <w:rsid w:val="00357FCC"/>
    <w:rsid w:val="004B6B68"/>
    <w:rsid w:val="004D570A"/>
    <w:rsid w:val="005647CD"/>
    <w:rsid w:val="006C1068"/>
    <w:rsid w:val="00735946"/>
    <w:rsid w:val="00750A89"/>
    <w:rsid w:val="00781A87"/>
    <w:rsid w:val="009624D5"/>
    <w:rsid w:val="00993C54"/>
    <w:rsid w:val="00AD000B"/>
    <w:rsid w:val="00AF0CE5"/>
    <w:rsid w:val="00CE1B2D"/>
    <w:rsid w:val="00D06A65"/>
    <w:rsid w:val="00E977BA"/>
    <w:rsid w:val="00F91D4F"/>
    <w:rsid w:val="00FE3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8A4373"/>
  <w15:docId w15:val="{928B51FB-175B-4EB1-81A8-7B6DFEC9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B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9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21</cp:revision>
  <cp:lastPrinted>2019-12-18T15:27:00Z</cp:lastPrinted>
  <dcterms:created xsi:type="dcterms:W3CDTF">2019-12-18T12:43:00Z</dcterms:created>
  <dcterms:modified xsi:type="dcterms:W3CDTF">2019-12-24T07:34:00Z</dcterms:modified>
</cp:coreProperties>
</file>