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047" w:rsidRDefault="000C6047" w:rsidP="000C6047">
      <w:pPr>
        <w:tabs>
          <w:tab w:val="left" w:pos="4140"/>
        </w:tabs>
        <w:jc w:val="center"/>
        <w:rPr>
          <w:color w:val="auto"/>
        </w:rPr>
      </w:pPr>
      <w:r>
        <w:rPr>
          <w:color w:val="auto"/>
        </w:rPr>
        <w:object w:dxaOrig="615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0.5pt" o:ole="" filled="t">
            <v:imagedata r:id="rId4" o:title=""/>
          </v:shape>
          <o:OLEObject Type="Embed" ProgID="Word.Picture.8" ShapeID="_x0000_i1025" DrawAspect="Content" ObjectID="_1641816332" r:id="rId5"/>
        </w:object>
      </w:r>
    </w:p>
    <w:p w:rsidR="000C6047" w:rsidRDefault="000C6047" w:rsidP="000C6047">
      <w:pPr>
        <w:pStyle w:val="4"/>
        <w:spacing w:before="0"/>
        <w:jc w:val="center"/>
        <w:rPr>
          <w:rFonts w:eastAsia="Calibri"/>
          <w:i w:val="0"/>
          <w:color w:val="auto"/>
          <w:w w:val="120"/>
        </w:rPr>
      </w:pPr>
      <w:r>
        <w:rPr>
          <w:rFonts w:eastAsia="Calibri"/>
          <w:i w:val="0"/>
          <w:color w:val="auto"/>
          <w:w w:val="120"/>
        </w:rPr>
        <w:t>УКРАЇНА</w:t>
      </w:r>
    </w:p>
    <w:p w:rsidR="000C6047" w:rsidRDefault="000C6047" w:rsidP="000C6047">
      <w:pPr>
        <w:pStyle w:val="5"/>
        <w:spacing w:before="0"/>
        <w:jc w:val="center"/>
        <w:rPr>
          <w:rFonts w:ascii="Times New Roman" w:eastAsia="Calibri" w:hAnsi="Times New Roman"/>
          <w:b/>
          <w:color w:val="auto"/>
          <w:szCs w:val="20"/>
        </w:rPr>
      </w:pPr>
      <w:r>
        <w:rPr>
          <w:rFonts w:ascii="Times New Roman" w:eastAsia="Calibri" w:hAnsi="Times New Roman"/>
          <w:b/>
          <w:color w:val="auto"/>
          <w:szCs w:val="20"/>
        </w:rPr>
        <w:t>ЖМЕРИНСЬКА</w:t>
      </w:r>
      <w:r>
        <w:rPr>
          <w:rFonts w:eastAsia="Calibri"/>
          <w:color w:val="auto"/>
        </w:rPr>
        <w:t xml:space="preserve"> </w:t>
      </w:r>
      <w:r>
        <w:rPr>
          <w:rFonts w:ascii="Times New Roman" w:eastAsia="Calibri" w:hAnsi="Times New Roman"/>
          <w:b/>
          <w:color w:val="auto"/>
          <w:szCs w:val="20"/>
        </w:rPr>
        <w:t>МІСЬКА РАДА</w:t>
      </w:r>
    </w:p>
    <w:p w:rsidR="000C6047" w:rsidRDefault="000C6047" w:rsidP="000C6047">
      <w:pPr>
        <w:pStyle w:val="5"/>
        <w:spacing w:before="0"/>
        <w:jc w:val="center"/>
        <w:rPr>
          <w:rFonts w:ascii="Times New Roman" w:eastAsia="Calibri" w:hAnsi="Times New Roman"/>
          <w:b/>
          <w:color w:val="auto"/>
          <w:szCs w:val="20"/>
        </w:rPr>
      </w:pPr>
      <w:r>
        <w:rPr>
          <w:rFonts w:ascii="Times New Roman" w:eastAsia="Calibri" w:hAnsi="Times New Roman"/>
          <w:b/>
          <w:color w:val="auto"/>
          <w:szCs w:val="20"/>
        </w:rPr>
        <w:t>ВІННИЦЬКОЇ ОБЛАСТІ</w:t>
      </w:r>
    </w:p>
    <w:p w:rsidR="000C6047" w:rsidRDefault="000C6047" w:rsidP="000C6047">
      <w:pPr>
        <w:jc w:val="center"/>
        <w:rPr>
          <w:color w:val="auto"/>
          <w:w w:val="120"/>
        </w:rPr>
      </w:pP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221730" cy="0"/>
                <wp:effectExtent l="0" t="19050" r="4572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E69013" id="Прямая соединительная линия 1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4pt,6.5pt" to="484.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" strokeweight="4.5pt">
                <v:stroke linestyle="thickThin"/>
              </v:line>
            </w:pict>
          </mc:Fallback>
        </mc:AlternateContent>
      </w:r>
    </w:p>
    <w:p w:rsidR="000C6047" w:rsidRDefault="000C6047" w:rsidP="000C6047">
      <w:pPr>
        <w:pStyle w:val="7"/>
        <w:spacing w:before="0"/>
        <w:jc w:val="center"/>
        <w:rPr>
          <w:b/>
          <w:i w:val="0"/>
          <w:caps/>
          <w:color w:val="auto"/>
          <w:w w:val="120"/>
        </w:rPr>
      </w:pPr>
      <w:r>
        <w:rPr>
          <w:b/>
          <w:i w:val="0"/>
          <w:caps/>
          <w:color w:val="auto"/>
          <w:w w:val="120"/>
        </w:rPr>
        <w:t>РОзпорядження</w:t>
      </w:r>
    </w:p>
    <w:p w:rsidR="000C6047" w:rsidRDefault="000C6047" w:rsidP="000C6047">
      <w:pPr>
        <w:pStyle w:val="a3"/>
        <w:spacing w:after="0"/>
        <w:rPr>
          <w:sz w:val="28"/>
          <w:szCs w:val="28"/>
          <w:lang w:val="uk-UA"/>
        </w:rPr>
      </w:pPr>
    </w:p>
    <w:p w:rsidR="000C6047" w:rsidRDefault="00AA1FFB" w:rsidP="000C6047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«28» січня </w:t>
      </w:r>
      <w:r w:rsidR="00206A92">
        <w:rPr>
          <w:sz w:val="28"/>
          <w:szCs w:val="28"/>
          <w:lang w:val="uk-UA"/>
        </w:rPr>
        <w:t>2020</w:t>
      </w:r>
      <w:r w:rsidR="000C6047">
        <w:rPr>
          <w:sz w:val="28"/>
          <w:szCs w:val="28"/>
          <w:lang w:val="uk-UA"/>
        </w:rPr>
        <w:t xml:space="preserve"> р.</w:t>
      </w:r>
      <w:r w:rsidR="000C6047">
        <w:rPr>
          <w:sz w:val="28"/>
          <w:szCs w:val="28"/>
          <w:lang w:val="uk-UA"/>
        </w:rPr>
        <w:tab/>
      </w:r>
      <w:r w:rsidR="000C6047">
        <w:rPr>
          <w:sz w:val="28"/>
          <w:szCs w:val="28"/>
          <w:lang w:val="uk-UA"/>
        </w:rPr>
        <w:tab/>
      </w:r>
      <w:r w:rsidR="000C6047">
        <w:rPr>
          <w:sz w:val="28"/>
          <w:szCs w:val="28"/>
          <w:lang w:val="uk-UA"/>
        </w:rPr>
        <w:tab/>
      </w:r>
      <w:r w:rsidR="000C6047">
        <w:rPr>
          <w:sz w:val="28"/>
          <w:szCs w:val="28"/>
          <w:lang w:val="uk-UA"/>
        </w:rPr>
        <w:tab/>
        <w:t xml:space="preserve"> </w:t>
      </w:r>
      <w:r w:rsidR="00263746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                                       № 24-р</w:t>
      </w:r>
    </w:p>
    <w:p w:rsidR="000C6047" w:rsidRDefault="000C6047" w:rsidP="000C6047">
      <w:pPr>
        <w:pStyle w:val="a3"/>
        <w:spacing w:after="0"/>
        <w:rPr>
          <w:sz w:val="28"/>
          <w:szCs w:val="28"/>
          <w:lang w:val="uk-UA"/>
        </w:rPr>
      </w:pPr>
    </w:p>
    <w:p w:rsidR="000C6047" w:rsidRDefault="000C6047" w:rsidP="000C6047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м. Жмеринка</w:t>
      </w:r>
    </w:p>
    <w:p w:rsidR="000C6047" w:rsidRDefault="000C6047" w:rsidP="000C6047"/>
    <w:p w:rsidR="00263746" w:rsidRDefault="000C6047" w:rsidP="00263746">
      <w:pPr>
        <w:rPr>
          <w:b/>
        </w:rPr>
      </w:pPr>
      <w:r w:rsidRPr="00263746">
        <w:rPr>
          <w:b/>
        </w:rPr>
        <w:t xml:space="preserve">Про призупинення </w:t>
      </w:r>
      <w:r w:rsidR="00206A92" w:rsidRPr="00263746">
        <w:rPr>
          <w:b/>
        </w:rPr>
        <w:t xml:space="preserve"> освітнього </w:t>
      </w:r>
      <w:r w:rsidRPr="00263746">
        <w:rPr>
          <w:b/>
        </w:rPr>
        <w:t xml:space="preserve"> процесу</w:t>
      </w:r>
    </w:p>
    <w:p w:rsidR="00263746" w:rsidRDefault="003C6286" w:rsidP="00263746">
      <w:pPr>
        <w:rPr>
          <w:b/>
        </w:rPr>
      </w:pPr>
      <w:r>
        <w:rPr>
          <w:b/>
        </w:rPr>
        <w:t>в ЗОШ І-ІІІ ступенів № 4</w:t>
      </w:r>
    </w:p>
    <w:p w:rsidR="00E94A95" w:rsidRPr="00263746" w:rsidRDefault="00E94A95" w:rsidP="00263746">
      <w:pPr>
        <w:rPr>
          <w:b/>
        </w:rPr>
      </w:pPr>
    </w:p>
    <w:p w:rsidR="000C181D" w:rsidRDefault="000C6047" w:rsidP="000C181D">
      <w:pPr>
        <w:jc w:val="both"/>
        <w:rPr>
          <w:rFonts w:ascii="Tahoma" w:eastAsia="Times New Roman" w:hAnsi="Tahoma" w:cs="Tahoma"/>
          <w:b/>
          <w:bCs/>
          <w:color w:val="111111"/>
          <w:sz w:val="20"/>
          <w:szCs w:val="20"/>
          <w:lang w:eastAsia="uk-UA"/>
        </w:rPr>
      </w:pPr>
      <w:r>
        <w:tab/>
      </w:r>
      <w:r w:rsidR="000C181D">
        <w:rPr>
          <w:rFonts w:ascii="Tahoma" w:eastAsia="Times New Roman" w:hAnsi="Tahoma" w:cs="Tahoma"/>
          <w:b/>
          <w:bCs/>
          <w:color w:val="111111"/>
          <w:sz w:val="20"/>
          <w:szCs w:val="20"/>
          <w:lang w:eastAsia="uk-UA"/>
        </w:rPr>
        <w:t xml:space="preserve">  </w:t>
      </w:r>
    </w:p>
    <w:p w:rsidR="000C6047" w:rsidRPr="000C181D" w:rsidRDefault="000C181D" w:rsidP="000C6047">
      <w:pPr>
        <w:jc w:val="both"/>
      </w:pPr>
      <w:r>
        <w:t xml:space="preserve">          </w:t>
      </w:r>
      <w:r w:rsidR="000C6047">
        <w:t>Відповідно до статті 30 Закону України «Про забезпечення санітарного та епідемічного  благополуччя населення», статті 32 Закону України «Про захист нас</w:t>
      </w:r>
      <w:r w:rsidR="00EC1961">
        <w:t>е</w:t>
      </w:r>
      <w:r w:rsidR="003C6286">
        <w:t xml:space="preserve">лення від інфекційний </w:t>
      </w:r>
      <w:proofErr w:type="spellStart"/>
      <w:r w:rsidR="003C6286">
        <w:t>хвороб</w:t>
      </w:r>
      <w:proofErr w:type="spellEnd"/>
      <w:r w:rsidR="003C6286">
        <w:t xml:space="preserve">», </w:t>
      </w:r>
      <w:r w:rsidR="00764C2C" w:rsidRPr="00764C2C">
        <w:rPr>
          <w:color w:val="auto"/>
        </w:rPr>
        <w:t>ст. 42</w:t>
      </w:r>
      <w:r w:rsidR="00EC1961" w:rsidRPr="00764C2C">
        <w:rPr>
          <w:color w:val="auto"/>
        </w:rPr>
        <w:t xml:space="preserve"> Закону України «Про місцеве самоврядування в Україні»</w:t>
      </w:r>
      <w:r w:rsidR="00EC1961">
        <w:t xml:space="preserve">, </w:t>
      </w:r>
      <w:r>
        <w:t xml:space="preserve">керуючись </w:t>
      </w:r>
      <w:r w:rsidR="000C6047">
        <w:t>рішення</w:t>
      </w:r>
      <w:r>
        <w:t>м</w:t>
      </w:r>
      <w:r w:rsidR="000C6047">
        <w:t xml:space="preserve">  комісії з питань техногенно – екологічної  безпеки та надзвичайних ситуацій Жмеринської міської р</w:t>
      </w:r>
      <w:r w:rsidR="003C6286">
        <w:t>ади  (протокол № 1 від 27</w:t>
      </w:r>
      <w:r w:rsidR="00206A92">
        <w:t>.01.2020</w:t>
      </w:r>
      <w:r w:rsidR="00263746">
        <w:t xml:space="preserve"> </w:t>
      </w:r>
      <w:r w:rsidR="000C6047">
        <w:t>року)</w:t>
      </w:r>
      <w:r>
        <w:t xml:space="preserve"> </w:t>
      </w:r>
      <w:r w:rsidRPr="000C181D">
        <w:t>та</w:t>
      </w:r>
      <w:r w:rsidRPr="000C181D">
        <w:rPr>
          <w:rFonts w:ascii="Tahoma" w:eastAsia="Times New Roman" w:hAnsi="Tahoma" w:cs="Tahoma"/>
          <w:bCs/>
          <w:color w:val="111111"/>
          <w:lang w:eastAsia="uk-UA"/>
        </w:rPr>
        <w:t xml:space="preserve"> </w:t>
      </w:r>
      <w:r w:rsidRPr="005C6D82">
        <w:rPr>
          <w:rFonts w:eastAsia="Times New Roman"/>
          <w:bCs/>
          <w:color w:val="111111"/>
          <w:lang w:eastAsia="uk-UA"/>
        </w:rPr>
        <w:t xml:space="preserve">з метою уникнення подальшого розповсюдження захворюваності </w:t>
      </w:r>
      <w:r>
        <w:rPr>
          <w:rFonts w:eastAsia="Times New Roman"/>
          <w:bCs/>
          <w:color w:val="111111"/>
          <w:lang w:eastAsia="uk-UA"/>
        </w:rPr>
        <w:t>на ГРВ</w:t>
      </w:r>
      <w:r w:rsidR="00E94A95">
        <w:rPr>
          <w:rFonts w:eastAsia="Times New Roman"/>
          <w:bCs/>
          <w:color w:val="111111"/>
          <w:lang w:eastAsia="uk-UA"/>
        </w:rPr>
        <w:t>І</w:t>
      </w:r>
      <w:r>
        <w:rPr>
          <w:rFonts w:eastAsia="Times New Roman"/>
          <w:bCs/>
          <w:color w:val="111111"/>
          <w:lang w:eastAsia="uk-UA"/>
        </w:rPr>
        <w:t xml:space="preserve"> та грип:</w:t>
      </w:r>
      <w:r w:rsidRPr="000C181D">
        <w:rPr>
          <w:rFonts w:eastAsia="Times New Roman"/>
          <w:bCs/>
          <w:color w:val="111111"/>
          <w:lang w:eastAsia="uk-UA"/>
        </w:rPr>
        <w:t xml:space="preserve"> </w:t>
      </w:r>
    </w:p>
    <w:p w:rsidR="000C6047" w:rsidRDefault="00E94A95" w:rsidP="000C6047">
      <w:pPr>
        <w:jc w:val="both"/>
      </w:pPr>
      <w:r>
        <w:t xml:space="preserve">        </w:t>
      </w:r>
      <w:r w:rsidR="00263746">
        <w:t>1. Призупинити</w:t>
      </w:r>
      <w:r w:rsidR="000C181D">
        <w:t xml:space="preserve"> освітній процес</w:t>
      </w:r>
      <w:r w:rsidR="00764C2C">
        <w:t xml:space="preserve"> в </w:t>
      </w:r>
      <w:r w:rsidR="003C6286">
        <w:t xml:space="preserve"> ЗОШ І-ІІІ ступенів № 4  з 27 січня по 31 січня</w:t>
      </w:r>
      <w:r w:rsidR="00263746">
        <w:t xml:space="preserve"> 2020 року .</w:t>
      </w:r>
    </w:p>
    <w:p w:rsidR="000C181D" w:rsidRPr="00E94A95" w:rsidRDefault="00E94A95" w:rsidP="000C6047">
      <w:pPr>
        <w:jc w:val="both"/>
      </w:pPr>
      <w:r>
        <w:t xml:space="preserve">        </w:t>
      </w:r>
      <w:r w:rsidR="000C6047">
        <w:t>2. Начальнику управління освіти (Твердохліб А.П.) підготувати наказ «Про  тимчасове  пр</w:t>
      </w:r>
      <w:r w:rsidR="00764C2C">
        <w:t xml:space="preserve">изупинення освітнього процесу в </w:t>
      </w:r>
      <w:r w:rsidR="003C6286">
        <w:t>ЗОШ І-ІІІ ступенів № 4</w:t>
      </w:r>
      <w:r w:rsidR="00764C2C">
        <w:t>»</w:t>
      </w:r>
      <w:r w:rsidR="000C6047">
        <w:t>.</w:t>
      </w:r>
    </w:p>
    <w:p w:rsidR="000C6047" w:rsidRDefault="00E94A95" w:rsidP="000C6047">
      <w:pPr>
        <w:jc w:val="both"/>
      </w:pPr>
      <w:r>
        <w:t xml:space="preserve">        3. </w:t>
      </w:r>
      <w:r w:rsidR="000C6047">
        <w:t xml:space="preserve">Контроль за виконанням даного розпорядження покласти на </w:t>
      </w:r>
      <w:r w:rsidR="00206A92">
        <w:t xml:space="preserve">першого </w:t>
      </w:r>
      <w:r w:rsidR="000C6047">
        <w:t xml:space="preserve">заступника міського голови </w:t>
      </w:r>
      <w:r w:rsidR="00206A92">
        <w:t xml:space="preserve"> Білоуса А.</w:t>
      </w:r>
      <w:r>
        <w:t xml:space="preserve"> </w:t>
      </w:r>
      <w:r w:rsidR="00206A92">
        <w:t>В.</w:t>
      </w:r>
    </w:p>
    <w:p w:rsidR="000C6047" w:rsidRDefault="000C6047" w:rsidP="000C6047">
      <w:pPr>
        <w:jc w:val="both"/>
      </w:pPr>
    </w:p>
    <w:p w:rsidR="000C6047" w:rsidRDefault="000C6047" w:rsidP="000C6047"/>
    <w:p w:rsidR="000C6047" w:rsidRDefault="000C6047" w:rsidP="000C6047"/>
    <w:p w:rsidR="000C6047" w:rsidRDefault="000C6047" w:rsidP="000C6047"/>
    <w:p w:rsidR="000C6047" w:rsidRPr="00206A92" w:rsidRDefault="00206A92" w:rsidP="000C6047">
      <w:pPr>
        <w:rPr>
          <w:b/>
        </w:rPr>
      </w:pPr>
      <w:r w:rsidRPr="00206A92">
        <w:rPr>
          <w:b/>
        </w:rPr>
        <w:t xml:space="preserve"> Секретар міської ради                              </w:t>
      </w:r>
      <w:r w:rsidR="00E94A95">
        <w:rPr>
          <w:b/>
        </w:rPr>
        <w:t xml:space="preserve">                        </w:t>
      </w:r>
      <w:r w:rsidR="00646A0B">
        <w:rPr>
          <w:b/>
        </w:rPr>
        <w:t xml:space="preserve">       </w:t>
      </w:r>
      <w:r w:rsidR="00E94A95">
        <w:rPr>
          <w:b/>
        </w:rPr>
        <w:t>Юрій</w:t>
      </w:r>
      <w:r w:rsidRPr="00206A92">
        <w:rPr>
          <w:b/>
        </w:rPr>
        <w:t xml:space="preserve"> СВІТЛАК</w:t>
      </w:r>
    </w:p>
    <w:p w:rsidR="000C6047" w:rsidRPr="00206A92" w:rsidRDefault="000C6047" w:rsidP="000C6047">
      <w:pPr>
        <w:rPr>
          <w:b/>
        </w:rPr>
      </w:pPr>
    </w:p>
    <w:p w:rsidR="000C6047" w:rsidRDefault="000C6047" w:rsidP="000C6047"/>
    <w:p w:rsidR="000C6047" w:rsidRDefault="000C6047" w:rsidP="000C6047"/>
    <w:p w:rsidR="000C6047" w:rsidRDefault="000C6047" w:rsidP="000C6047"/>
    <w:p w:rsidR="000C6047" w:rsidRDefault="000C6047" w:rsidP="000C6047"/>
    <w:p w:rsidR="000C6047" w:rsidRDefault="000C6047" w:rsidP="000C6047"/>
    <w:p w:rsidR="000C6047" w:rsidRDefault="000C6047" w:rsidP="000C6047"/>
    <w:p w:rsidR="000C6047" w:rsidRDefault="000C6047" w:rsidP="000C6047"/>
    <w:p w:rsidR="000C6047" w:rsidRDefault="000C6047" w:rsidP="000C6047"/>
    <w:p w:rsidR="000C6047" w:rsidRDefault="000C6047" w:rsidP="000C6047">
      <w:bookmarkStart w:id="0" w:name="_GoBack"/>
      <w:bookmarkEnd w:id="0"/>
    </w:p>
    <w:sectPr w:rsidR="000C6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047"/>
    <w:rsid w:val="000C181D"/>
    <w:rsid w:val="000C6047"/>
    <w:rsid w:val="00206A92"/>
    <w:rsid w:val="00263746"/>
    <w:rsid w:val="002A6D14"/>
    <w:rsid w:val="003C6286"/>
    <w:rsid w:val="00646A0B"/>
    <w:rsid w:val="00764C2C"/>
    <w:rsid w:val="007D0917"/>
    <w:rsid w:val="00AA1FFB"/>
    <w:rsid w:val="00E378FF"/>
    <w:rsid w:val="00E94A95"/>
    <w:rsid w:val="00EC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1E6F2CE"/>
  <w15:chartTrackingRefBased/>
  <w15:docId w15:val="{51D1D3B6-33FC-4A08-8920-21EB6F18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047"/>
    <w:pPr>
      <w:spacing w:after="0" w:line="240" w:lineRule="auto"/>
    </w:pPr>
    <w:rPr>
      <w:rFonts w:ascii="Times New Roman" w:eastAsia="Calibri" w:hAnsi="Times New Roman" w:cs="Times New Roman"/>
      <w:color w:val="000000"/>
      <w:sz w:val="28"/>
      <w:szCs w:val="28"/>
      <w:lang w:val="uk-UA"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0C6047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0C6047"/>
    <w:pPr>
      <w:keepNext/>
      <w:keepLines/>
      <w:spacing w:before="200"/>
      <w:outlineLvl w:val="4"/>
    </w:pPr>
    <w:rPr>
      <w:rFonts w:ascii="Cambria" w:eastAsia="Times New Roman" w:hAnsi="Cambria"/>
      <w:color w:val="243F6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C6047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rsid w:val="000C6047"/>
    <w:rPr>
      <w:rFonts w:ascii="Cambria" w:eastAsia="Times New Roman" w:hAnsi="Cambria" w:cs="Times New Roman"/>
      <w:b/>
      <w:bCs/>
      <w:i/>
      <w:iCs/>
      <w:color w:val="4F81BD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0C6047"/>
    <w:rPr>
      <w:rFonts w:ascii="Cambria" w:eastAsia="Times New Roman" w:hAnsi="Cambria" w:cs="Times New Roman"/>
      <w:color w:val="243F60"/>
      <w:sz w:val="28"/>
      <w:szCs w:val="28"/>
      <w:lang w:val="uk-UA"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0C6047"/>
    <w:rPr>
      <w:rFonts w:ascii="Cambria" w:eastAsia="Calibri" w:hAnsi="Cambria" w:cs="Times New Roman"/>
      <w:i/>
      <w:iCs/>
      <w:color w:val="404040"/>
      <w:sz w:val="28"/>
      <w:szCs w:val="28"/>
      <w:lang w:val="uk-UA" w:eastAsia="ru-RU"/>
    </w:rPr>
  </w:style>
  <w:style w:type="paragraph" w:styleId="a3">
    <w:name w:val="Body Text"/>
    <w:basedOn w:val="a"/>
    <w:link w:val="a4"/>
    <w:semiHidden/>
    <w:unhideWhenUsed/>
    <w:rsid w:val="000C6047"/>
    <w:pPr>
      <w:spacing w:after="120"/>
    </w:pPr>
    <w:rPr>
      <w:color w:val="auto"/>
      <w:sz w:val="20"/>
      <w:szCs w:val="20"/>
      <w:lang w:val="ru-RU"/>
    </w:rPr>
  </w:style>
  <w:style w:type="character" w:customStyle="1" w:styleId="a4">
    <w:name w:val="Основной текст Знак"/>
    <w:basedOn w:val="a0"/>
    <w:link w:val="a3"/>
    <w:semiHidden/>
    <w:rsid w:val="000C604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94A9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4A95"/>
    <w:rPr>
      <w:rFonts w:ascii="Segoe UI" w:eastAsia="Calibri" w:hAnsi="Segoe UI" w:cs="Segoe UI"/>
      <w:color w:val="000000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cp:lastPrinted>2020-01-29T13:19:00Z</cp:lastPrinted>
  <dcterms:created xsi:type="dcterms:W3CDTF">2020-01-29T11:59:00Z</dcterms:created>
  <dcterms:modified xsi:type="dcterms:W3CDTF">2020-01-29T13:19:00Z</dcterms:modified>
</cp:coreProperties>
</file>