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780" w:rsidRDefault="008E7780" w:rsidP="008E7780">
      <w:r>
        <w:t xml:space="preserve">                                                              </w:t>
      </w:r>
      <w:r>
        <w:object w:dxaOrig="675" w:dyaOrig="9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5pt" o:ole="" fillcolor="window">
            <v:imagedata r:id="rId4" o:title="" gain="74473f" blacklevel="3932f" grayscale="t" bilevel="t"/>
          </v:shape>
          <o:OLEObject Type="Embed" ProgID="Word.Picture.8" ShapeID="_x0000_i1025" DrawAspect="Content" ObjectID="_1644222750" r:id="rId5"/>
        </w:object>
      </w:r>
    </w:p>
    <w:p w:rsidR="008E7780" w:rsidRDefault="008E7780" w:rsidP="008E7780">
      <w:pPr>
        <w:pStyle w:val="3"/>
      </w:pPr>
      <w:r>
        <w:t>УКРАЇНА</w:t>
      </w:r>
    </w:p>
    <w:p w:rsidR="008E7780" w:rsidRDefault="008E7780" w:rsidP="008E7780">
      <w:pPr>
        <w:pStyle w:val="1"/>
        <w:tabs>
          <w:tab w:val="center" w:pos="5102"/>
        </w:tabs>
        <w:jc w:val="center"/>
      </w:pPr>
      <w:r>
        <w:t>ЖМЕРИНСЬКА</w:t>
      </w:r>
      <w:r>
        <w:rPr>
          <w:lang w:val="ru-RU"/>
        </w:rPr>
        <w:t xml:space="preserve">  </w:t>
      </w:r>
      <w:r>
        <w:t xml:space="preserve"> МІСЬКА </w:t>
      </w:r>
      <w:r>
        <w:rPr>
          <w:lang w:val="ru-RU"/>
        </w:rPr>
        <w:t xml:space="preserve">  </w:t>
      </w:r>
      <w:r>
        <w:t>РАДА</w:t>
      </w:r>
      <w:r>
        <w:rPr>
          <w:lang w:val="ru-RU"/>
        </w:rPr>
        <w:t xml:space="preserve">  </w:t>
      </w:r>
      <w:r>
        <w:t xml:space="preserve"> ВІННИЦЬКОЇ</w:t>
      </w:r>
      <w:r>
        <w:rPr>
          <w:lang w:val="ru-RU"/>
        </w:rPr>
        <w:t xml:space="preserve">  </w:t>
      </w:r>
      <w:r>
        <w:t xml:space="preserve"> ОБЛАСТІ</w:t>
      </w:r>
    </w:p>
    <w:p w:rsidR="008E7780" w:rsidRDefault="008E7780" w:rsidP="008E7780">
      <w:pPr>
        <w:pStyle w:val="3"/>
      </w:pPr>
      <w:r>
        <w:t>ВИКОНАВЧИЙ КОМІТЕТ</w:t>
      </w:r>
    </w:p>
    <w:p w:rsidR="008E7780" w:rsidRDefault="008E7780" w:rsidP="008E7780">
      <w:pPr>
        <w:jc w:val="center"/>
        <w:rPr>
          <w:b/>
        </w:rPr>
      </w:pPr>
    </w:p>
    <w:p w:rsidR="008E7780" w:rsidRDefault="008E7780" w:rsidP="008E7780">
      <w:pPr>
        <w:jc w:val="center"/>
        <w:rPr>
          <w:b/>
        </w:rPr>
      </w:pPr>
      <w:r>
        <w:rPr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6350</wp:posOffset>
                </wp:positionV>
                <wp:extent cx="60960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A0E30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4pt,.5pt" to="470.6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" o:allowincell="f" strokeweight="4.5pt">
                <v:stroke linestyle="thinThick"/>
              </v:line>
            </w:pict>
          </mc:Fallback>
        </mc:AlternateContent>
      </w:r>
    </w:p>
    <w:p w:rsidR="008E7780" w:rsidRDefault="008E7780" w:rsidP="008E7780">
      <w:pPr>
        <w:pStyle w:val="3"/>
        <w:ind w:left="-284"/>
      </w:pPr>
      <w:r>
        <w:t>РІШЕННЯ</w:t>
      </w:r>
    </w:p>
    <w:p w:rsidR="008E7780" w:rsidRDefault="008E7780" w:rsidP="008E7780">
      <w:pPr>
        <w:jc w:val="both"/>
      </w:pPr>
    </w:p>
    <w:p w:rsidR="008E7780" w:rsidRDefault="00D611B6" w:rsidP="008E7780">
      <w:pPr>
        <w:jc w:val="both"/>
      </w:pPr>
      <w:r>
        <w:t>від “ 20</w:t>
      </w:r>
      <w:r w:rsidR="00A51CBF">
        <w:t xml:space="preserve"> ”   лютого </w:t>
      </w:r>
      <w:r w:rsidR="008E7780">
        <w:t xml:space="preserve">  2020 р.</w:t>
      </w:r>
      <w:r w:rsidR="008E7780">
        <w:tab/>
      </w:r>
      <w:r w:rsidR="008E7780">
        <w:tab/>
        <w:t xml:space="preserve">                           </w:t>
      </w:r>
      <w:r w:rsidR="008E7780">
        <w:tab/>
      </w:r>
      <w:r w:rsidR="008E7780">
        <w:tab/>
      </w:r>
      <w:r w:rsidR="00465642">
        <w:t>№ 73</w:t>
      </w:r>
      <w:r w:rsidR="008E7780">
        <w:t xml:space="preserve">                                   </w:t>
      </w:r>
    </w:p>
    <w:p w:rsidR="008E7780" w:rsidRDefault="008E7780" w:rsidP="008E7780">
      <w:pPr>
        <w:jc w:val="both"/>
      </w:pPr>
      <w:r>
        <w:t>м. Жмеринка</w:t>
      </w:r>
    </w:p>
    <w:p w:rsidR="008E7780" w:rsidRDefault="008E7780" w:rsidP="008E7780">
      <w:pPr>
        <w:jc w:val="both"/>
        <w:rPr>
          <w:sz w:val="16"/>
        </w:rPr>
      </w:pPr>
    </w:p>
    <w:p w:rsidR="008E7780" w:rsidRDefault="008E7780" w:rsidP="008E7780">
      <w:pPr>
        <w:jc w:val="both"/>
      </w:pPr>
      <w:r>
        <w:t>Про внесення змін до рішення виконавчого комітету</w:t>
      </w:r>
    </w:p>
    <w:p w:rsidR="008E7780" w:rsidRDefault="004C5C30" w:rsidP="008E7780">
      <w:pPr>
        <w:jc w:val="both"/>
      </w:pPr>
      <w:r>
        <w:t>№238 від 09 вересня  2019</w:t>
      </w:r>
      <w:r w:rsidR="008E7780">
        <w:t xml:space="preserve"> р. «Про затвердження мережі</w:t>
      </w:r>
    </w:p>
    <w:p w:rsidR="00A51CBF" w:rsidRDefault="008E7780" w:rsidP="008E7780">
      <w:pPr>
        <w:jc w:val="both"/>
      </w:pPr>
      <w:r>
        <w:t xml:space="preserve">закладів освіти </w:t>
      </w:r>
      <w:r w:rsidR="00A51CBF">
        <w:t xml:space="preserve"> Жмеринської міської ОТГ </w:t>
      </w:r>
      <w:r w:rsidR="004C5C30">
        <w:t>на</w:t>
      </w:r>
      <w:r>
        <w:t xml:space="preserve"> 2019-2020</w:t>
      </w:r>
    </w:p>
    <w:p w:rsidR="008E7780" w:rsidRDefault="008E7780" w:rsidP="008E7780">
      <w:pPr>
        <w:jc w:val="both"/>
        <w:rPr>
          <w:b/>
        </w:rPr>
      </w:pPr>
      <w:r>
        <w:t>навчальний рік»</w:t>
      </w:r>
      <w:r w:rsidRPr="00A621EF">
        <w:t>(із змінами)</w:t>
      </w:r>
    </w:p>
    <w:p w:rsidR="004356C9" w:rsidRDefault="004356C9" w:rsidP="008E7780">
      <w:pPr>
        <w:jc w:val="both"/>
      </w:pPr>
    </w:p>
    <w:p w:rsidR="008E7780" w:rsidRDefault="004356C9" w:rsidP="004356C9">
      <w:pPr>
        <w:jc w:val="both"/>
      </w:pPr>
      <w:r>
        <w:t xml:space="preserve"> </w:t>
      </w:r>
      <w:r>
        <w:tab/>
      </w:r>
      <w:r w:rsidR="003C1E56">
        <w:t xml:space="preserve">Керуючись </w:t>
      </w:r>
      <w:r w:rsidR="008E7780">
        <w:t>ч.2 ст. 66 Закону України «Про освіту», ст.18 Закону України «Про дошкільну освіту», ст.36 Закону України  «Про загальну середню освіту»,   Законом України  «Про внесення змін до деяких законів України  щодо доступу осіб з особливими освітніми  потребами до освітніх послуг</w:t>
      </w:r>
      <w:r w:rsidR="009769B0">
        <w:t>»</w:t>
      </w:r>
      <w:r w:rsidR="008E7780">
        <w:t xml:space="preserve"> від 6 вересня 2018 року (№ 2541 – </w:t>
      </w:r>
      <w:r w:rsidR="008E7780">
        <w:rPr>
          <w:lang w:val="en-US"/>
        </w:rPr>
        <w:t>V</w:t>
      </w:r>
      <w:r w:rsidR="009769B0">
        <w:t>ІІІ)</w:t>
      </w:r>
      <w:r w:rsidR="008E7780">
        <w:t>, Порядком організації діяльності інклюзивних груп у закладах дошкільної освіти, затвердженого постановою КМУ від 10.04.2019 року №530,  враховуючи   подання закладів освіти про утворення інклюзивних груп</w:t>
      </w:r>
      <w:r w:rsidR="00400DEC">
        <w:t>, класів</w:t>
      </w:r>
      <w:r w:rsidR="008E7780">
        <w:t xml:space="preserve">    та  на підставі підпункту 1 пункту «б» ст. 32 Закону України «Про місцеве самоврядування в Україні», </w:t>
      </w:r>
      <w:r w:rsidR="008E7780">
        <w:rPr>
          <w:color w:val="auto"/>
        </w:rPr>
        <w:t>викон</w:t>
      </w:r>
      <w:r w:rsidR="008E7780">
        <w:t>ком міської ради   ВИРІШИВ:</w:t>
      </w:r>
    </w:p>
    <w:p w:rsidR="008E7780" w:rsidRDefault="008E7780" w:rsidP="008E7780">
      <w:pPr>
        <w:ind w:firstLine="567"/>
        <w:jc w:val="both"/>
      </w:pPr>
    </w:p>
    <w:p w:rsidR="008E7780" w:rsidRDefault="008E7780" w:rsidP="004356C9">
      <w:pPr>
        <w:ind w:firstLine="567"/>
        <w:jc w:val="both"/>
      </w:pPr>
      <w:r>
        <w:t>1.Внести  зміни до рішення  виконавчого коміте</w:t>
      </w:r>
      <w:r w:rsidR="00FA69C2">
        <w:t>ту Жмеринської міської ради  №238 від 09 вересня  2019 р.</w:t>
      </w:r>
      <w:r>
        <w:t xml:space="preserve"> </w:t>
      </w:r>
      <w:r w:rsidR="00845808">
        <w:t>«Про затвердження мережі закладів о</w:t>
      </w:r>
      <w:r w:rsidR="00FA69C2">
        <w:t xml:space="preserve">світи  Жмеринської міської ОТГ на </w:t>
      </w:r>
      <w:r w:rsidR="00845808">
        <w:t>2019-2020 навчальний рік»</w:t>
      </w:r>
      <w:r w:rsidR="003C1E56">
        <w:t xml:space="preserve"> </w:t>
      </w:r>
      <w:r w:rsidR="00845808" w:rsidRPr="00A51CBF">
        <w:rPr>
          <w:b/>
        </w:rPr>
        <w:t>(</w:t>
      </w:r>
      <w:r w:rsidR="00845808" w:rsidRPr="00A621EF">
        <w:t xml:space="preserve">із змінами) </w:t>
      </w:r>
      <w:r w:rsidR="00845808" w:rsidRPr="004B3EB3">
        <w:t>та</w:t>
      </w:r>
      <w:r w:rsidR="00845808">
        <w:rPr>
          <w:b/>
        </w:rPr>
        <w:t xml:space="preserve"> </w:t>
      </w:r>
      <w:r w:rsidR="00845808" w:rsidRPr="004B3EB3">
        <w:t>ви</w:t>
      </w:r>
      <w:r w:rsidR="00845808">
        <w:t>класти додатки 3</w:t>
      </w:r>
      <w:r>
        <w:t>, 7  рішення у новій редакції (додаються).</w:t>
      </w:r>
    </w:p>
    <w:p w:rsidR="004356C9" w:rsidRDefault="004356C9" w:rsidP="004356C9">
      <w:pPr>
        <w:ind w:firstLine="567"/>
        <w:jc w:val="both"/>
      </w:pPr>
    </w:p>
    <w:p w:rsidR="008E7780" w:rsidRDefault="008E7780" w:rsidP="004356C9">
      <w:pPr>
        <w:ind w:firstLine="567"/>
        <w:jc w:val="both"/>
      </w:pPr>
      <w:r>
        <w:rPr>
          <w:lang w:val="ru-RU"/>
        </w:rPr>
        <w:t xml:space="preserve">2.Координацію </w:t>
      </w:r>
      <w:proofErr w:type="spellStart"/>
      <w:r>
        <w:rPr>
          <w:lang w:val="ru-RU"/>
        </w:rPr>
        <w:t>роботи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щодо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виконання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даного</w:t>
      </w:r>
      <w:proofErr w:type="spellEnd"/>
      <w:r>
        <w:rPr>
          <w:lang w:val="ru-RU"/>
        </w:rPr>
        <w:t xml:space="preserve"> </w:t>
      </w:r>
      <w:r>
        <w:t>рішення покласти на начальника управління освіти   Жмеринської міської ради Твердохліб А.П.</w:t>
      </w:r>
    </w:p>
    <w:p w:rsidR="004356C9" w:rsidRDefault="004356C9" w:rsidP="004356C9">
      <w:pPr>
        <w:ind w:firstLine="567"/>
        <w:jc w:val="both"/>
      </w:pPr>
    </w:p>
    <w:p w:rsidR="008E7780" w:rsidRDefault="008E7780" w:rsidP="008E7780">
      <w:pPr>
        <w:ind w:firstLine="567"/>
        <w:jc w:val="both"/>
      </w:pPr>
      <w:r>
        <w:rPr>
          <w:lang w:val="ru-RU"/>
        </w:rPr>
        <w:t>3.</w:t>
      </w:r>
      <w:r>
        <w:t xml:space="preserve">Контроль за виконанням </w:t>
      </w:r>
      <w:proofErr w:type="gramStart"/>
      <w:r>
        <w:t>даного  рішення</w:t>
      </w:r>
      <w:proofErr w:type="gramEnd"/>
      <w:r>
        <w:t xml:space="preserve"> покласти на заступника міського голови  з гуманітарних питань Боровську О.Г.</w:t>
      </w:r>
    </w:p>
    <w:p w:rsidR="008E7780" w:rsidRDefault="008E7780" w:rsidP="008E7780">
      <w:pPr>
        <w:widowControl w:val="0"/>
        <w:ind w:firstLine="567"/>
        <w:jc w:val="both"/>
      </w:pPr>
    </w:p>
    <w:p w:rsidR="008E7780" w:rsidRDefault="008E7780" w:rsidP="008E7780">
      <w:pPr>
        <w:widowControl w:val="0"/>
        <w:ind w:firstLine="567"/>
        <w:jc w:val="both"/>
      </w:pPr>
    </w:p>
    <w:p w:rsidR="008E7780" w:rsidRDefault="008E7780" w:rsidP="008E7780">
      <w:pPr>
        <w:widowControl w:val="0"/>
        <w:ind w:firstLine="567"/>
        <w:jc w:val="both"/>
      </w:pPr>
    </w:p>
    <w:p w:rsidR="008E7780" w:rsidRDefault="008E7780" w:rsidP="008E7780">
      <w:pPr>
        <w:jc w:val="both"/>
        <w:rPr>
          <w:b/>
        </w:rPr>
      </w:pPr>
      <w:r>
        <w:rPr>
          <w:b/>
        </w:rPr>
        <w:t xml:space="preserve"> Секретар міської ради                   </w:t>
      </w:r>
      <w:r w:rsidR="00A621EF">
        <w:rPr>
          <w:b/>
        </w:rPr>
        <w:t xml:space="preserve">                       Юрій СВІТЛАК</w:t>
      </w:r>
    </w:p>
    <w:p w:rsidR="00EF1011" w:rsidRDefault="00EF1011">
      <w:pPr>
        <w:spacing w:after="160" w:line="259" w:lineRule="auto"/>
      </w:pPr>
      <w:r>
        <w:br w:type="page"/>
      </w:r>
    </w:p>
    <w:p w:rsidR="00A3313F" w:rsidRPr="00B903D5" w:rsidRDefault="00A3313F" w:rsidP="00A3313F">
      <w:pPr>
        <w:jc w:val="both"/>
        <w:rPr>
          <w:sz w:val="24"/>
          <w:szCs w:val="24"/>
        </w:rPr>
      </w:pPr>
      <w:r w:rsidRPr="00B903D5">
        <w:rPr>
          <w:sz w:val="24"/>
          <w:szCs w:val="24"/>
        </w:rPr>
        <w:lastRenderedPageBreak/>
        <w:t xml:space="preserve">                                                                          </w:t>
      </w:r>
      <w:r>
        <w:rPr>
          <w:sz w:val="24"/>
          <w:szCs w:val="24"/>
        </w:rPr>
        <w:t xml:space="preserve">                       </w:t>
      </w:r>
      <w:r w:rsidRPr="00B903D5">
        <w:rPr>
          <w:sz w:val="24"/>
          <w:szCs w:val="24"/>
        </w:rPr>
        <w:t>Додаток</w:t>
      </w:r>
      <w:r>
        <w:rPr>
          <w:sz w:val="24"/>
          <w:szCs w:val="24"/>
        </w:rPr>
        <w:t xml:space="preserve">  3</w:t>
      </w:r>
      <w:r w:rsidRPr="00B903D5">
        <w:rPr>
          <w:sz w:val="24"/>
          <w:szCs w:val="24"/>
        </w:rPr>
        <w:t xml:space="preserve">                                </w:t>
      </w:r>
    </w:p>
    <w:p w:rsidR="00A3313F" w:rsidRDefault="00A3313F" w:rsidP="00A3313F">
      <w:pPr>
        <w:jc w:val="both"/>
        <w:rPr>
          <w:sz w:val="24"/>
          <w:szCs w:val="24"/>
        </w:rPr>
      </w:pPr>
      <w:r w:rsidRPr="00D87D64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D87D64">
        <w:rPr>
          <w:sz w:val="24"/>
          <w:szCs w:val="24"/>
        </w:rPr>
        <w:t>до рішення виконавчого комітету</w:t>
      </w:r>
    </w:p>
    <w:p w:rsidR="00A3313F" w:rsidRDefault="00A3313F" w:rsidP="00A3313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D611B6">
        <w:rPr>
          <w:sz w:val="24"/>
          <w:szCs w:val="24"/>
        </w:rPr>
        <w:t xml:space="preserve">   від 20 лютого </w:t>
      </w:r>
      <w:r w:rsidR="00810A5C">
        <w:rPr>
          <w:sz w:val="24"/>
          <w:szCs w:val="24"/>
        </w:rPr>
        <w:t>2020</w:t>
      </w:r>
      <w:r w:rsidR="00465642">
        <w:rPr>
          <w:sz w:val="24"/>
          <w:szCs w:val="24"/>
        </w:rPr>
        <w:t>р.№ 73</w:t>
      </w:r>
    </w:p>
    <w:p w:rsidR="00A3313F" w:rsidRPr="00A560D7" w:rsidRDefault="00A3313F" w:rsidP="00A3313F">
      <w:pPr>
        <w:jc w:val="both"/>
        <w:rPr>
          <w:b/>
        </w:rPr>
      </w:pPr>
      <w:r w:rsidRPr="00A560D7">
        <w:rPr>
          <w:b/>
        </w:rPr>
        <w:t xml:space="preserve">Мережа інклюзивних класів та контингент учнів з особливими освітніми потребами, які  здобувають освіту  у закладах загальної середньої освіти </w:t>
      </w:r>
      <w:r>
        <w:rPr>
          <w:b/>
        </w:rPr>
        <w:t xml:space="preserve"> </w:t>
      </w:r>
    </w:p>
    <w:p w:rsidR="00A3313F" w:rsidRPr="00B903D5" w:rsidRDefault="00A3313F" w:rsidP="00A3313F">
      <w:pPr>
        <w:jc w:val="both"/>
      </w:pPr>
    </w:p>
    <w:p w:rsidR="00A3313F" w:rsidRPr="00CB56AA" w:rsidRDefault="00A3313F" w:rsidP="00A3313F">
      <w:pPr>
        <w:jc w:val="both"/>
      </w:pPr>
      <w:r>
        <w:t xml:space="preserve"> </w:t>
      </w: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</w:tblGrid>
      <w:tr w:rsidR="00A3313F" w:rsidRPr="00A501EF" w:rsidTr="00C24F5A">
        <w:trPr>
          <w:trHeight w:val="600"/>
        </w:trPr>
        <w:tc>
          <w:tcPr>
            <w:tcW w:w="1276" w:type="dxa"/>
            <w:vMerge w:val="restart"/>
            <w:vAlign w:val="center"/>
            <w:hideMark/>
          </w:tcPr>
          <w:p w:rsidR="00A3313F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</w:t>
            </w:r>
          </w:p>
          <w:p w:rsidR="00A3313F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Заклад </w:t>
            </w: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освіти</w:t>
            </w:r>
          </w:p>
        </w:tc>
        <w:tc>
          <w:tcPr>
            <w:tcW w:w="9639" w:type="dxa"/>
            <w:gridSpan w:val="22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Інклюзивні класи</w:t>
            </w:r>
          </w:p>
        </w:tc>
      </w:tr>
      <w:tr w:rsidR="00A3313F" w:rsidRPr="00A501EF" w:rsidTr="00C24F5A">
        <w:trPr>
          <w:trHeight w:val="421"/>
        </w:trPr>
        <w:tc>
          <w:tcPr>
            <w:tcW w:w="1276" w:type="dxa"/>
            <w:vMerge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 xml:space="preserve">1 </w:t>
            </w:r>
          </w:p>
        </w:tc>
        <w:tc>
          <w:tcPr>
            <w:tcW w:w="850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850" w:type="dxa"/>
            <w:gridSpan w:val="2"/>
          </w:tcPr>
          <w:p w:rsidR="00A3313F" w:rsidRPr="007D75BA" w:rsidRDefault="00A3313F" w:rsidP="00C24F5A">
            <w:pPr>
              <w:rPr>
                <w:b/>
                <w:color w:val="000000" w:themeColor="text1"/>
                <w:lang w:val="en-US"/>
              </w:rPr>
            </w:pPr>
            <w:r w:rsidRPr="007D75BA">
              <w:rPr>
                <w:b/>
                <w:color w:val="000000" w:themeColor="text1"/>
              </w:rPr>
              <w:t xml:space="preserve">    </w:t>
            </w:r>
            <w:r w:rsidRPr="007D75BA">
              <w:rPr>
                <w:b/>
                <w:color w:val="000000" w:themeColor="text1"/>
                <w:lang w:val="en-US"/>
              </w:rPr>
              <w:t>11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3313F" w:rsidRPr="00356AAE" w:rsidRDefault="00A3313F" w:rsidP="00C24F5A">
            <w:pPr>
              <w:rPr>
                <w:b/>
                <w:color w:val="auto"/>
              </w:rPr>
            </w:pPr>
            <w:r w:rsidRPr="00356AAE">
              <w:rPr>
                <w:b/>
                <w:color w:val="auto"/>
              </w:rPr>
              <w:t>Всього</w:t>
            </w:r>
          </w:p>
        </w:tc>
      </w:tr>
      <w:tr w:rsidR="00A3313F" w:rsidRPr="00A501EF" w:rsidTr="00C24F5A">
        <w:trPr>
          <w:cantSplit/>
          <w:trHeight w:val="1134"/>
        </w:trPr>
        <w:tc>
          <w:tcPr>
            <w:tcW w:w="1276" w:type="dxa"/>
            <w:vMerge/>
            <w:hideMark/>
          </w:tcPr>
          <w:p w:rsidR="00A3313F" w:rsidRPr="00A501EF" w:rsidRDefault="00A3313F" w:rsidP="00C24F5A">
            <w:pPr>
              <w:spacing w:line="360" w:lineRule="auto"/>
              <w:ind w:firstLine="56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tabs>
                <w:tab w:val="left" w:pos="530"/>
              </w:tabs>
              <w:spacing w:line="360" w:lineRule="auto"/>
              <w:ind w:left="113" w:right="-110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6" w:type="dxa"/>
            <w:textDirection w:val="btL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10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hideMark/>
          </w:tcPr>
          <w:p w:rsidR="00A3313F" w:rsidRPr="007D75BA" w:rsidRDefault="00A3313F" w:rsidP="00C24F5A">
            <w:pPr>
              <w:spacing w:line="360" w:lineRule="auto"/>
              <w:ind w:left="113" w:right="-111"/>
              <w:jc w:val="both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6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11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12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6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12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0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6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0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-104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6" w:type="dxa"/>
            <w:textDirection w:val="btLr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425" w:type="dxa"/>
            <w:textDirection w:val="btLr"/>
            <w:vAlign w:val="center"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класів</w:t>
            </w:r>
          </w:p>
        </w:tc>
        <w:tc>
          <w:tcPr>
            <w:tcW w:w="425" w:type="dxa"/>
            <w:textDirection w:val="btLr"/>
            <w:vAlign w:val="center"/>
          </w:tcPr>
          <w:p w:rsidR="00A3313F" w:rsidRPr="007D75BA" w:rsidRDefault="00A3313F" w:rsidP="00C24F5A">
            <w:pPr>
              <w:spacing w:line="360" w:lineRule="auto"/>
              <w:ind w:left="113" w:right="113"/>
              <w:rPr>
                <w:b/>
                <w:color w:val="000000" w:themeColor="text1"/>
              </w:rPr>
            </w:pPr>
            <w:r w:rsidRPr="007D75BA">
              <w:rPr>
                <w:b/>
                <w:color w:val="000000" w:themeColor="text1"/>
              </w:rPr>
              <w:t>учнів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A3313F" w:rsidRPr="00356AAE" w:rsidRDefault="00A3313F" w:rsidP="00C24F5A">
            <w:pPr>
              <w:spacing w:line="360" w:lineRule="auto"/>
              <w:ind w:left="113" w:right="113"/>
              <w:rPr>
                <w:b/>
                <w:color w:val="auto"/>
              </w:rPr>
            </w:pPr>
            <w:r w:rsidRPr="00356AAE">
              <w:rPr>
                <w:b/>
                <w:color w:val="auto"/>
              </w:rPr>
              <w:t>класів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A3313F" w:rsidRPr="00356AAE" w:rsidRDefault="00A3313F" w:rsidP="00C24F5A">
            <w:pPr>
              <w:spacing w:line="360" w:lineRule="auto"/>
              <w:ind w:left="113" w:right="113"/>
              <w:rPr>
                <w:b/>
                <w:color w:val="auto"/>
              </w:rPr>
            </w:pPr>
            <w:r w:rsidRPr="00356AAE">
              <w:rPr>
                <w:b/>
                <w:color w:val="auto"/>
              </w:rPr>
              <w:t xml:space="preserve"> учнів</w:t>
            </w:r>
          </w:p>
        </w:tc>
      </w:tr>
      <w:tr w:rsidR="00A3313F" w:rsidRPr="003F1ED2" w:rsidTr="00C24F5A">
        <w:trPr>
          <w:trHeight w:val="1260"/>
        </w:trPr>
        <w:tc>
          <w:tcPr>
            <w:tcW w:w="1276" w:type="dxa"/>
            <w:vAlign w:val="center"/>
            <w:hideMark/>
          </w:tcPr>
          <w:p w:rsidR="00A3313F" w:rsidRPr="00370AA8" w:rsidRDefault="00A3313F" w:rsidP="00C24F5A">
            <w:pPr>
              <w:jc w:val="center"/>
              <w:rPr>
                <w:color w:val="000000" w:themeColor="text1"/>
              </w:rPr>
            </w:pPr>
            <w:r w:rsidRPr="00370AA8">
              <w:rPr>
                <w:color w:val="000000" w:themeColor="text1"/>
              </w:rPr>
              <w:t>НВК</w:t>
            </w:r>
          </w:p>
          <w:p w:rsidR="00A3313F" w:rsidRPr="00370AA8" w:rsidRDefault="00A3313F" w:rsidP="00C24F5A">
            <w:pPr>
              <w:jc w:val="center"/>
              <w:rPr>
                <w:color w:val="000000" w:themeColor="text1"/>
              </w:rPr>
            </w:pPr>
            <w:r w:rsidRPr="00370AA8">
              <w:rPr>
                <w:color w:val="000000" w:themeColor="text1"/>
              </w:rPr>
              <w:t>«ЗОШ І-ІІІ ст.-ліцей»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  <w:hideMark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  <w:r w:rsidRPr="003F1ED2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  <w:hideMark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  <w:r w:rsidRPr="003F1ED2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  <w:hideMark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  <w:hideMark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507B48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56AAE">
              <w:rPr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56AAE"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A3313F" w:rsidRPr="00A501EF" w:rsidTr="00C24F5A">
        <w:trPr>
          <w:trHeight w:val="710"/>
        </w:trPr>
        <w:tc>
          <w:tcPr>
            <w:tcW w:w="1276" w:type="dxa"/>
            <w:vAlign w:val="center"/>
          </w:tcPr>
          <w:p w:rsidR="00A3313F" w:rsidRPr="00370AA8" w:rsidRDefault="00A3313F" w:rsidP="00C24F5A">
            <w:pPr>
              <w:ind w:right="-103" w:hanging="110"/>
              <w:jc w:val="center"/>
              <w:rPr>
                <w:color w:val="000000" w:themeColor="text1"/>
                <w:lang w:val="en-US"/>
              </w:rPr>
            </w:pPr>
            <w:r w:rsidRPr="00370AA8">
              <w:rPr>
                <w:color w:val="000000" w:themeColor="text1"/>
              </w:rPr>
              <w:t xml:space="preserve">ЗОШ І-ІІІ ст. № </w:t>
            </w:r>
            <w:r w:rsidRPr="00370AA8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425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7D75BA"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7D75BA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  <w:hideMark/>
          </w:tcPr>
          <w:p w:rsidR="00A3313F" w:rsidRPr="009C772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  <w:hideMark/>
          </w:tcPr>
          <w:p w:rsidR="00A3313F" w:rsidRPr="009C772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9C7722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13</w:t>
            </w:r>
          </w:p>
        </w:tc>
      </w:tr>
      <w:tr w:rsidR="00A3313F" w:rsidRPr="00A501EF" w:rsidTr="00C24F5A">
        <w:trPr>
          <w:trHeight w:val="710"/>
        </w:trPr>
        <w:tc>
          <w:tcPr>
            <w:tcW w:w="1276" w:type="dxa"/>
            <w:vAlign w:val="center"/>
          </w:tcPr>
          <w:p w:rsidR="00A3313F" w:rsidRPr="00370AA8" w:rsidRDefault="00A3313F" w:rsidP="00C24F5A">
            <w:pPr>
              <w:ind w:right="-103" w:hanging="110"/>
              <w:jc w:val="center"/>
              <w:rPr>
                <w:color w:val="000000" w:themeColor="text1"/>
              </w:rPr>
            </w:pPr>
            <w:r w:rsidRPr="00370AA8">
              <w:rPr>
                <w:color w:val="000000" w:themeColor="text1"/>
              </w:rPr>
              <w:t>ЗОШ І-ІІІ ст. № 4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Pr="003F1ED2" w:rsidRDefault="00A3313F" w:rsidP="00C24F5A">
            <w:pPr>
              <w:spacing w:line="36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A501EF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1464BB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1464BB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56AAE">
              <w:rPr>
                <w:b/>
                <w:color w:val="auto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56AAE">
              <w:rPr>
                <w:b/>
                <w:color w:val="auto"/>
                <w:sz w:val="24"/>
                <w:szCs w:val="24"/>
              </w:rPr>
              <w:t>2</w:t>
            </w:r>
          </w:p>
        </w:tc>
      </w:tr>
      <w:tr w:rsidR="00A3313F" w:rsidRPr="003F1ED2" w:rsidTr="00C24F5A">
        <w:trPr>
          <w:trHeight w:val="710"/>
        </w:trPr>
        <w:tc>
          <w:tcPr>
            <w:tcW w:w="1276" w:type="dxa"/>
            <w:vAlign w:val="center"/>
          </w:tcPr>
          <w:p w:rsidR="00A3313F" w:rsidRPr="00370AA8" w:rsidRDefault="00A3313F" w:rsidP="00C24F5A">
            <w:pPr>
              <w:jc w:val="center"/>
              <w:rPr>
                <w:color w:val="000000" w:themeColor="text1"/>
              </w:rPr>
            </w:pPr>
            <w:r w:rsidRPr="00370AA8">
              <w:rPr>
                <w:color w:val="000000" w:themeColor="text1"/>
              </w:rPr>
              <w:t>НВК</w:t>
            </w:r>
          </w:p>
          <w:p w:rsidR="00A3313F" w:rsidRPr="00370AA8" w:rsidRDefault="00A3313F" w:rsidP="00C24F5A">
            <w:pPr>
              <w:ind w:right="-103" w:hanging="110"/>
              <w:jc w:val="center"/>
              <w:rPr>
                <w:color w:val="000000" w:themeColor="text1"/>
              </w:rPr>
            </w:pPr>
            <w:r w:rsidRPr="00370AA8">
              <w:rPr>
                <w:color w:val="000000" w:themeColor="text1"/>
              </w:rPr>
              <w:t>«ЗОШ І-ІІІ ст.-гімназія»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25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Default="00A3313F" w:rsidP="00C24F5A">
            <w:pPr>
              <w:spacing w:line="360" w:lineRule="auto"/>
              <w:jc w:val="center"/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084C31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9C772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56AAE">
              <w:rPr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 w:rsidRPr="00356AAE">
              <w:rPr>
                <w:b/>
                <w:color w:val="auto"/>
                <w:sz w:val="24"/>
                <w:szCs w:val="24"/>
              </w:rPr>
              <w:t>12</w:t>
            </w:r>
          </w:p>
        </w:tc>
      </w:tr>
      <w:tr w:rsidR="00A3313F" w:rsidRPr="003F1ED2" w:rsidTr="00C24F5A">
        <w:trPr>
          <w:trHeight w:val="710"/>
        </w:trPr>
        <w:tc>
          <w:tcPr>
            <w:tcW w:w="1276" w:type="dxa"/>
            <w:vAlign w:val="center"/>
          </w:tcPr>
          <w:p w:rsidR="00A3313F" w:rsidRPr="00370AA8" w:rsidRDefault="00A3313F" w:rsidP="00C24F5A">
            <w:pPr>
              <w:ind w:right="-103" w:hanging="11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ЗОШ І-ІІІ ст. № </w:t>
            </w:r>
            <w:r w:rsidRPr="00370AA8">
              <w:rPr>
                <w:color w:val="000000" w:themeColor="text1"/>
              </w:rPr>
              <w:t>6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2EC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vAlign w:val="center"/>
          </w:tcPr>
          <w:p w:rsidR="00A3313F" w:rsidRPr="005222EC" w:rsidRDefault="00810A5C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2EC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2EC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2EC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vAlign w:val="center"/>
          </w:tcPr>
          <w:p w:rsidR="00A3313F" w:rsidRPr="005222EC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2EC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:rsidR="00A3313F" w:rsidRPr="003F1ED2" w:rsidRDefault="00A3313F" w:rsidP="00C24F5A">
            <w:pPr>
              <w:spacing w:line="360" w:lineRule="auto"/>
              <w:ind w:firstLine="56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810A5C" w:rsidP="00C24F5A">
            <w:pPr>
              <w:spacing w:line="360" w:lineRule="auto"/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8</w:t>
            </w:r>
          </w:p>
        </w:tc>
      </w:tr>
      <w:tr w:rsidR="00A3313F" w:rsidRPr="00A501EF" w:rsidTr="00C24F5A">
        <w:trPr>
          <w:cantSplit/>
          <w:trHeight w:val="1134"/>
        </w:trPr>
        <w:tc>
          <w:tcPr>
            <w:tcW w:w="1276" w:type="dxa"/>
            <w:shd w:val="clear" w:color="auto" w:fill="auto"/>
            <w:vAlign w:val="center"/>
            <w:hideMark/>
          </w:tcPr>
          <w:p w:rsidR="00A3313F" w:rsidRDefault="00A3313F" w:rsidP="00C24F5A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A3313F" w:rsidRPr="004B216E" w:rsidRDefault="00A3313F" w:rsidP="00C24F5A">
            <w:pPr>
              <w:spacing w:line="36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Всього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810A5C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A3313F" w:rsidRPr="000D461E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3313F" w:rsidRPr="004B216E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3313F" w:rsidRPr="004B216E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3313F" w:rsidRPr="004B216E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D75BA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auto"/>
            <w:vAlign w:val="center"/>
            <w:hideMark/>
          </w:tcPr>
          <w:p w:rsidR="00A3313F" w:rsidRPr="007D75BA" w:rsidRDefault="00A3313F" w:rsidP="00C24F5A">
            <w:pPr>
              <w:spacing w:line="360" w:lineRule="auto"/>
              <w:ind w:firstLine="56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A3313F" w:rsidRDefault="00A3313F" w:rsidP="00C24F5A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A3313F" w:rsidRPr="007D75BA" w:rsidRDefault="00A3313F" w:rsidP="00C24F5A">
            <w:pPr>
              <w:spacing w:line="360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  <w:p w:rsidR="00A3313F" w:rsidRPr="00356AAE" w:rsidRDefault="00A3313F" w:rsidP="00C24F5A">
            <w:pPr>
              <w:spacing w:line="360" w:lineRule="aut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29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3313F" w:rsidRPr="00356AAE" w:rsidRDefault="00A3313F" w:rsidP="00C24F5A">
            <w:pPr>
              <w:spacing w:line="360" w:lineRule="auto"/>
              <w:ind w:firstLine="567"/>
              <w:jc w:val="center"/>
              <w:rPr>
                <w:b/>
                <w:bCs/>
                <w:color w:val="auto"/>
                <w:sz w:val="24"/>
                <w:szCs w:val="24"/>
              </w:rPr>
            </w:pPr>
          </w:p>
          <w:p w:rsidR="00A3313F" w:rsidRPr="00356AAE" w:rsidRDefault="00810A5C" w:rsidP="00C24F5A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37</w:t>
            </w:r>
          </w:p>
        </w:tc>
      </w:tr>
    </w:tbl>
    <w:p w:rsidR="00A3313F" w:rsidRDefault="00A3313F" w:rsidP="00A3313F">
      <w:pPr>
        <w:spacing w:line="360" w:lineRule="auto"/>
        <w:ind w:firstLine="567"/>
        <w:jc w:val="both"/>
      </w:pPr>
    </w:p>
    <w:p w:rsidR="00EF1011" w:rsidRDefault="00EF1011">
      <w:pPr>
        <w:spacing w:after="160" w:line="259" w:lineRule="auto"/>
      </w:pPr>
      <w:r>
        <w:br w:type="page"/>
      </w:r>
    </w:p>
    <w:p w:rsidR="00EF1011" w:rsidRDefault="00EF1011" w:rsidP="00A3313F">
      <w:pPr>
        <w:spacing w:line="360" w:lineRule="auto"/>
        <w:ind w:firstLine="567"/>
        <w:jc w:val="both"/>
        <w:sectPr w:rsidR="00EF10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1011" w:rsidRDefault="00EF1011" w:rsidP="00EF1011">
      <w:pPr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290A">
        <w:rPr>
          <w:sz w:val="24"/>
          <w:szCs w:val="24"/>
        </w:rPr>
        <w:t>Додаток  7</w:t>
      </w:r>
    </w:p>
    <w:p w:rsidR="00EF1011" w:rsidRDefault="00EF1011" w:rsidP="00EF10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до рішення виконавчого комітету</w:t>
      </w:r>
    </w:p>
    <w:p w:rsidR="00EF1011" w:rsidRDefault="00EF1011" w:rsidP="00EF10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D611B6">
        <w:rPr>
          <w:sz w:val="24"/>
          <w:szCs w:val="24"/>
        </w:rPr>
        <w:t xml:space="preserve">         </w:t>
      </w:r>
      <w:r w:rsidR="00465642">
        <w:rPr>
          <w:sz w:val="24"/>
          <w:szCs w:val="24"/>
        </w:rPr>
        <w:t xml:space="preserve"> </w:t>
      </w:r>
      <w:r w:rsidR="00465642">
        <w:rPr>
          <w:sz w:val="24"/>
          <w:szCs w:val="24"/>
        </w:rPr>
        <w:tab/>
      </w:r>
      <w:r w:rsidR="00465642">
        <w:rPr>
          <w:sz w:val="24"/>
          <w:szCs w:val="24"/>
        </w:rPr>
        <w:tab/>
      </w:r>
      <w:r w:rsidR="00465642">
        <w:rPr>
          <w:sz w:val="24"/>
          <w:szCs w:val="24"/>
        </w:rPr>
        <w:tab/>
      </w:r>
      <w:r w:rsidR="00465642">
        <w:rPr>
          <w:sz w:val="24"/>
          <w:szCs w:val="24"/>
        </w:rPr>
        <w:tab/>
      </w:r>
      <w:r w:rsidR="00465642">
        <w:rPr>
          <w:sz w:val="24"/>
          <w:szCs w:val="24"/>
        </w:rPr>
        <w:tab/>
      </w:r>
      <w:r w:rsidR="00465642">
        <w:rPr>
          <w:sz w:val="24"/>
          <w:szCs w:val="24"/>
        </w:rPr>
        <w:tab/>
      </w:r>
      <w:r w:rsidR="00465642">
        <w:rPr>
          <w:sz w:val="24"/>
          <w:szCs w:val="24"/>
        </w:rPr>
        <w:tab/>
        <w:t>від 20 лютого 2020р.№ 73</w:t>
      </w:r>
      <w:bookmarkStart w:id="0" w:name="_GoBack"/>
      <w:bookmarkEnd w:id="0"/>
    </w:p>
    <w:p w:rsidR="00EF1011" w:rsidRDefault="00EF1011" w:rsidP="00EF1011">
      <w:pPr>
        <w:jc w:val="both"/>
        <w:rPr>
          <w:sz w:val="24"/>
          <w:szCs w:val="24"/>
        </w:rPr>
      </w:pPr>
    </w:p>
    <w:p w:rsidR="00EF1011" w:rsidRDefault="00EF1011" w:rsidP="00EF1011">
      <w:pPr>
        <w:jc w:val="center"/>
        <w:rPr>
          <w:b/>
        </w:rPr>
      </w:pPr>
      <w:r>
        <w:rPr>
          <w:b/>
        </w:rPr>
        <w:t>Мережа груп і контингент дітей у закладах дошкільної освіти, у тому числі інклюзивних груп</w:t>
      </w: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50"/>
        <w:gridCol w:w="1135"/>
        <w:gridCol w:w="1134"/>
        <w:gridCol w:w="1276"/>
        <w:gridCol w:w="1134"/>
        <w:gridCol w:w="1134"/>
        <w:gridCol w:w="1134"/>
        <w:gridCol w:w="992"/>
        <w:gridCol w:w="1140"/>
        <w:gridCol w:w="15"/>
        <w:gridCol w:w="1522"/>
        <w:gridCol w:w="1417"/>
        <w:gridCol w:w="1276"/>
      </w:tblGrid>
      <w:tr w:rsidR="00EF1011" w:rsidTr="0021312B">
        <w:trPr>
          <w:trHeight w:hRule="exact" w:val="128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Вікові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групи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ДНЗ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№7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ДНЗ</w:t>
            </w:r>
          </w:p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</w:p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ЗДО «Ромашка» с. </w:t>
            </w:r>
            <w:proofErr w:type="spellStart"/>
            <w:r>
              <w:rPr>
                <w:b/>
                <w:sz w:val="25"/>
                <w:szCs w:val="25"/>
                <w:lang w:eastAsia="en-US"/>
              </w:rPr>
              <w:t>Жуківці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</w:p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ЗДО «Сонечко»</w:t>
            </w:r>
          </w:p>
          <w:p w:rsidR="00EF1011" w:rsidRDefault="00EF1011" w:rsidP="0021312B">
            <w:pPr>
              <w:spacing w:line="254" w:lineRule="auto"/>
              <w:ind w:left="-38" w:right="-43"/>
              <w:jc w:val="center"/>
              <w:rPr>
                <w:b/>
                <w:sz w:val="25"/>
                <w:szCs w:val="25"/>
                <w:lang w:eastAsia="en-US"/>
              </w:rPr>
            </w:pPr>
            <w:proofErr w:type="spellStart"/>
            <w:r>
              <w:rPr>
                <w:b/>
                <w:sz w:val="25"/>
                <w:szCs w:val="25"/>
                <w:lang w:eastAsia="en-US"/>
              </w:rPr>
              <w:t>с.Коростівці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Всього</w:t>
            </w:r>
          </w:p>
        </w:tc>
      </w:tr>
      <w:tr w:rsidR="00EF1011" w:rsidTr="0021312B">
        <w:trPr>
          <w:trHeight w:val="753"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І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sz w:val="27"/>
                <w:szCs w:val="27"/>
                <w:lang w:eastAsia="en-US"/>
              </w:rPr>
            </w:pPr>
            <w:r>
              <w:rPr>
                <w:rFonts w:ascii="Arial Narrow" w:hAnsi="Arial Narrow"/>
                <w:b/>
                <w:sz w:val="27"/>
                <w:szCs w:val="27"/>
                <w:lang w:eastAsia="en-US"/>
              </w:rPr>
              <w:t>молодші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0E65A3" w:rsidRDefault="007F6727" w:rsidP="0097256D">
            <w:pPr>
              <w:shd w:val="clear" w:color="auto" w:fill="FFFFFF"/>
              <w:spacing w:line="254" w:lineRule="auto"/>
              <w:ind w:right="-21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</w:t>
            </w:r>
            <w:r w:rsidR="00EF1011" w:rsidRPr="000E65A3"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нллюзивна</w:t>
            </w:r>
            <w:proofErr w:type="spellEnd"/>
          </w:p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</w:p>
          <w:p w:rsidR="00EF1011" w:rsidRPr="00BD2BC3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А</w:t>
            </w:r>
          </w:p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7F6727">
            <w:pPr>
              <w:shd w:val="clear" w:color="auto" w:fill="FFFFFF"/>
              <w:spacing w:line="278" w:lineRule="exact"/>
              <w:ind w:right="-21"/>
              <w:rPr>
                <w:rFonts w:ascii="Arial Narrow" w:hAnsi="Arial Narrow"/>
                <w:b/>
                <w:i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А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21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F6727" w:rsidRDefault="007F6727" w:rsidP="007F6727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7F6727" w:rsidRDefault="007F6727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</w:p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97256D">
            <w:pPr>
              <w:shd w:val="clear" w:color="auto" w:fill="FFFFFF"/>
              <w:spacing w:line="278" w:lineRule="exact"/>
              <w:ind w:right="-21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  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19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</w:p>
          <w:p w:rsidR="00EF1011" w:rsidRPr="000E65A3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груп - 11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both"/>
              <w:rPr>
                <w:rFonts w:ascii="Arial Narrow" w:hAnsi="Arial Narrow"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дітей - 275</w:t>
            </w:r>
          </w:p>
        </w:tc>
      </w:tr>
      <w:tr w:rsidR="00EF1011" w:rsidTr="0021312B">
        <w:trPr>
          <w:trHeight w:val="686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sz w:val="27"/>
                <w:szCs w:val="27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Б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val="en-US" w:eastAsia="en-US"/>
              </w:rPr>
              <w:t>2</w:t>
            </w:r>
            <w:r>
              <w:rPr>
                <w:rFonts w:ascii="Arial Narrow" w:hAnsi="Arial Narrow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Б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hRule="exact" w:val="676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sz w:val="27"/>
                <w:szCs w:val="27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В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val="855"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val="en-US" w:eastAsia="en-US"/>
              </w:rPr>
              <w:t>II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sz w:val="27"/>
                <w:szCs w:val="27"/>
                <w:lang w:eastAsia="en-US"/>
              </w:rPr>
            </w:pPr>
            <w:r>
              <w:rPr>
                <w:rFonts w:ascii="Arial Narrow" w:hAnsi="Arial Narrow"/>
                <w:b/>
                <w:sz w:val="27"/>
                <w:szCs w:val="27"/>
                <w:lang w:eastAsia="en-US"/>
              </w:rPr>
              <w:t>молодші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А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ind w:right="-21"/>
              <w:rPr>
                <w:rFonts w:ascii="Arial Narrow" w:hAnsi="Arial Narrow"/>
                <w:b/>
                <w:i/>
                <w:sz w:val="22"/>
                <w:lang w:eastAsia="en-US"/>
              </w:rPr>
            </w:pPr>
          </w:p>
          <w:p w:rsidR="00EF1011" w:rsidRPr="00B76DEB" w:rsidRDefault="00EF1011" w:rsidP="0021312B">
            <w:pPr>
              <w:shd w:val="clear" w:color="auto" w:fill="FFFFFF"/>
              <w:ind w:right="-21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А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ind w:right="-21"/>
              <w:rPr>
                <w:rFonts w:ascii="Arial Narrow" w:hAnsi="Arial Narrow"/>
                <w:b/>
                <w:i/>
                <w:sz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lang w:eastAsia="en-US"/>
              </w:rPr>
              <w:t>інклюзивна</w:t>
            </w:r>
          </w:p>
          <w:p w:rsidR="00EF1011" w:rsidRPr="00B76DEB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Pr="000E65A3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30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pacing w:val="-6"/>
                <w:sz w:val="24"/>
                <w:szCs w:val="24"/>
                <w:lang w:val="en-US" w:eastAsia="en-US"/>
              </w:rPr>
              <w:t xml:space="preserve">II   </w:t>
            </w:r>
            <w:proofErr w:type="spellStart"/>
            <w:r w:rsidRPr="00B76DEB"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  <w:t>мол</w:t>
            </w:r>
            <w:proofErr w:type="spellEnd"/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pacing w:val="-17"/>
                <w:lang w:eastAsia="en-US"/>
              </w:rPr>
              <w:t>32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45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груп - 10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both"/>
              <w:rPr>
                <w:rFonts w:ascii="Arial Narrow" w:hAnsi="Arial Narrow"/>
                <w:color w:val="000000" w:themeColor="text1"/>
                <w:lang w:eastAsia="en-US"/>
              </w:rPr>
            </w:pPr>
          </w:p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 xml:space="preserve">дітей - 318 </w:t>
            </w:r>
          </w:p>
        </w:tc>
      </w:tr>
      <w:tr w:rsidR="00EF1011" w:rsidTr="0021312B">
        <w:trPr>
          <w:trHeight w:val="655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sz w:val="27"/>
                <w:szCs w:val="27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val="en-US" w:eastAsia="en-US"/>
              </w:rPr>
              <w:t xml:space="preserve">II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Б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val="en-US" w:eastAsia="en-US"/>
              </w:rPr>
              <w:t>2</w:t>
            </w:r>
            <w:r>
              <w:rPr>
                <w:rFonts w:ascii="Arial Narrow" w:hAnsi="Arial Narrow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B76DEB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ІІ </w:t>
            </w:r>
            <w:proofErr w:type="spellStart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B76DEB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Б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lang w:eastAsia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val="935"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Середні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0E65A3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z w:val="24"/>
                <w:szCs w:val="24"/>
                <w:lang w:eastAsia="en-US"/>
              </w:rPr>
              <w:t>середня</w:t>
            </w:r>
          </w:p>
          <w:p w:rsidR="00EF1011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lang w:eastAsia="en-US"/>
              </w:rPr>
            </w:pPr>
            <w:r w:rsidRPr="000E65A3">
              <w:rPr>
                <w:rFonts w:ascii="Arial Narrow" w:hAnsi="Arial Narrow"/>
                <w:b/>
                <w:i/>
                <w:sz w:val="24"/>
                <w:szCs w:val="24"/>
                <w:lang w:eastAsia="en-US"/>
              </w:rPr>
              <w:t>і</w:t>
            </w: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нклюзивна</w:t>
            </w:r>
          </w:p>
          <w:p w:rsidR="00EF1011" w:rsidRPr="000E65A3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z w:val="24"/>
                <w:szCs w:val="24"/>
                <w:lang w:eastAsia="en-US"/>
              </w:rPr>
              <w:t>середня А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0E65A3" w:rsidRDefault="0097256D" w:rsidP="0097256D">
            <w:pPr>
              <w:shd w:val="clear" w:color="auto" w:fill="FFFFFF"/>
              <w:ind w:right="-21"/>
              <w:rPr>
                <w:rFonts w:ascii="Arial Narrow" w:hAnsi="Arial Narrow"/>
                <w:sz w:val="24"/>
                <w:szCs w:val="24"/>
                <w:lang w:eastAsia="en-US"/>
              </w:rPr>
            </w:pP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  <w:r w:rsidR="00EF1011" w:rsidRPr="000E65A3">
              <w:rPr>
                <w:rFonts w:ascii="Arial Narrow" w:hAnsi="Arial Narrow"/>
                <w:sz w:val="24"/>
                <w:szCs w:val="24"/>
                <w:lang w:eastAsia="en-US"/>
              </w:rPr>
              <w:t xml:space="preserve"> середня А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5"/>
                <w:szCs w:val="25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середня А</w:t>
            </w:r>
            <w:r>
              <w:rPr>
                <w:rFonts w:ascii="Arial Narrow" w:hAnsi="Arial Narrow"/>
                <w:sz w:val="25"/>
                <w:szCs w:val="25"/>
                <w:lang w:eastAsia="en-US"/>
              </w:rPr>
              <w:t>*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 w:rsidRPr="000E65A3">
              <w:rPr>
                <w:rFonts w:ascii="Arial Narrow" w:hAnsi="Arial Narrow"/>
                <w:sz w:val="24"/>
                <w:szCs w:val="24"/>
                <w:lang w:eastAsia="en-US"/>
              </w:rPr>
              <w:t>середня</w:t>
            </w:r>
            <w:r>
              <w:rPr>
                <w:rFonts w:ascii="Arial Narrow" w:hAnsi="Arial Narrow"/>
                <w:lang w:eastAsia="en-US"/>
              </w:rPr>
              <w:t xml:space="preserve"> *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0E65A3" w:rsidRDefault="00EF1011" w:rsidP="0021312B">
            <w:pPr>
              <w:shd w:val="clear" w:color="auto" w:fill="FFFFFF"/>
              <w:spacing w:line="283" w:lineRule="exact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z w:val="24"/>
                <w:szCs w:val="24"/>
                <w:lang w:eastAsia="en-US"/>
              </w:rPr>
              <w:t>середня А</w:t>
            </w:r>
          </w:p>
          <w:p w:rsidR="00EF1011" w:rsidRDefault="00EF1011" w:rsidP="0021312B">
            <w:pPr>
              <w:shd w:val="clear" w:color="auto" w:fill="FFFFFF"/>
              <w:spacing w:line="283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spacing w:val="-6"/>
                <w:lang w:eastAsia="en-US"/>
              </w:rPr>
            </w:pPr>
            <w:r>
              <w:rPr>
                <w:rFonts w:ascii="Arial Narrow" w:hAnsi="Arial Narrow"/>
                <w:b/>
                <w:i/>
                <w:spacing w:val="-6"/>
                <w:sz w:val="22"/>
                <w:szCs w:val="22"/>
                <w:lang w:eastAsia="en-US"/>
              </w:rPr>
              <w:t>інклюзив</w:t>
            </w:r>
          </w:p>
          <w:p w:rsidR="00EF1011" w:rsidRPr="000E65A3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  <w:t xml:space="preserve">середня 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i/>
                <w:lang w:eastAsia="en-US"/>
              </w:rPr>
            </w:pPr>
            <w:r>
              <w:rPr>
                <w:rFonts w:ascii="Arial Narrow" w:hAnsi="Arial Narrow"/>
                <w:spacing w:val="-17"/>
                <w:lang w:eastAsia="en-US"/>
              </w:rPr>
              <w:t>31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rPr>
                <w:rFonts w:ascii="Arial Narrow" w:hAnsi="Arial Narrow"/>
                <w:b/>
                <w:i/>
                <w:spacing w:val="-6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pacing w:val="-6"/>
                <w:sz w:val="22"/>
                <w:szCs w:val="22"/>
                <w:lang w:eastAsia="en-US"/>
              </w:rPr>
              <w:t>інклюзивна</w:t>
            </w:r>
          </w:p>
          <w:p w:rsidR="00EF1011" w:rsidRPr="000E65A3" w:rsidRDefault="00EF1011" w:rsidP="0021312B">
            <w:pPr>
              <w:spacing w:line="254" w:lineRule="auto"/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  <w:t>середня А</w:t>
            </w:r>
          </w:p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i/>
                <w:lang w:eastAsia="en-US"/>
              </w:rPr>
            </w:pPr>
            <w:r>
              <w:rPr>
                <w:rFonts w:ascii="Arial Narrow" w:hAnsi="Arial Narrow"/>
                <w:i/>
                <w:spacing w:val="-6"/>
                <w:lang w:eastAsia="en-US"/>
              </w:rPr>
              <w:t>25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груп – 13</w:t>
            </w:r>
          </w:p>
          <w:p w:rsidR="00EF1011" w:rsidRDefault="00EF1011" w:rsidP="0021312B">
            <w:pPr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  <w:p w:rsidR="00EF1011" w:rsidRDefault="00EF1011" w:rsidP="0021312B">
            <w:pPr>
              <w:shd w:val="clear" w:color="auto" w:fill="FFFFFF"/>
              <w:ind w:right="-21"/>
              <w:jc w:val="both"/>
              <w:rPr>
                <w:rFonts w:ascii="Arial Narrow" w:hAnsi="Arial Narrow"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дітей - 417</w:t>
            </w:r>
          </w:p>
        </w:tc>
      </w:tr>
      <w:tr w:rsidR="00EF1011" w:rsidTr="0021312B">
        <w:trPr>
          <w:trHeight w:hRule="exact" w:val="839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0E65A3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середня Б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0E65A3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0E65A3">
              <w:rPr>
                <w:rFonts w:ascii="Arial Narrow" w:hAnsi="Arial Narrow"/>
                <w:sz w:val="24"/>
                <w:szCs w:val="24"/>
                <w:lang w:eastAsia="en-US"/>
              </w:rPr>
              <w:t>середня Б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6"/>
                <w:szCs w:val="26"/>
                <w:lang w:eastAsia="en-US"/>
              </w:rPr>
            </w:pPr>
            <w:r>
              <w:rPr>
                <w:rFonts w:ascii="Arial Narrow" w:hAnsi="Arial Narrow"/>
                <w:sz w:val="26"/>
                <w:szCs w:val="26"/>
                <w:lang w:eastAsia="en-US"/>
              </w:rPr>
              <w:t xml:space="preserve">середня Б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середня Б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Pr="001B0F46" w:rsidRDefault="00EF1011" w:rsidP="0021312B">
            <w:pPr>
              <w:jc w:val="center"/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pacing w:val="-6"/>
                <w:sz w:val="24"/>
                <w:szCs w:val="24"/>
                <w:lang w:eastAsia="en-US"/>
              </w:rPr>
              <w:t>середня  Б</w:t>
            </w:r>
          </w:p>
          <w:p w:rsidR="00EF1011" w:rsidRPr="001B0F46" w:rsidRDefault="00EF1011" w:rsidP="0021312B">
            <w:pPr>
              <w:spacing w:line="254" w:lineRule="auto"/>
              <w:jc w:val="center"/>
              <w:rPr>
                <w:rFonts w:ascii="Arial Narrow" w:hAnsi="Arial Narrow"/>
                <w:spacing w:val="-6"/>
                <w:lang w:eastAsia="en-US"/>
              </w:rPr>
            </w:pPr>
            <w:r>
              <w:rPr>
                <w:rFonts w:ascii="Arial Narrow" w:hAnsi="Arial Narrow"/>
                <w:spacing w:val="-6"/>
                <w:lang w:eastAsia="en-US"/>
              </w:rPr>
              <w:t>24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hRule="exact" w:val="847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1B0F46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середня</w:t>
            </w: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 В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hRule="exact" w:val="738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Санаторна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санаторна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груп - 1</w:t>
            </w:r>
          </w:p>
          <w:p w:rsidR="00EF1011" w:rsidRDefault="00EF1011" w:rsidP="0021312B">
            <w:pPr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дітей- 26</w:t>
            </w:r>
          </w:p>
        </w:tc>
      </w:tr>
      <w:tr w:rsidR="00EF1011" w:rsidTr="0021312B">
        <w:trPr>
          <w:trHeight w:val="84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Вікові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групи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ДНЗ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 №2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ДНЗ 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№7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ДНЗ</w:t>
            </w:r>
          </w:p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№8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 xml:space="preserve">ЗДО «Ромашка» с. </w:t>
            </w:r>
            <w:proofErr w:type="spellStart"/>
            <w:r>
              <w:rPr>
                <w:b/>
                <w:sz w:val="25"/>
                <w:szCs w:val="25"/>
                <w:lang w:eastAsia="en-US"/>
              </w:rPr>
              <w:t>Жуківці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ЗДО «Сонечко»</w:t>
            </w:r>
          </w:p>
          <w:p w:rsidR="00EF1011" w:rsidRDefault="00EF1011" w:rsidP="0021312B">
            <w:pPr>
              <w:spacing w:line="254" w:lineRule="auto"/>
              <w:ind w:left="-38" w:right="-43"/>
              <w:jc w:val="center"/>
              <w:rPr>
                <w:b/>
                <w:sz w:val="25"/>
                <w:szCs w:val="25"/>
                <w:lang w:eastAsia="en-US"/>
              </w:rPr>
            </w:pPr>
            <w:proofErr w:type="spellStart"/>
            <w:r>
              <w:rPr>
                <w:b/>
                <w:sz w:val="25"/>
                <w:szCs w:val="25"/>
                <w:lang w:eastAsia="en-US"/>
              </w:rPr>
              <w:t>с.Коростівці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>
              <w:rPr>
                <w:b/>
                <w:sz w:val="25"/>
                <w:szCs w:val="25"/>
                <w:lang w:eastAsia="en-US"/>
              </w:rPr>
              <w:t>Всього</w:t>
            </w:r>
          </w:p>
        </w:tc>
      </w:tr>
      <w:tr w:rsidR="00EF1011" w:rsidTr="0021312B">
        <w:trPr>
          <w:trHeight w:val="691"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lang w:eastAsia="en-US"/>
              </w:rPr>
              <w:t>Логопе</w:t>
            </w:r>
            <w:proofErr w:type="spellEnd"/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lang w:eastAsia="en-US"/>
              </w:rPr>
              <w:t>дичні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лог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74" w:lineRule="exact"/>
              <w:ind w:right="-158" w:hanging="194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 </w:t>
            </w: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лог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 </w:t>
            </w: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Б</w:t>
            </w:r>
            <w:r>
              <w:rPr>
                <w:rFonts w:ascii="Arial Narrow" w:hAnsi="Arial Narrow"/>
                <w:lang w:eastAsia="en-US"/>
              </w:rPr>
              <w:t xml:space="preserve"> 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Pr="001B0F46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сер. </w:t>
            </w: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лог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</w:p>
          <w:p w:rsidR="00EF1011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b/>
                <w:color w:val="000000" w:themeColor="text1"/>
                <w:lang w:eastAsia="en-US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груп - 6</w:t>
            </w:r>
          </w:p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 xml:space="preserve">дітей - </w:t>
            </w:r>
            <w:r>
              <w:rPr>
                <w:b/>
                <w:color w:val="000000" w:themeColor="text1"/>
                <w:lang w:eastAsia="en-US"/>
              </w:rPr>
              <w:t>119</w:t>
            </w:r>
          </w:p>
        </w:tc>
      </w:tr>
      <w:tr w:rsidR="00EF1011" w:rsidTr="0021312B">
        <w:trPr>
          <w:trHeight w:hRule="exact" w:val="566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лог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. 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  <w:lang w:eastAsia="en-US"/>
              </w:rPr>
              <w:t>стар</w:t>
            </w:r>
            <w:proofErr w:type="spellEnd"/>
            <w:r>
              <w:rPr>
                <w:rFonts w:ascii="Arial Narrow" w:hAnsi="Arial Narrow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Arial Narrow" w:hAnsi="Arial Narrow"/>
                <w:sz w:val="24"/>
                <w:szCs w:val="24"/>
                <w:lang w:eastAsia="en-US"/>
              </w:rPr>
              <w:t>лог</w:t>
            </w:r>
            <w:proofErr w:type="spellEnd"/>
            <w:r>
              <w:rPr>
                <w:rFonts w:ascii="Arial Narrow" w:hAnsi="Arial Narrow"/>
                <w:sz w:val="24"/>
                <w:szCs w:val="24"/>
                <w:lang w:eastAsia="en-US"/>
              </w:rPr>
              <w:t>. А</w:t>
            </w:r>
            <w:r>
              <w:rPr>
                <w:rFonts w:ascii="Arial Narrow" w:hAnsi="Arial Narrow"/>
                <w:lang w:eastAsia="en-US"/>
              </w:rPr>
              <w:t xml:space="preserve">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лог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.</w:t>
            </w:r>
          </w:p>
          <w:p w:rsidR="00EF1011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16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val="582"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sz w:val="27"/>
                <w:szCs w:val="27"/>
                <w:lang w:eastAsia="en-US"/>
              </w:rPr>
            </w:pPr>
            <w:r>
              <w:rPr>
                <w:rFonts w:ascii="Arial Narrow" w:hAnsi="Arial Narrow"/>
                <w:b/>
                <w:sz w:val="27"/>
                <w:szCs w:val="27"/>
                <w:lang w:eastAsia="en-US"/>
              </w:rPr>
              <w:t>спец. групи для дітей з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proofErr w:type="spellStart"/>
            <w:r>
              <w:rPr>
                <w:rFonts w:ascii="Arial Narrow" w:hAnsi="Arial Narrow"/>
                <w:b/>
                <w:sz w:val="27"/>
                <w:szCs w:val="27"/>
                <w:lang w:eastAsia="en-US"/>
              </w:rPr>
              <w:t>порушен</w:t>
            </w:r>
            <w:proofErr w:type="spellEnd"/>
            <w:r>
              <w:rPr>
                <w:rFonts w:ascii="Arial Narrow" w:hAnsi="Arial Narrow"/>
                <w:b/>
                <w:sz w:val="27"/>
                <w:szCs w:val="27"/>
                <w:lang w:eastAsia="en-US"/>
              </w:rPr>
              <w:t xml:space="preserve"> зору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Arial Narrow" w:hAnsi="Arial Narrow"/>
                <w:sz w:val="24"/>
                <w:szCs w:val="24"/>
                <w:lang w:eastAsia="en-US"/>
              </w:rPr>
              <w:t>сер.ст.спец</w:t>
            </w:r>
            <w:proofErr w:type="spellEnd"/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>груп - 2</w:t>
            </w:r>
          </w:p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  <w:r>
              <w:rPr>
                <w:rFonts w:ascii="Arial Narrow" w:hAnsi="Arial Narrow"/>
                <w:b/>
                <w:color w:val="000000" w:themeColor="text1"/>
                <w:lang w:eastAsia="en-US"/>
              </w:rPr>
              <w:t xml:space="preserve">дітей- </w:t>
            </w:r>
            <w:r>
              <w:rPr>
                <w:b/>
                <w:color w:val="000000" w:themeColor="text1"/>
                <w:lang w:eastAsia="en-US"/>
              </w:rPr>
              <w:t>60</w:t>
            </w:r>
          </w:p>
        </w:tc>
      </w:tr>
      <w:tr w:rsidR="00EF1011" w:rsidTr="0021312B">
        <w:trPr>
          <w:trHeight w:hRule="exact" w:val="1377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proofErr w:type="spellStart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мол</w:t>
            </w:r>
            <w:proofErr w:type="spellEnd"/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. спец </w:t>
            </w:r>
          </w:p>
          <w:p w:rsidR="00EF1011" w:rsidRDefault="00EF1011" w:rsidP="0021312B">
            <w:pPr>
              <w:shd w:val="clear" w:color="auto" w:fill="FFFFFF"/>
              <w:spacing w:line="274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color w:val="000000" w:themeColor="text1"/>
                <w:lang w:eastAsia="en-US"/>
              </w:rPr>
            </w:pPr>
          </w:p>
        </w:tc>
      </w:tr>
      <w:tr w:rsidR="00EF1011" w:rsidTr="0021312B">
        <w:trPr>
          <w:trHeight w:val="1002"/>
        </w:trPr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Старші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</w:t>
            </w:r>
            <w:r>
              <w:rPr>
                <w:rFonts w:ascii="Arial Narrow" w:hAnsi="Arial Narrow"/>
                <w:lang w:eastAsia="en-US"/>
              </w:rPr>
              <w:t xml:space="preserve">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Pr="001B0F46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 А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1B0F46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старша </w:t>
            </w:r>
          </w:p>
          <w:p w:rsidR="00EF1011" w:rsidRDefault="00EF1011" w:rsidP="0021312B">
            <w:pPr>
              <w:shd w:val="clear" w:color="auto" w:fill="FFFFFF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78" w:lineRule="exact"/>
              <w:ind w:right="-21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 xml:space="preserve">старша  А 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 А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spacing w:val="-7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pacing w:val="-7"/>
                <w:sz w:val="24"/>
                <w:szCs w:val="24"/>
                <w:lang w:eastAsia="en-US"/>
              </w:rPr>
              <w:t xml:space="preserve">старша </w:t>
            </w:r>
          </w:p>
          <w:p w:rsidR="00EF1011" w:rsidRDefault="00EF1011" w:rsidP="0021312B">
            <w:pPr>
              <w:shd w:val="clear" w:color="auto" w:fill="FFFFFF"/>
              <w:spacing w:line="278" w:lineRule="exact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spacing w:val="-19"/>
                <w:lang w:eastAsia="en-US"/>
              </w:rPr>
              <w:t>26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Pr="001B0F46" w:rsidRDefault="00EF1011" w:rsidP="0021312B">
            <w:pPr>
              <w:spacing w:line="254" w:lineRule="auto"/>
              <w:jc w:val="center"/>
              <w:rPr>
                <w:rFonts w:ascii="Arial Narrow" w:hAnsi="Arial Narrow"/>
                <w:color w:val="FF0000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</w:t>
            </w:r>
          </w:p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color w:val="FF0000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36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груп - </w:t>
            </w:r>
            <w:r>
              <w:rPr>
                <w:b/>
                <w:lang w:eastAsia="en-US"/>
              </w:rPr>
              <w:t>11</w:t>
            </w:r>
          </w:p>
          <w:p w:rsidR="00EF1011" w:rsidRDefault="00EF1011" w:rsidP="0021312B">
            <w:pPr>
              <w:spacing w:line="360" w:lineRule="auto"/>
              <w:jc w:val="both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 xml:space="preserve">дітей- </w:t>
            </w:r>
            <w:r>
              <w:rPr>
                <w:b/>
                <w:lang w:eastAsia="en-US"/>
              </w:rPr>
              <w:t>338</w:t>
            </w:r>
          </w:p>
        </w:tc>
      </w:tr>
      <w:tr w:rsidR="00EF1011" w:rsidTr="0021312B">
        <w:trPr>
          <w:trHeight w:hRule="exact" w:val="875"/>
        </w:trPr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 Б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i/>
                <w:sz w:val="22"/>
                <w:szCs w:val="22"/>
                <w:lang w:eastAsia="en-US"/>
              </w:rPr>
              <w:t>інклюзивна</w:t>
            </w:r>
          </w:p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 Б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Pr="001B0F46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sz w:val="24"/>
                <w:szCs w:val="24"/>
                <w:lang w:eastAsia="en-US"/>
              </w:rPr>
            </w:pPr>
            <w:r w:rsidRPr="001B0F46">
              <w:rPr>
                <w:rFonts w:ascii="Arial Narrow" w:hAnsi="Arial Narrow"/>
                <w:sz w:val="24"/>
                <w:szCs w:val="24"/>
                <w:lang w:eastAsia="en-US"/>
              </w:rPr>
              <w:t>старша Б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lang w:eastAsia="en-US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lang w:eastAsia="en-US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color w:val="FF0000"/>
                <w:lang w:eastAsia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6" w:lineRule="auto"/>
              <w:rPr>
                <w:rFonts w:ascii="Arial Narrow" w:hAnsi="Arial Narrow"/>
                <w:b/>
                <w:lang w:eastAsia="en-US"/>
              </w:rPr>
            </w:pPr>
          </w:p>
        </w:tc>
      </w:tr>
      <w:tr w:rsidR="00EF1011" w:rsidTr="0021312B">
        <w:trPr>
          <w:trHeight w:hRule="exact" w:val="65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К-ть груп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4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</w:t>
            </w:r>
            <w:r w:rsidRPr="0067083C">
              <w:rPr>
                <w:rFonts w:ascii="Arial Narrow" w:hAnsi="Arial Narrow"/>
                <w:b/>
                <w:sz w:val="24"/>
                <w:szCs w:val="24"/>
                <w:lang w:eastAsia="en-US"/>
              </w:rPr>
              <w:t>(різновікова</w:t>
            </w:r>
            <w:r>
              <w:rPr>
                <w:rFonts w:ascii="Arial Narrow" w:hAnsi="Arial Narrow"/>
                <w:b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ind w:right="-43" w:hanging="38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1(</w:t>
            </w:r>
            <w:r w:rsidRPr="0067083C">
              <w:rPr>
                <w:rFonts w:ascii="Arial Narrow" w:hAnsi="Arial Narrow"/>
                <w:b/>
                <w:sz w:val="24"/>
                <w:szCs w:val="24"/>
                <w:lang w:eastAsia="en-US"/>
              </w:rPr>
              <w:t>різновікова)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57</w:t>
            </w:r>
          </w:p>
        </w:tc>
      </w:tr>
      <w:tr w:rsidR="00EF1011" w:rsidTr="0021312B">
        <w:trPr>
          <w:trHeight w:hRule="exact" w:val="75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К-ть дітей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val="en-US" w:eastAsia="en-US"/>
              </w:rPr>
              <w:t>1</w:t>
            </w:r>
            <w:r>
              <w:rPr>
                <w:rFonts w:ascii="Arial Narrow" w:hAnsi="Arial Narrow"/>
                <w:b/>
                <w:lang w:eastAsia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val="en-US"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val="en-US"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192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1604</w:t>
            </w:r>
          </w:p>
        </w:tc>
      </w:tr>
      <w:tr w:rsidR="00EF1011" w:rsidTr="0021312B">
        <w:trPr>
          <w:trHeight w:hRule="exact" w:val="101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Режим роботи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груп</w:t>
            </w:r>
          </w:p>
          <w:p w:rsidR="00EF1011" w:rsidRDefault="00EF1011" w:rsidP="0021312B">
            <w:pPr>
              <w:shd w:val="clear" w:color="auto" w:fill="FFFFFF"/>
              <w:spacing w:line="254" w:lineRule="auto"/>
              <w:ind w:left="74" w:right="26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(год,)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F1011" w:rsidRDefault="00EF1011" w:rsidP="0021312B">
            <w:pPr>
              <w:shd w:val="clear" w:color="auto" w:fill="FFFFFF"/>
              <w:spacing w:line="254" w:lineRule="auto"/>
              <w:ind w:right="-21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12</w:t>
            </w:r>
          </w:p>
        </w:tc>
        <w:tc>
          <w:tcPr>
            <w:tcW w:w="1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</w:p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b/>
                <w:lang w:eastAsia="en-US"/>
              </w:rPr>
            </w:pPr>
          </w:p>
          <w:p w:rsidR="00EF1011" w:rsidRDefault="00EF1011" w:rsidP="0021312B">
            <w:pPr>
              <w:spacing w:line="254" w:lineRule="auto"/>
              <w:jc w:val="center"/>
              <w:rPr>
                <w:rFonts w:ascii="Arial Narrow" w:hAnsi="Arial Narrow"/>
                <w:lang w:eastAsia="en-US"/>
              </w:rPr>
            </w:pPr>
            <w:r>
              <w:rPr>
                <w:rFonts w:ascii="Arial Narrow" w:hAnsi="Arial Narrow"/>
                <w:b/>
                <w:lang w:eastAsia="en-US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11" w:rsidRDefault="00EF1011" w:rsidP="0021312B">
            <w:pPr>
              <w:spacing w:line="254" w:lineRule="auto"/>
              <w:rPr>
                <w:rFonts w:ascii="Arial Narrow" w:hAnsi="Arial Narrow"/>
                <w:lang w:eastAsia="en-US"/>
              </w:rPr>
            </w:pPr>
          </w:p>
        </w:tc>
      </w:tr>
    </w:tbl>
    <w:p w:rsidR="00EF1011" w:rsidRPr="00B76DEB" w:rsidRDefault="00EF1011" w:rsidP="00EF1011">
      <w:pPr>
        <w:tabs>
          <w:tab w:val="center" w:pos="4960"/>
        </w:tabs>
        <w:spacing w:line="360" w:lineRule="auto"/>
        <w:ind w:firstLine="567"/>
        <w:jc w:val="both"/>
        <w:rPr>
          <w:sz w:val="16"/>
          <w:szCs w:val="16"/>
        </w:rPr>
      </w:pPr>
    </w:p>
    <w:p w:rsidR="00EF1011" w:rsidRDefault="00EF1011" w:rsidP="00EF1011">
      <w:pPr>
        <w:tabs>
          <w:tab w:val="center" w:pos="4960"/>
        </w:tabs>
        <w:spacing w:line="360" w:lineRule="auto"/>
        <w:ind w:firstLine="567"/>
        <w:jc w:val="both"/>
      </w:pPr>
      <w:r>
        <w:t>Кількість інклюзивних груп – 18</w:t>
      </w:r>
    </w:p>
    <w:p w:rsidR="00EF1011" w:rsidRDefault="00EF1011" w:rsidP="00EF1011">
      <w:pPr>
        <w:spacing w:line="360" w:lineRule="auto"/>
        <w:ind w:firstLine="567"/>
        <w:jc w:val="both"/>
      </w:pPr>
      <w:r>
        <w:t>В них дітей на інклюзивному навчанні –</w:t>
      </w:r>
      <w:r w:rsidR="0051560B">
        <w:t xml:space="preserve"> 26</w:t>
      </w:r>
    </w:p>
    <w:p w:rsidR="00EF1011" w:rsidRDefault="00EF1011" w:rsidP="00EF1011">
      <w:pPr>
        <w:spacing w:line="360" w:lineRule="auto"/>
        <w:ind w:firstLine="567"/>
        <w:jc w:val="both"/>
      </w:pPr>
    </w:p>
    <w:sectPr w:rsidR="00EF1011" w:rsidSect="00EF1011">
      <w:pgSz w:w="16838" w:h="11906" w:orient="landscape"/>
      <w:pgMar w:top="56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780"/>
    <w:rsid w:val="001154DF"/>
    <w:rsid w:val="002623C5"/>
    <w:rsid w:val="003A2F27"/>
    <w:rsid w:val="003C1E56"/>
    <w:rsid w:val="00400DEC"/>
    <w:rsid w:val="004356C9"/>
    <w:rsid w:val="00465642"/>
    <w:rsid w:val="00491DA1"/>
    <w:rsid w:val="004B3EB3"/>
    <w:rsid w:val="004C5C30"/>
    <w:rsid w:val="004E290A"/>
    <w:rsid w:val="0051560B"/>
    <w:rsid w:val="007F6727"/>
    <w:rsid w:val="00810A5C"/>
    <w:rsid w:val="00845808"/>
    <w:rsid w:val="008E7780"/>
    <w:rsid w:val="0097256D"/>
    <w:rsid w:val="009769B0"/>
    <w:rsid w:val="00A3313F"/>
    <w:rsid w:val="00A51CBF"/>
    <w:rsid w:val="00A621EF"/>
    <w:rsid w:val="00C13381"/>
    <w:rsid w:val="00D611B6"/>
    <w:rsid w:val="00DA0496"/>
    <w:rsid w:val="00EF1011"/>
    <w:rsid w:val="00FA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2B1F23"/>
  <w15:chartTrackingRefBased/>
  <w15:docId w15:val="{0892C1D8-13D7-4A5E-9F9D-050CE115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78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uk-UA" w:eastAsia="ru-RU"/>
    </w:rPr>
  </w:style>
  <w:style w:type="paragraph" w:styleId="1">
    <w:name w:val="heading 1"/>
    <w:basedOn w:val="a"/>
    <w:next w:val="a"/>
    <w:link w:val="10"/>
    <w:qFormat/>
    <w:rsid w:val="008E7780"/>
    <w:pPr>
      <w:keepNext/>
      <w:outlineLvl w:val="0"/>
    </w:pPr>
    <w:rPr>
      <w:b/>
      <w:color w:val="auto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E7780"/>
    <w:pPr>
      <w:keepNext/>
      <w:jc w:val="center"/>
      <w:outlineLvl w:val="2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778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semiHidden/>
    <w:rsid w:val="008E778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table" w:styleId="a3">
    <w:name w:val="Table Grid"/>
    <w:basedOn w:val="a1"/>
    <w:uiPriority w:val="59"/>
    <w:rsid w:val="00A33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33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381"/>
    <w:rPr>
      <w:rFonts w:ascii="Segoe UI" w:eastAsia="Times New Roman" w:hAnsi="Segoe UI" w:cs="Segoe UI"/>
      <w:color w:val="000000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29</cp:revision>
  <cp:lastPrinted>2020-02-13T13:29:00Z</cp:lastPrinted>
  <dcterms:created xsi:type="dcterms:W3CDTF">2020-02-10T13:27:00Z</dcterms:created>
  <dcterms:modified xsi:type="dcterms:W3CDTF">2020-02-26T09:46:00Z</dcterms:modified>
</cp:coreProperties>
</file>