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3B" w:rsidRPr="00643D1D" w:rsidRDefault="0034213B" w:rsidP="0034213B">
      <w:pPr>
        <w:pStyle w:val="7"/>
        <w:jc w:val="left"/>
        <w:rPr>
          <w:sz w:val="24"/>
          <w:szCs w:val="24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</w:t>
      </w:r>
      <w:r>
        <w:rPr>
          <w:b w:val="0"/>
          <w:w w:val="120"/>
          <w:sz w:val="28"/>
          <w:szCs w:val="28"/>
          <w:lang w:val="uk-UA"/>
        </w:rPr>
        <w:tab/>
      </w:r>
      <w:r>
        <w:rPr>
          <w:b w:val="0"/>
          <w:w w:val="120"/>
          <w:sz w:val="28"/>
          <w:szCs w:val="28"/>
          <w:lang w:val="uk-UA"/>
        </w:rPr>
        <w:tab/>
      </w:r>
      <w:r>
        <w:rPr>
          <w:b w:val="0"/>
          <w:w w:val="120"/>
          <w:sz w:val="28"/>
          <w:szCs w:val="28"/>
          <w:lang w:val="uk-UA"/>
        </w:rPr>
        <w:tab/>
        <w:t xml:space="preserve">     </w:t>
      </w:r>
      <w:r w:rsidRPr="00DB09E6">
        <w:rPr>
          <w:b w:val="0"/>
          <w:w w:val="120"/>
          <w:sz w:val="28"/>
          <w:szCs w:val="28"/>
          <w:lang w:val="uk-UA"/>
        </w:rPr>
        <w:t xml:space="preserve"> </w:t>
      </w:r>
      <w:r w:rsidRPr="00643D1D">
        <w:rPr>
          <w:sz w:val="24"/>
          <w:szCs w:val="24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649514290" r:id="rId7"/>
        </w:object>
      </w:r>
    </w:p>
    <w:p w:rsidR="0034213B" w:rsidRPr="00DB09E6" w:rsidRDefault="0034213B" w:rsidP="0034213B">
      <w:pPr>
        <w:pStyle w:val="4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УКРАЇНА</w:t>
      </w:r>
    </w:p>
    <w:p w:rsidR="0034213B" w:rsidRPr="00DB09E6" w:rsidRDefault="0034213B" w:rsidP="0034213B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 w:rsidRPr="00DB09E6">
        <w:rPr>
          <w:b/>
          <w:color w:val="000000"/>
          <w:w w:val="120"/>
          <w:sz w:val="28"/>
          <w:szCs w:val="28"/>
          <w:lang w:val="uk-UA"/>
        </w:rPr>
        <w:t xml:space="preserve">  ЖМЕРИНСЬКА  МІСЬКА  РАДА</w:t>
      </w:r>
    </w:p>
    <w:p w:rsidR="0034213B" w:rsidRPr="00DB09E6" w:rsidRDefault="0034213B" w:rsidP="0034213B">
      <w:pPr>
        <w:pStyle w:val="6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34213B" w:rsidRPr="00DB09E6" w:rsidRDefault="00AF2DD5" w:rsidP="0034213B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0,10.65pt" to="469.4pt,12.9pt" o:allowincell="f" strokeweight="4.5pt">
            <v:stroke linestyle="thickThin"/>
          </v:line>
        </w:pict>
      </w:r>
    </w:p>
    <w:p w:rsidR="0034213B" w:rsidRPr="00DB09E6" w:rsidRDefault="0034213B" w:rsidP="0034213B">
      <w:pPr>
        <w:pStyle w:val="7"/>
        <w:jc w:val="left"/>
        <w:rPr>
          <w:b w:val="0"/>
          <w:sz w:val="28"/>
          <w:szCs w:val="28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DB09E6">
        <w:rPr>
          <w:w w:val="120"/>
          <w:sz w:val="28"/>
          <w:szCs w:val="28"/>
          <w:lang w:val="uk-UA"/>
        </w:rPr>
        <w:t>РОЗПОРЯДЖЕННЯ</w:t>
      </w:r>
    </w:p>
    <w:p w:rsidR="0034213B" w:rsidRPr="005B297D" w:rsidRDefault="0034213B" w:rsidP="0034213B">
      <w:pPr>
        <w:rPr>
          <w:lang w:val="uk-UA"/>
        </w:rPr>
      </w:pPr>
    </w:p>
    <w:p w:rsidR="0034213B" w:rsidRPr="00DB09E6" w:rsidRDefault="0034213B" w:rsidP="0034213B">
      <w:pPr>
        <w:rPr>
          <w:sz w:val="28"/>
          <w:szCs w:val="28"/>
          <w:lang w:val="uk-UA"/>
        </w:rPr>
      </w:pPr>
    </w:p>
    <w:p w:rsidR="0034213B" w:rsidRPr="00643D1D" w:rsidRDefault="00AF2DD5" w:rsidP="0034213B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27</w:t>
      </w:r>
      <w:r w:rsidR="0034213B" w:rsidRPr="00643D1D">
        <w:rPr>
          <w:sz w:val="28"/>
          <w:szCs w:val="28"/>
          <w:lang w:val="uk-UA"/>
        </w:rPr>
        <w:t xml:space="preserve"> </w:t>
      </w:r>
      <w:r w:rsidR="0034213B">
        <w:rPr>
          <w:sz w:val="28"/>
          <w:szCs w:val="28"/>
          <w:lang w:val="uk-UA"/>
        </w:rPr>
        <w:t>квітня 2020</w:t>
      </w:r>
      <w:r w:rsidR="0034213B" w:rsidRPr="00643D1D">
        <w:rPr>
          <w:sz w:val="28"/>
          <w:szCs w:val="28"/>
          <w:lang w:val="uk-UA"/>
        </w:rPr>
        <w:t xml:space="preserve"> р.                                                          </w:t>
      </w:r>
      <w:r w:rsidR="0034213B" w:rsidRPr="00643D1D">
        <w:rPr>
          <w:sz w:val="28"/>
          <w:szCs w:val="28"/>
          <w:lang w:val="uk-UA"/>
        </w:rPr>
        <w:tab/>
      </w:r>
      <w:r w:rsidR="0034213B" w:rsidRPr="00643D1D">
        <w:rPr>
          <w:sz w:val="28"/>
          <w:szCs w:val="28"/>
          <w:lang w:val="uk-UA"/>
        </w:rPr>
        <w:tab/>
        <w:t xml:space="preserve">    № </w:t>
      </w:r>
      <w:r>
        <w:rPr>
          <w:sz w:val="28"/>
          <w:szCs w:val="28"/>
          <w:lang w:val="uk-UA"/>
        </w:rPr>
        <w:t>109-р</w:t>
      </w:r>
    </w:p>
    <w:p w:rsidR="0034213B" w:rsidRPr="00643D1D" w:rsidRDefault="0034213B" w:rsidP="0034213B">
      <w:pPr>
        <w:pStyle w:val="a3"/>
        <w:rPr>
          <w:sz w:val="28"/>
          <w:szCs w:val="28"/>
          <w:lang w:val="uk-UA"/>
        </w:rPr>
      </w:pPr>
      <w:r w:rsidRPr="00643D1D">
        <w:rPr>
          <w:sz w:val="28"/>
          <w:szCs w:val="28"/>
          <w:lang w:val="uk-UA"/>
        </w:rPr>
        <w:t>м. Жмеринка</w:t>
      </w:r>
    </w:p>
    <w:p w:rsidR="0034213B" w:rsidRPr="00643D1D" w:rsidRDefault="0034213B" w:rsidP="0034213B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34213B" w:rsidRDefault="0034213B" w:rsidP="0034213B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плану заходів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 xml:space="preserve">з енергозбереження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для бюджетних </w:t>
      </w:r>
    </w:p>
    <w:p w:rsidR="0034213B" w:rsidRPr="00643D1D" w:rsidRDefault="0034213B" w:rsidP="0034213B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установ Жмеринської міської ОТГ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у 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році</w:t>
      </w:r>
    </w:p>
    <w:p w:rsidR="0034213B" w:rsidRPr="00643D1D" w:rsidRDefault="0034213B" w:rsidP="0034213B">
      <w:pPr>
        <w:jc w:val="both"/>
        <w:rPr>
          <w:sz w:val="28"/>
          <w:szCs w:val="28"/>
          <w:lang w:val="uk-UA"/>
        </w:rPr>
      </w:pPr>
    </w:p>
    <w:p w:rsidR="0034213B" w:rsidRPr="00643D1D" w:rsidRDefault="0034213B" w:rsidP="0034213B">
      <w:pPr>
        <w:ind w:firstLine="900"/>
        <w:jc w:val="both"/>
        <w:rPr>
          <w:sz w:val="28"/>
          <w:szCs w:val="28"/>
          <w:lang w:val="uk-UA"/>
        </w:rPr>
      </w:pPr>
    </w:p>
    <w:p w:rsidR="0034213B" w:rsidRPr="00643D1D" w:rsidRDefault="0034213B" w:rsidP="0034213B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</w:t>
      </w:r>
      <w:r w:rsidRPr="002D647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енергозбереження</w:t>
      </w:r>
      <w:r w:rsidRPr="003041AB">
        <w:rPr>
          <w:sz w:val="28"/>
          <w:szCs w:val="28"/>
          <w:lang w:val="uk-UA"/>
        </w:rPr>
        <w:t>”</w:t>
      </w:r>
      <w:r w:rsidRPr="00643D1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постанови КМУ </w:t>
      </w:r>
      <w:r w:rsidRPr="002D647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ефективне використання державних коштів</w:t>
      </w:r>
      <w:r w:rsidRPr="002D647F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 xml:space="preserve">зі змінами від 11.10.2016 року №710, </w:t>
      </w:r>
      <w:r w:rsidRPr="00643D1D">
        <w:rPr>
          <w:sz w:val="28"/>
          <w:szCs w:val="28"/>
          <w:lang w:val="uk-UA"/>
        </w:rPr>
        <w:t xml:space="preserve">з метою раціонального використання і економного витрачання енергетичних та природних ресурсів та бюджетних коштів, керуючись </w:t>
      </w:r>
      <w:r>
        <w:rPr>
          <w:sz w:val="28"/>
          <w:szCs w:val="28"/>
          <w:lang w:val="uk-UA"/>
        </w:rPr>
        <w:t xml:space="preserve">ст.42 Закону України </w:t>
      </w:r>
      <w:r w:rsidRPr="002D647F">
        <w:rPr>
          <w:sz w:val="28"/>
          <w:szCs w:val="28"/>
          <w:lang w:val="uk-UA"/>
        </w:rPr>
        <w:t>“</w:t>
      </w:r>
      <w:r w:rsidRPr="00643D1D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</w:t>
      </w:r>
      <w:r w:rsidRPr="002D647F">
        <w:rPr>
          <w:sz w:val="28"/>
          <w:szCs w:val="28"/>
          <w:lang w:val="uk-UA"/>
        </w:rPr>
        <w:t>”</w:t>
      </w:r>
      <w:r w:rsidRPr="00643D1D">
        <w:rPr>
          <w:sz w:val="28"/>
          <w:szCs w:val="28"/>
          <w:lang w:val="uk-UA"/>
        </w:rPr>
        <w:t>:</w:t>
      </w:r>
    </w:p>
    <w:p w:rsidR="0034213B" w:rsidRPr="00643D1D" w:rsidRDefault="0034213B" w:rsidP="0034213B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34213B" w:rsidRPr="003143D1" w:rsidRDefault="0034213B" w:rsidP="004E39E7">
      <w:pPr>
        <w:pStyle w:val="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Затвердити  план заходів з енергозбереження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для бюджетних установ Жмеринської міської ОТГ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у 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(додається).</w:t>
      </w:r>
    </w:p>
    <w:p w:rsidR="0034213B" w:rsidRPr="001F6B04" w:rsidRDefault="0034213B" w:rsidP="0034213B"/>
    <w:p w:rsidR="0034213B" w:rsidRDefault="0034213B" w:rsidP="0034213B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82E63">
        <w:rPr>
          <w:sz w:val="28"/>
          <w:szCs w:val="28"/>
          <w:lang w:val="uk-UA"/>
        </w:rPr>
        <w:t xml:space="preserve">. </w:t>
      </w:r>
      <w:r w:rsidRPr="00643D1D">
        <w:rPr>
          <w:sz w:val="28"/>
          <w:szCs w:val="28"/>
          <w:lang w:val="uk-UA"/>
        </w:rPr>
        <w:t>Начальникам управлінь та відділів міської ради, розпорядникам бюджетних коштів, комунальним підприємствам міста</w:t>
      </w:r>
      <w:r>
        <w:rPr>
          <w:sz w:val="28"/>
          <w:szCs w:val="28"/>
          <w:lang w:val="uk-UA"/>
        </w:rPr>
        <w:t xml:space="preserve">, старостам </w:t>
      </w:r>
      <w:proofErr w:type="spellStart"/>
      <w:r>
        <w:rPr>
          <w:sz w:val="28"/>
          <w:szCs w:val="28"/>
          <w:lang w:val="uk-UA"/>
        </w:rPr>
        <w:t>Жуковецького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Коростівецького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Леляцького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Рівського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DE54E0">
        <w:rPr>
          <w:sz w:val="28"/>
          <w:szCs w:val="28"/>
          <w:lang w:val="uk-UA"/>
        </w:rPr>
        <w:t>старостинських</w:t>
      </w:r>
      <w:proofErr w:type="spellEnd"/>
      <w:r w:rsidR="00DE54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округів:</w:t>
      </w:r>
    </w:p>
    <w:p w:rsidR="0034213B" w:rsidRDefault="0034213B" w:rsidP="0034213B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34213B" w:rsidRPr="00582E63" w:rsidRDefault="0034213B" w:rsidP="0034213B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82E63">
        <w:rPr>
          <w:sz w:val="28"/>
          <w:szCs w:val="28"/>
          <w:lang w:val="uk-UA"/>
        </w:rPr>
        <w:t xml:space="preserve">становити жорсткий контроль та відповідальність за споживання енергоносіїв в межах виділених обсягів фінансування </w:t>
      </w:r>
      <w:r>
        <w:rPr>
          <w:sz w:val="28"/>
          <w:szCs w:val="28"/>
          <w:lang w:val="uk-UA"/>
        </w:rPr>
        <w:t>та затверджених помісячних обсягів лімітів;</w:t>
      </w:r>
    </w:p>
    <w:p w:rsidR="0034213B" w:rsidRDefault="0034213B" w:rsidP="0034213B">
      <w:pPr>
        <w:ind w:firstLine="708"/>
        <w:jc w:val="both"/>
        <w:rPr>
          <w:sz w:val="28"/>
          <w:szCs w:val="28"/>
          <w:lang w:val="uk-UA"/>
        </w:rPr>
      </w:pPr>
      <w:r w:rsidRPr="00643D1D">
        <w:rPr>
          <w:sz w:val="28"/>
          <w:szCs w:val="28"/>
          <w:lang w:val="uk-UA"/>
        </w:rPr>
        <w:t>забезпечити виконання плану заходів та інформувати управління економіки</w:t>
      </w:r>
      <w:r w:rsidR="00342AFF">
        <w:rPr>
          <w:sz w:val="28"/>
          <w:szCs w:val="28"/>
          <w:lang w:val="uk-UA"/>
        </w:rPr>
        <w:t xml:space="preserve"> та розвитку інфраструктури</w:t>
      </w:r>
      <w:r w:rsidRPr="00643D1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щоквартально до </w:t>
      </w:r>
      <w:r w:rsidRPr="00582E63">
        <w:rPr>
          <w:sz w:val="28"/>
          <w:szCs w:val="28"/>
          <w:lang w:val="uk-UA"/>
        </w:rPr>
        <w:t>20 числа останнього місяця кварталу</w:t>
      </w:r>
      <w:r w:rsidRPr="00643D1D">
        <w:rPr>
          <w:sz w:val="28"/>
          <w:szCs w:val="28"/>
          <w:lang w:val="uk-UA"/>
        </w:rPr>
        <w:t>.</w:t>
      </w:r>
    </w:p>
    <w:p w:rsidR="0034213B" w:rsidRDefault="0034213B" w:rsidP="0034213B">
      <w:pPr>
        <w:ind w:firstLine="708"/>
        <w:jc w:val="both"/>
        <w:rPr>
          <w:sz w:val="28"/>
          <w:szCs w:val="28"/>
          <w:lang w:val="uk-UA"/>
        </w:rPr>
      </w:pPr>
    </w:p>
    <w:p w:rsidR="0034213B" w:rsidRPr="000B131A" w:rsidRDefault="0034213B" w:rsidP="0034213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B131A">
        <w:rPr>
          <w:color w:val="000000" w:themeColor="text1"/>
          <w:sz w:val="28"/>
          <w:szCs w:val="28"/>
          <w:lang w:val="uk-UA"/>
        </w:rPr>
        <w:t xml:space="preserve">3. Визнати таким, що втратило чинність розпорядження </w:t>
      </w:r>
      <w:r w:rsidR="000D76CF">
        <w:rPr>
          <w:color w:val="000000" w:themeColor="text1"/>
          <w:sz w:val="28"/>
          <w:szCs w:val="28"/>
          <w:lang w:val="uk-UA"/>
        </w:rPr>
        <w:t>секретаря міської ради</w:t>
      </w:r>
      <w:r w:rsidRPr="000B131A">
        <w:rPr>
          <w:color w:val="000000" w:themeColor="text1"/>
          <w:sz w:val="28"/>
          <w:szCs w:val="28"/>
          <w:lang w:val="uk-UA"/>
        </w:rPr>
        <w:t xml:space="preserve"> від </w:t>
      </w:r>
      <w:r w:rsidR="000B131A" w:rsidRPr="000B131A">
        <w:rPr>
          <w:color w:val="000000" w:themeColor="text1"/>
          <w:sz w:val="28"/>
          <w:szCs w:val="28"/>
          <w:lang w:val="uk-UA"/>
        </w:rPr>
        <w:t>8</w:t>
      </w:r>
      <w:r w:rsidRPr="000B131A">
        <w:rPr>
          <w:color w:val="000000" w:themeColor="text1"/>
          <w:sz w:val="28"/>
          <w:szCs w:val="28"/>
          <w:lang w:val="uk-UA"/>
        </w:rPr>
        <w:t xml:space="preserve"> травня 201</w:t>
      </w:r>
      <w:r w:rsidR="000B131A" w:rsidRPr="000B131A">
        <w:rPr>
          <w:color w:val="000000" w:themeColor="text1"/>
          <w:sz w:val="28"/>
          <w:szCs w:val="28"/>
          <w:lang w:val="uk-UA"/>
        </w:rPr>
        <w:t>9</w:t>
      </w:r>
      <w:r w:rsidRPr="000B131A">
        <w:rPr>
          <w:color w:val="000000" w:themeColor="text1"/>
          <w:sz w:val="28"/>
          <w:szCs w:val="28"/>
          <w:lang w:val="uk-UA"/>
        </w:rPr>
        <w:t xml:space="preserve"> року №</w:t>
      </w:r>
      <w:r w:rsidR="000B131A" w:rsidRPr="000B131A">
        <w:rPr>
          <w:color w:val="000000" w:themeColor="text1"/>
          <w:sz w:val="28"/>
          <w:szCs w:val="28"/>
          <w:lang w:val="uk-UA"/>
        </w:rPr>
        <w:t>117</w:t>
      </w:r>
      <w:r w:rsidRPr="000B131A">
        <w:rPr>
          <w:color w:val="000000" w:themeColor="text1"/>
          <w:sz w:val="28"/>
          <w:szCs w:val="28"/>
          <w:lang w:val="uk-UA"/>
        </w:rPr>
        <w:t xml:space="preserve"> - р </w:t>
      </w:r>
      <w:r w:rsidRPr="000B131A">
        <w:rPr>
          <w:color w:val="000000" w:themeColor="text1"/>
          <w:sz w:val="28"/>
          <w:szCs w:val="28"/>
        </w:rPr>
        <w:t>“</w:t>
      </w:r>
      <w:r w:rsidRPr="000B131A">
        <w:rPr>
          <w:color w:val="000000" w:themeColor="text1"/>
          <w:sz w:val="28"/>
          <w:szCs w:val="28"/>
          <w:lang w:val="uk-UA"/>
        </w:rPr>
        <w:t>Про затвердження плану заходів з енергозбереження для бюджетних установ міста у 201</w:t>
      </w:r>
      <w:r w:rsidR="000B131A" w:rsidRPr="000B131A">
        <w:rPr>
          <w:color w:val="000000" w:themeColor="text1"/>
          <w:sz w:val="28"/>
          <w:szCs w:val="28"/>
          <w:lang w:val="uk-UA"/>
        </w:rPr>
        <w:t>9</w:t>
      </w:r>
      <w:r w:rsidRPr="000B131A">
        <w:rPr>
          <w:color w:val="000000" w:themeColor="text1"/>
          <w:sz w:val="28"/>
          <w:szCs w:val="28"/>
          <w:lang w:val="uk-UA"/>
        </w:rPr>
        <w:t xml:space="preserve"> році</w:t>
      </w:r>
      <w:r w:rsidRPr="000B131A">
        <w:rPr>
          <w:color w:val="000000" w:themeColor="text1"/>
          <w:sz w:val="28"/>
          <w:szCs w:val="28"/>
        </w:rPr>
        <w:t>”</w:t>
      </w:r>
    </w:p>
    <w:p w:rsidR="007A340A" w:rsidRPr="007A340A" w:rsidRDefault="007A340A" w:rsidP="0034213B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34213B" w:rsidRDefault="0034213B" w:rsidP="0034213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D400A">
        <w:rPr>
          <w:sz w:val="28"/>
          <w:szCs w:val="28"/>
          <w:lang w:val="uk-UA"/>
        </w:rPr>
        <w:t xml:space="preserve">. Контроль за виконанням цього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34213B" w:rsidRPr="007D400A" w:rsidRDefault="0034213B" w:rsidP="0034213B">
      <w:pPr>
        <w:shd w:val="clear" w:color="auto" w:fill="FFFFFF"/>
        <w:ind w:left="720" w:firstLine="900"/>
        <w:jc w:val="both"/>
        <w:rPr>
          <w:sz w:val="28"/>
          <w:szCs w:val="28"/>
          <w:lang w:val="uk-UA"/>
        </w:rPr>
      </w:pPr>
    </w:p>
    <w:p w:rsidR="0034213B" w:rsidRPr="007D400A" w:rsidRDefault="0034213B" w:rsidP="0034213B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34213B" w:rsidRPr="00643D1D" w:rsidRDefault="0034213B" w:rsidP="0034213B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34213B" w:rsidRPr="00144CDB" w:rsidRDefault="0034213B" w:rsidP="0034213B">
      <w:pPr>
        <w:rPr>
          <w:b/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 w:rsidRPr="00144CDB">
        <w:rPr>
          <w:b/>
          <w:color w:val="000000"/>
          <w:sz w:val="28"/>
          <w:lang w:val="uk-UA"/>
        </w:rPr>
        <w:t>Секретар міської ради</w:t>
      </w:r>
      <w:r w:rsidRPr="00144CDB">
        <w:rPr>
          <w:b/>
          <w:color w:val="000000"/>
          <w:sz w:val="28"/>
          <w:lang w:val="uk-UA"/>
        </w:rPr>
        <w:tab/>
      </w:r>
      <w:r w:rsidRPr="00144CDB">
        <w:rPr>
          <w:b/>
          <w:color w:val="000000"/>
          <w:sz w:val="28"/>
          <w:lang w:val="uk-UA"/>
        </w:rPr>
        <w:tab/>
      </w:r>
      <w:r w:rsidRPr="00144CDB">
        <w:rPr>
          <w:b/>
          <w:color w:val="000000"/>
          <w:sz w:val="28"/>
          <w:lang w:val="uk-UA"/>
        </w:rPr>
        <w:tab/>
      </w:r>
      <w:r w:rsidRPr="00144CDB">
        <w:rPr>
          <w:b/>
          <w:color w:val="000000"/>
          <w:sz w:val="28"/>
          <w:lang w:val="uk-UA"/>
        </w:rPr>
        <w:tab/>
      </w:r>
      <w:r w:rsidRPr="00144CDB">
        <w:rPr>
          <w:b/>
          <w:color w:val="000000"/>
          <w:sz w:val="28"/>
          <w:lang w:val="uk-UA"/>
        </w:rPr>
        <w:tab/>
      </w:r>
      <w:r w:rsidRPr="00144CDB">
        <w:rPr>
          <w:b/>
          <w:color w:val="000000"/>
          <w:sz w:val="28"/>
          <w:lang w:val="uk-UA"/>
        </w:rPr>
        <w:tab/>
        <w:t>Ю</w:t>
      </w:r>
      <w:r w:rsidR="00A96336">
        <w:rPr>
          <w:b/>
          <w:color w:val="000000"/>
          <w:sz w:val="28"/>
          <w:lang w:val="uk-UA"/>
        </w:rPr>
        <w:t xml:space="preserve">рій </w:t>
      </w:r>
      <w:r w:rsidRPr="00144CDB">
        <w:rPr>
          <w:b/>
          <w:color w:val="000000"/>
          <w:sz w:val="28"/>
          <w:lang w:val="uk-UA"/>
        </w:rPr>
        <w:t>С</w:t>
      </w:r>
      <w:r w:rsidR="00A96336">
        <w:rPr>
          <w:b/>
          <w:color w:val="000000"/>
          <w:sz w:val="28"/>
          <w:lang w:val="uk-UA"/>
        </w:rPr>
        <w:t>ВІТЛАК</w:t>
      </w:r>
    </w:p>
    <w:p w:rsidR="0034213B" w:rsidRDefault="0034213B" w:rsidP="0034213B">
      <w:pPr>
        <w:rPr>
          <w:color w:val="000000"/>
          <w:sz w:val="28"/>
          <w:lang w:val="uk-UA"/>
        </w:rPr>
      </w:pPr>
    </w:p>
    <w:p w:rsidR="0034213B" w:rsidRDefault="0034213B" w:rsidP="0034213B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34213B" w:rsidRPr="0069722B" w:rsidRDefault="0034213B" w:rsidP="0034213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lastRenderedPageBreak/>
        <w:t>Затверджено</w:t>
      </w:r>
    </w:p>
    <w:p w:rsidR="0034213B" w:rsidRPr="0069722B" w:rsidRDefault="0034213B" w:rsidP="0034213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розпорядженням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секретаря міської ради</w:t>
      </w:r>
    </w:p>
    <w:p w:rsidR="0034213B" w:rsidRPr="0069722B" w:rsidRDefault="00AF2DD5" w:rsidP="0034213B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від 27 к</w:t>
      </w:r>
      <w:r w:rsidR="004E39E7">
        <w:rPr>
          <w:rFonts w:ascii="Times New Roman" w:hAnsi="Times New Roman" w:cs="Times New Roman"/>
          <w:b w:val="0"/>
          <w:sz w:val="24"/>
          <w:szCs w:val="24"/>
          <w:lang w:val="uk-UA"/>
        </w:rPr>
        <w:t>вітня</w:t>
      </w:r>
      <w:r w:rsidR="0034213B"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20</w:t>
      </w:r>
      <w:r w:rsidR="0034213B">
        <w:rPr>
          <w:rFonts w:ascii="Times New Roman" w:hAnsi="Times New Roman" w:cs="Times New Roman"/>
          <w:b w:val="0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 109-р</w:t>
      </w:r>
    </w:p>
    <w:p w:rsidR="0034213B" w:rsidRDefault="0034213B" w:rsidP="0034213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4213B" w:rsidRDefault="0034213B" w:rsidP="0034213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D1D">
        <w:rPr>
          <w:rFonts w:ascii="Times New Roman" w:hAnsi="Times New Roman" w:cs="Times New Roman"/>
          <w:sz w:val="24"/>
          <w:szCs w:val="24"/>
          <w:lang w:val="uk-UA"/>
        </w:rPr>
        <w:t>ПЛАН ЗАХОДІВ</w:t>
      </w:r>
    </w:p>
    <w:p w:rsidR="0034213B" w:rsidRPr="00643D1D" w:rsidRDefault="0034213B" w:rsidP="0034213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D1D">
        <w:rPr>
          <w:rFonts w:ascii="Times New Roman" w:hAnsi="Times New Roman" w:cs="Times New Roman"/>
          <w:sz w:val="24"/>
          <w:szCs w:val="24"/>
          <w:lang w:val="uk-UA"/>
        </w:rPr>
        <w:t xml:space="preserve">з енергозбереження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бюджетних установ Жмеринської міської ОТГ </w:t>
      </w:r>
      <w:r w:rsidRPr="00643D1D">
        <w:rPr>
          <w:rFonts w:ascii="Times New Roman" w:hAnsi="Times New Roman" w:cs="Times New Roman"/>
          <w:sz w:val="24"/>
          <w:szCs w:val="24"/>
          <w:lang w:val="uk-UA"/>
        </w:rPr>
        <w:t>у 20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43D1D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</w:p>
    <w:p w:rsidR="0034213B" w:rsidRPr="00643D1D" w:rsidRDefault="0034213B" w:rsidP="0034213B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252"/>
        <w:gridCol w:w="1328"/>
        <w:gridCol w:w="2714"/>
      </w:tblGrid>
      <w:tr w:rsidR="0034213B" w:rsidRPr="000873D3" w:rsidTr="00BB50C9">
        <w:tc>
          <w:tcPr>
            <w:tcW w:w="616" w:type="dxa"/>
            <w:vAlign w:val="center"/>
          </w:tcPr>
          <w:p w:rsidR="0034213B" w:rsidRPr="000873D3" w:rsidRDefault="0034213B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52" w:type="dxa"/>
            <w:vAlign w:val="center"/>
          </w:tcPr>
          <w:p w:rsidR="0034213B" w:rsidRPr="000873D3" w:rsidRDefault="0034213B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328" w:type="dxa"/>
            <w:vAlign w:val="center"/>
          </w:tcPr>
          <w:p w:rsidR="0034213B" w:rsidRPr="000873D3" w:rsidRDefault="0034213B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714" w:type="dxa"/>
            <w:vAlign w:val="center"/>
          </w:tcPr>
          <w:p w:rsidR="0034213B" w:rsidRPr="000873D3" w:rsidRDefault="0034213B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Відповідальні виконавці</w:t>
            </w:r>
          </w:p>
        </w:tc>
      </w:tr>
      <w:tr w:rsidR="0034213B" w:rsidRPr="00E32D9E" w:rsidTr="00BB50C9">
        <w:trPr>
          <w:trHeight w:val="1750"/>
        </w:trPr>
        <w:tc>
          <w:tcPr>
            <w:tcW w:w="616" w:type="dxa"/>
            <w:vAlign w:val="center"/>
          </w:tcPr>
          <w:p w:rsidR="0034213B" w:rsidRPr="00E32D9E" w:rsidRDefault="0034213B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32D9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5252" w:type="dxa"/>
            <w:vAlign w:val="center"/>
          </w:tcPr>
          <w:p w:rsidR="0034213B" w:rsidRDefault="0034213B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 xml:space="preserve">Забезпечити </w:t>
            </w:r>
          </w:p>
          <w:p w:rsidR="0034213B" w:rsidRPr="00E32D9E" w:rsidRDefault="0034213B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E32D9E">
              <w:rPr>
                <w:sz w:val="24"/>
                <w:szCs w:val="24"/>
                <w:lang w:val="uk-UA"/>
              </w:rPr>
              <w:t>нформування</w:t>
            </w:r>
            <w:r>
              <w:rPr>
                <w:sz w:val="24"/>
                <w:szCs w:val="24"/>
                <w:lang w:val="uk-UA"/>
              </w:rPr>
              <w:t xml:space="preserve"> трудових колективів та вихованців і школярів в дошкільних та навчальних закладах міста,</w:t>
            </w:r>
            <w:r w:rsidRPr="00E32D9E">
              <w:rPr>
                <w:sz w:val="24"/>
                <w:szCs w:val="24"/>
                <w:lang w:val="uk-UA"/>
              </w:rPr>
              <w:t xml:space="preserve"> стосовно екологічних змін у навколишньому природному середовищі з метою формування свідомого ставлення до необхідності підвищення ефективності використання енергоресурсів. </w:t>
            </w:r>
          </w:p>
        </w:tc>
        <w:tc>
          <w:tcPr>
            <w:tcW w:w="1328" w:type="dxa"/>
            <w:vAlign w:val="center"/>
          </w:tcPr>
          <w:p w:rsidR="0034213B" w:rsidRPr="00E32D9E" w:rsidRDefault="0034213B" w:rsidP="00BB50C9">
            <w:pPr>
              <w:overflowPunct w:val="0"/>
              <w:autoSpaceDE w:val="0"/>
              <w:autoSpaceDN w:val="0"/>
              <w:adjustRightInd w:val="0"/>
              <w:ind w:right="208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34213B" w:rsidRPr="00E32D9E" w:rsidRDefault="0034213B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Керівники бюджетних установ, начальники відділів</w:t>
            </w:r>
            <w:r>
              <w:rPr>
                <w:sz w:val="24"/>
                <w:szCs w:val="24"/>
                <w:lang w:val="uk-UA"/>
              </w:rPr>
              <w:t>, старости старостинських округів</w:t>
            </w:r>
          </w:p>
        </w:tc>
      </w:tr>
      <w:tr w:rsidR="0034213B" w:rsidRPr="00E32D9E" w:rsidTr="00BB50C9">
        <w:trPr>
          <w:trHeight w:val="1086"/>
        </w:trPr>
        <w:tc>
          <w:tcPr>
            <w:tcW w:w="616" w:type="dxa"/>
            <w:vAlign w:val="center"/>
          </w:tcPr>
          <w:p w:rsidR="0034213B" w:rsidRPr="00E32D9E" w:rsidRDefault="0034213B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5252" w:type="dxa"/>
            <w:vAlign w:val="center"/>
          </w:tcPr>
          <w:p w:rsidR="0034213B" w:rsidRPr="00E32D9E" w:rsidRDefault="0034213B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Брати</w:t>
            </w:r>
            <w:r w:rsidRPr="00E32D9E">
              <w:rPr>
                <w:sz w:val="24"/>
                <w:szCs w:val="24"/>
                <w:lang w:val="uk-UA"/>
              </w:rPr>
              <w:t xml:space="preserve"> участь в реалізації  екологічних проектів, що </w:t>
            </w:r>
            <w:r>
              <w:rPr>
                <w:sz w:val="24"/>
                <w:szCs w:val="24"/>
                <w:lang w:val="uk-UA"/>
              </w:rPr>
              <w:t>реалізуються за рахунок грантових коштів та коштів місцевого та інших бюджетів.</w:t>
            </w:r>
          </w:p>
        </w:tc>
        <w:tc>
          <w:tcPr>
            <w:tcW w:w="1328" w:type="dxa"/>
            <w:vAlign w:val="center"/>
          </w:tcPr>
          <w:p w:rsidR="0034213B" w:rsidRPr="00E32D9E" w:rsidRDefault="0034213B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34213B" w:rsidRPr="00E32D9E" w:rsidRDefault="0034213B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Керівники бюджетних установ</w:t>
            </w:r>
            <w:r w:rsidR="00F27B03">
              <w:rPr>
                <w:sz w:val="24"/>
                <w:szCs w:val="24"/>
                <w:lang w:val="uk-UA"/>
              </w:rPr>
              <w:t>, старости старостинських округів</w:t>
            </w:r>
          </w:p>
        </w:tc>
      </w:tr>
      <w:tr w:rsidR="004D1D12" w:rsidRPr="00E32D9E" w:rsidTr="00BB50C9">
        <w:trPr>
          <w:trHeight w:val="1086"/>
        </w:trPr>
        <w:tc>
          <w:tcPr>
            <w:tcW w:w="616" w:type="dxa"/>
            <w:vAlign w:val="center"/>
          </w:tcPr>
          <w:p w:rsidR="004D1D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5252" w:type="dxa"/>
            <w:vAlign w:val="center"/>
          </w:tcPr>
          <w:p w:rsidR="004D1D12" w:rsidRDefault="004D1D12" w:rsidP="004D1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Приймати участь у реалізації грантових проектів із запровадження альтернативних джерел енергії та відновлювальної енергетики </w:t>
            </w:r>
          </w:p>
        </w:tc>
        <w:tc>
          <w:tcPr>
            <w:tcW w:w="1328" w:type="dxa"/>
            <w:vAlign w:val="center"/>
          </w:tcPr>
          <w:p w:rsidR="004D1D12" w:rsidRDefault="004D1D12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D1D12" w:rsidRPr="00E32D9E" w:rsidRDefault="004D1D12" w:rsidP="00FE11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Керівники бюджетних установ</w:t>
            </w:r>
            <w:r>
              <w:rPr>
                <w:sz w:val="24"/>
                <w:szCs w:val="24"/>
                <w:lang w:val="uk-UA"/>
              </w:rPr>
              <w:t>, старости старостинських округів</w:t>
            </w:r>
          </w:p>
        </w:tc>
      </w:tr>
      <w:tr w:rsidR="004D1D12" w:rsidRPr="000873D3" w:rsidTr="00BB50C9">
        <w:trPr>
          <w:trHeight w:val="1303"/>
        </w:trPr>
        <w:tc>
          <w:tcPr>
            <w:tcW w:w="616" w:type="dxa"/>
            <w:vAlign w:val="center"/>
          </w:tcPr>
          <w:p w:rsidR="004D1D12" w:rsidRPr="00FB7F7E" w:rsidRDefault="00FB7F7E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5252" w:type="dxa"/>
            <w:vAlign w:val="center"/>
          </w:tcPr>
          <w:p w:rsidR="004D1D12" w:rsidRPr="00926749" w:rsidRDefault="004D1D12" w:rsidP="004D1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 xml:space="preserve">Рекомендувати проведення у </w:t>
            </w:r>
            <w:r>
              <w:rPr>
                <w:sz w:val="24"/>
                <w:szCs w:val="24"/>
                <w:lang w:val="uk-UA"/>
              </w:rPr>
              <w:t>навчальних закладах</w:t>
            </w:r>
            <w:r w:rsidRPr="00926749">
              <w:rPr>
                <w:sz w:val="24"/>
                <w:szCs w:val="24"/>
                <w:lang w:val="uk-UA"/>
              </w:rPr>
              <w:t xml:space="preserve"> тижня </w:t>
            </w:r>
            <w:r>
              <w:rPr>
                <w:sz w:val="24"/>
                <w:szCs w:val="24"/>
                <w:lang w:val="uk-UA"/>
              </w:rPr>
              <w:t>сталої енергії</w:t>
            </w:r>
            <w:r w:rsidRPr="00926749">
              <w:rPr>
                <w:sz w:val="24"/>
                <w:szCs w:val="24"/>
                <w:lang w:val="uk-UA"/>
              </w:rPr>
              <w:t xml:space="preserve"> з метою формування економного ставлення до енергоносіїв</w:t>
            </w:r>
          </w:p>
        </w:tc>
        <w:tc>
          <w:tcPr>
            <w:tcW w:w="1328" w:type="dxa"/>
            <w:vAlign w:val="center"/>
          </w:tcPr>
          <w:p w:rsidR="004D1D12" w:rsidRPr="00926749" w:rsidRDefault="004D1D12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вересень - </w:t>
            </w:r>
            <w:r w:rsidRPr="00926749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714" w:type="dxa"/>
            <w:vAlign w:val="center"/>
          </w:tcPr>
          <w:p w:rsidR="004D1D12" w:rsidRPr="00926749" w:rsidRDefault="004D1D12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>Управління освіти</w:t>
            </w:r>
          </w:p>
        </w:tc>
      </w:tr>
      <w:tr w:rsidR="004D1D12" w:rsidRPr="00853460" w:rsidTr="00BB50C9">
        <w:trPr>
          <w:trHeight w:val="1303"/>
        </w:trPr>
        <w:tc>
          <w:tcPr>
            <w:tcW w:w="616" w:type="dxa"/>
            <w:vAlign w:val="center"/>
          </w:tcPr>
          <w:p w:rsidR="004D1D12" w:rsidRPr="00926749" w:rsidRDefault="00FB7F7E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5252" w:type="dxa"/>
            <w:vAlign w:val="center"/>
          </w:tcPr>
          <w:p w:rsidR="004D1D12" w:rsidRPr="00926749" w:rsidRDefault="004D1D12" w:rsidP="00BB50C9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Проводити аналіз фактичного споживання енергоносіїв бюджетними установами міс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ької ОТГ </w:t>
            </w:r>
            <w:r w:rsidR="00BB50C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відповідно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до затверджених лімітів</w:t>
            </w:r>
            <w:r w:rsidR="00BB50C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та інформувати розпорядників бюджетних коштів</w:t>
            </w:r>
          </w:p>
        </w:tc>
        <w:tc>
          <w:tcPr>
            <w:tcW w:w="1328" w:type="dxa"/>
            <w:vAlign w:val="center"/>
          </w:tcPr>
          <w:p w:rsidR="004D1D12" w:rsidRPr="00926749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714" w:type="dxa"/>
            <w:vAlign w:val="center"/>
          </w:tcPr>
          <w:p w:rsidR="004D1D12" w:rsidRPr="00926749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Управління економіки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та розвитку інфраструктури</w:t>
            </w:r>
          </w:p>
        </w:tc>
      </w:tr>
      <w:tr w:rsidR="004D1D12" w:rsidRPr="000873D3" w:rsidTr="00BB50C9">
        <w:trPr>
          <w:trHeight w:val="703"/>
        </w:trPr>
        <w:tc>
          <w:tcPr>
            <w:tcW w:w="616" w:type="dxa"/>
            <w:vAlign w:val="center"/>
          </w:tcPr>
          <w:p w:rsidR="004D1D12" w:rsidRPr="00FD6E80" w:rsidRDefault="00FB7F7E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5252" w:type="dxa"/>
            <w:vAlign w:val="center"/>
          </w:tcPr>
          <w:p w:rsidR="004D1D12" w:rsidRPr="00926749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Регулярно налаштовувати вікна (для щільного, точно підігнаного закривання), чистити та доглядати за гумовими ущільнювачами.</w:t>
            </w:r>
          </w:p>
        </w:tc>
        <w:tc>
          <w:tcPr>
            <w:tcW w:w="1328" w:type="dxa"/>
            <w:vAlign w:val="center"/>
          </w:tcPr>
          <w:p w:rsidR="004D1D12" w:rsidRPr="00926749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714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ерівники бюджетних установ міста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4D1D12" w:rsidRPr="000873D3" w:rsidTr="00BB50C9">
        <w:trPr>
          <w:trHeight w:val="703"/>
        </w:trPr>
        <w:tc>
          <w:tcPr>
            <w:tcW w:w="616" w:type="dxa"/>
            <w:vAlign w:val="center"/>
          </w:tcPr>
          <w:p w:rsidR="004D1D12" w:rsidRPr="00FD6E80" w:rsidRDefault="00FB7F7E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5252" w:type="dxa"/>
            <w:vAlign w:val="center"/>
          </w:tcPr>
          <w:p w:rsidR="004D1D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Забезпечувати правильне провітрювання приміщень (під час опалювального сезону – шокове провітрювання, а не відкривати кватирку)</w:t>
            </w:r>
          </w:p>
        </w:tc>
        <w:tc>
          <w:tcPr>
            <w:tcW w:w="1328" w:type="dxa"/>
            <w:vAlign w:val="center"/>
          </w:tcPr>
          <w:p w:rsidR="004D1D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4D1D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ерівники бюджетних установ міста</w:t>
            </w:r>
          </w:p>
        </w:tc>
      </w:tr>
      <w:tr w:rsidR="004D1D12" w:rsidRPr="002903E4" w:rsidTr="00BB50C9">
        <w:trPr>
          <w:trHeight w:val="703"/>
        </w:trPr>
        <w:tc>
          <w:tcPr>
            <w:tcW w:w="616" w:type="dxa"/>
            <w:vAlign w:val="center"/>
          </w:tcPr>
          <w:p w:rsidR="004D1D12" w:rsidRDefault="00FB7F7E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5252" w:type="dxa"/>
            <w:vAlign w:val="center"/>
          </w:tcPr>
          <w:p w:rsidR="004D1D12" w:rsidRPr="002903E4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2903E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Дотримуватися технічних рекомендацій щодо експлуатації кондиціонерів, зокрема температурних обмежень зовнішнього повітря, закриття вікон і дверей </w:t>
            </w:r>
            <w:r w:rsidRPr="00EA497F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при використанні системи кондиціювання повітря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903E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28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D1D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F76A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 начальники відділів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Pr="00FD6E80" w:rsidRDefault="00FB7F7E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5252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У разі підвищення температури в приміщеннях більшу за встановлені санітарні норми (відповідно до </w:t>
            </w:r>
            <w:proofErr w:type="spellStart"/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СНіП</w:t>
            </w:r>
            <w:proofErr w:type="spellEnd"/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) знижувати подачу теплоносія ручним способом або із застосуванням засобів автоматики</w:t>
            </w:r>
          </w:p>
        </w:tc>
        <w:tc>
          <w:tcPr>
            <w:tcW w:w="1328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Pr="00FD6E80" w:rsidRDefault="00FB7F7E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5252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Забезпечити 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зниження подачі тепла в неробочий час, вихідні, святкові дні та в канікулярний період в бюджетних установах міста</w:t>
            </w:r>
          </w:p>
        </w:tc>
        <w:tc>
          <w:tcPr>
            <w:tcW w:w="1328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Pr="00FD6E80" w:rsidRDefault="00FB7F7E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252" w:type="dxa"/>
            <w:vAlign w:val="center"/>
          </w:tcPr>
          <w:p w:rsidR="004D1D12" w:rsidRPr="004D1D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D1D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Підтримувати систему опалювання в технічно справному стані:</w:t>
            </w:r>
            <w:r w:rsidRPr="004D1D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  <w:t>- провести профілактичні роботи  та усунути повітряні пробки систем опалення;</w:t>
            </w:r>
          </w:p>
          <w:p w:rsidR="004D1D12" w:rsidRPr="004D1D12" w:rsidRDefault="004D1D12" w:rsidP="004D1D12">
            <w:pPr>
              <w:pStyle w:val="a5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4D1D12">
              <w:rPr>
                <w:sz w:val="24"/>
                <w:szCs w:val="24"/>
                <w:lang w:val="uk-UA"/>
              </w:rPr>
              <w:t>блаштування системи внутрішнього опалення терморегуляторами</w:t>
            </w:r>
            <w:r>
              <w:rPr>
                <w:sz w:val="24"/>
                <w:szCs w:val="24"/>
                <w:lang w:val="uk-UA"/>
              </w:rPr>
              <w:t>, вентилями</w:t>
            </w:r>
          </w:p>
        </w:tc>
        <w:tc>
          <w:tcPr>
            <w:tcW w:w="1328" w:type="dxa"/>
            <w:vAlign w:val="center"/>
          </w:tcPr>
          <w:p w:rsidR="004D1D12" w:rsidRPr="0041297D" w:rsidRDefault="004D1D12" w:rsidP="004D1D1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Між 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опалювальн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ий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сезон</w:t>
            </w:r>
          </w:p>
        </w:tc>
        <w:tc>
          <w:tcPr>
            <w:tcW w:w="2714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Default="00FB7F7E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12</w:t>
            </w:r>
          </w:p>
        </w:tc>
        <w:tc>
          <w:tcPr>
            <w:tcW w:w="5252" w:type="dxa"/>
            <w:vAlign w:val="center"/>
          </w:tcPr>
          <w:p w:rsidR="004D1D12" w:rsidRPr="004D1D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Не допускати в опалювальний період </w:t>
            </w:r>
            <w:r w:rsidR="00BB50C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перевищення температурного режиму (вище санітарних норм)в приміщеннях бюджетних установ</w:t>
            </w:r>
          </w:p>
        </w:tc>
        <w:tc>
          <w:tcPr>
            <w:tcW w:w="1328" w:type="dxa"/>
            <w:vAlign w:val="center"/>
          </w:tcPr>
          <w:p w:rsidR="004D1D12" w:rsidRDefault="00BB50C9" w:rsidP="004D1D1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4D1D12" w:rsidRPr="0041297D" w:rsidRDefault="004D1D12" w:rsidP="004D1D12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Pr="00FD6E80" w:rsidRDefault="004D1D12" w:rsidP="00FB7F7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="00FB7F7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5252" w:type="dxa"/>
            <w:vAlign w:val="center"/>
          </w:tcPr>
          <w:p w:rsidR="004D1D12" w:rsidRPr="0041297D" w:rsidRDefault="004D1D12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41297D">
              <w:rPr>
                <w:sz w:val="24"/>
                <w:szCs w:val="24"/>
                <w:lang w:val="uk-UA"/>
              </w:rPr>
              <w:t>Своєчасно проводити технічне обслуговування та повірку лічильників</w:t>
            </w:r>
          </w:p>
        </w:tc>
        <w:tc>
          <w:tcPr>
            <w:tcW w:w="1328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згідно встановлених норм</w:t>
            </w:r>
          </w:p>
        </w:tc>
        <w:tc>
          <w:tcPr>
            <w:tcW w:w="2714" w:type="dxa"/>
            <w:vAlign w:val="center"/>
          </w:tcPr>
          <w:p w:rsidR="004D1D12" w:rsidRPr="0041297D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Pr="00FD6E80" w:rsidRDefault="004D1D12" w:rsidP="00FB7F7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="00FB7F7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5252" w:type="dxa"/>
            <w:vAlign w:val="center"/>
          </w:tcPr>
          <w:p w:rsidR="004D1D12" w:rsidRPr="000936D0" w:rsidRDefault="004D1D12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936D0">
              <w:rPr>
                <w:sz w:val="24"/>
                <w:szCs w:val="24"/>
                <w:lang w:val="uk-UA"/>
              </w:rPr>
              <w:t>Проведення заміни освітлювальних приладів на енергозберігаючі</w:t>
            </w:r>
            <w:r>
              <w:rPr>
                <w:sz w:val="24"/>
                <w:szCs w:val="24"/>
                <w:lang w:val="uk-UA"/>
              </w:rPr>
              <w:t xml:space="preserve"> (світлодіодні)</w:t>
            </w:r>
            <w:r w:rsidRPr="000936D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328" w:type="dxa"/>
            <w:vAlign w:val="center"/>
          </w:tcPr>
          <w:p w:rsidR="004D1D12" w:rsidRPr="000936D0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936D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D1D12" w:rsidRPr="000936D0" w:rsidRDefault="004D1D12" w:rsidP="00F150DD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936D0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4D1D12" w:rsidRPr="000936D0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936D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Pr="00FB7F7E" w:rsidRDefault="004D1D12" w:rsidP="00FB7F7E">
            <w:pPr>
              <w:jc w:val="center"/>
              <w:rPr>
                <w:sz w:val="24"/>
                <w:szCs w:val="24"/>
                <w:lang w:val="uk-UA"/>
              </w:rPr>
            </w:pPr>
            <w:r w:rsidRPr="0054157B">
              <w:rPr>
                <w:sz w:val="24"/>
                <w:szCs w:val="24"/>
                <w:lang w:val="en-US"/>
              </w:rPr>
              <w:t>1</w:t>
            </w:r>
            <w:r w:rsidR="00FB7F7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252" w:type="dxa"/>
            <w:vAlign w:val="center"/>
          </w:tcPr>
          <w:p w:rsidR="004D1D12" w:rsidRPr="000213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Вимикати освітлення в неробочий час та здійснювати постійний контроль за цим</w:t>
            </w:r>
          </w:p>
        </w:tc>
        <w:tc>
          <w:tcPr>
            <w:tcW w:w="1328" w:type="dxa"/>
            <w:vAlign w:val="center"/>
          </w:tcPr>
          <w:p w:rsidR="004D1D12" w:rsidRPr="000213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D1D12" w:rsidRPr="00021312" w:rsidRDefault="004D1D12" w:rsidP="00F150DD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21312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4D1D12" w:rsidRPr="000213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Pr="00FB7F7E" w:rsidRDefault="004D1D12" w:rsidP="00FB7F7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FB7F7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5252" w:type="dxa"/>
            <w:vAlign w:val="center"/>
          </w:tcPr>
          <w:p w:rsidR="004D1D12" w:rsidRPr="00A81C40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Заборонити використання електрообігрівачів для опалення приміщень</w:t>
            </w:r>
          </w:p>
        </w:tc>
        <w:tc>
          <w:tcPr>
            <w:tcW w:w="1328" w:type="dxa"/>
            <w:vAlign w:val="center"/>
          </w:tcPr>
          <w:p w:rsidR="004D1D12" w:rsidRPr="00A81C40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4D1D12" w:rsidRPr="00A81C40" w:rsidRDefault="004D1D12" w:rsidP="00F150DD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A81C40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4D1D12" w:rsidRPr="00A81C40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F27B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 старостинських округів</w:t>
            </w: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Pr="005F76A4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FB7F7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5252" w:type="dxa"/>
            <w:vAlign w:val="center"/>
          </w:tcPr>
          <w:p w:rsidR="004D1D12" w:rsidRPr="00A81C40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При придбанні нових електроприладів надавати перевагу енергоощадному обладнанню</w:t>
            </w:r>
          </w:p>
        </w:tc>
        <w:tc>
          <w:tcPr>
            <w:tcW w:w="1328" w:type="dxa"/>
            <w:vAlign w:val="center"/>
          </w:tcPr>
          <w:p w:rsidR="004D1D12" w:rsidRPr="00A81C40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D1D12" w:rsidRPr="00A81C40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  <w:p w:rsidR="004D1D12" w:rsidRPr="00A81C40" w:rsidRDefault="004D1D12" w:rsidP="00F150DD">
            <w:pPr>
              <w:jc w:val="center"/>
              <w:rPr>
                <w:lang w:val="uk-UA"/>
              </w:rPr>
            </w:pPr>
          </w:p>
        </w:tc>
      </w:tr>
      <w:tr w:rsidR="004D1D12" w:rsidRPr="000873D3" w:rsidTr="00BB50C9">
        <w:tc>
          <w:tcPr>
            <w:tcW w:w="616" w:type="dxa"/>
            <w:vAlign w:val="center"/>
          </w:tcPr>
          <w:p w:rsidR="004D1D12" w:rsidRDefault="004D1D12" w:rsidP="00F150D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="00FB7F7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8</w:t>
            </w:r>
          </w:p>
          <w:p w:rsidR="004D1D12" w:rsidRPr="008345F2" w:rsidRDefault="004D1D12" w:rsidP="00F150DD">
            <w:pPr>
              <w:rPr>
                <w:lang w:val="uk-UA"/>
              </w:rPr>
            </w:pPr>
          </w:p>
        </w:tc>
        <w:tc>
          <w:tcPr>
            <w:tcW w:w="5252" w:type="dxa"/>
            <w:vAlign w:val="center"/>
          </w:tcPr>
          <w:p w:rsidR="004D1D12" w:rsidRPr="0078459E" w:rsidRDefault="004D1D12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Здійснювати </w:t>
            </w:r>
            <w:r w:rsidRPr="0078459E">
              <w:rPr>
                <w:sz w:val="24"/>
                <w:szCs w:val="24"/>
                <w:lang w:val="uk-UA"/>
              </w:rPr>
              <w:t>контроль за дотриманням економного використання усіх енергоносіїв в кожному закладі бюджетної сфери</w:t>
            </w:r>
            <w:r w:rsidRPr="000B2909">
              <w:rPr>
                <w:sz w:val="24"/>
                <w:szCs w:val="24"/>
                <w:lang w:val="uk-UA"/>
              </w:rPr>
              <w:t xml:space="preserve">  </w:t>
            </w:r>
            <w:r w:rsidRPr="0078459E">
              <w:rPr>
                <w:sz w:val="24"/>
                <w:szCs w:val="24"/>
                <w:lang w:val="uk-UA"/>
              </w:rPr>
              <w:t xml:space="preserve">та </w:t>
            </w:r>
            <w:r>
              <w:rPr>
                <w:sz w:val="24"/>
                <w:szCs w:val="24"/>
                <w:lang w:val="uk-UA"/>
              </w:rPr>
              <w:t xml:space="preserve"> відповідальним особам (згідно внутрішніх розпоряджень) щоденно до 9</w:t>
            </w:r>
            <w:r w:rsidRPr="0078459E">
              <w:rPr>
                <w:sz w:val="24"/>
                <w:szCs w:val="24"/>
                <w:lang w:val="uk-UA"/>
              </w:rPr>
              <w:t xml:space="preserve"> год. ранку вносити достовірні і точні покази лічильників в  програмне середовище «Енергобаланс»</w:t>
            </w:r>
          </w:p>
        </w:tc>
        <w:tc>
          <w:tcPr>
            <w:tcW w:w="1328" w:type="dxa"/>
            <w:vAlign w:val="center"/>
          </w:tcPr>
          <w:p w:rsidR="004D1D12" w:rsidRPr="0078459E" w:rsidRDefault="004D1D12" w:rsidP="00F150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4D1D12" w:rsidRPr="0078459E" w:rsidRDefault="004D1D12" w:rsidP="00F150DD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Керівники бюджетних установ</w:t>
            </w:r>
          </w:p>
        </w:tc>
      </w:tr>
    </w:tbl>
    <w:p w:rsidR="0034213B" w:rsidRDefault="0034213B" w:rsidP="0034213B">
      <w:pPr>
        <w:ind w:firstLine="900"/>
        <w:rPr>
          <w:sz w:val="28"/>
          <w:szCs w:val="28"/>
          <w:lang w:val="uk-UA"/>
        </w:rPr>
      </w:pPr>
    </w:p>
    <w:p w:rsidR="0034213B" w:rsidRPr="00BA1BC5" w:rsidRDefault="0034213B" w:rsidP="0034213B">
      <w:pPr>
        <w:ind w:firstLine="900"/>
        <w:rPr>
          <w:sz w:val="28"/>
          <w:szCs w:val="28"/>
        </w:rPr>
      </w:pPr>
    </w:p>
    <w:p w:rsidR="0034213B" w:rsidRDefault="0034213B" w:rsidP="0034213B">
      <w:pPr>
        <w:ind w:firstLine="900"/>
        <w:rPr>
          <w:sz w:val="28"/>
          <w:szCs w:val="28"/>
          <w:lang w:val="uk-UA"/>
        </w:rPr>
      </w:pPr>
    </w:p>
    <w:p w:rsidR="00F73884" w:rsidRPr="00F27B03" w:rsidRDefault="00F73884">
      <w:pPr>
        <w:rPr>
          <w:b/>
        </w:rPr>
      </w:pPr>
      <w:bookmarkStart w:id="0" w:name="_GoBack"/>
      <w:bookmarkEnd w:id="0"/>
    </w:p>
    <w:sectPr w:rsidR="00F73884" w:rsidRPr="00F27B03" w:rsidSect="00D01110">
      <w:pgSz w:w="11906" w:h="16838"/>
      <w:pgMar w:top="719" w:right="737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F75C8"/>
    <w:multiLevelType w:val="hybridMultilevel"/>
    <w:tmpl w:val="DFBA82E6"/>
    <w:lvl w:ilvl="0" w:tplc="32183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13B"/>
    <w:rsid w:val="000B131A"/>
    <w:rsid w:val="000D76CF"/>
    <w:rsid w:val="00144CDB"/>
    <w:rsid w:val="003268E5"/>
    <w:rsid w:val="0034213B"/>
    <w:rsid w:val="00342AFF"/>
    <w:rsid w:val="00380C15"/>
    <w:rsid w:val="0042563D"/>
    <w:rsid w:val="004D1D12"/>
    <w:rsid w:val="004E39E7"/>
    <w:rsid w:val="007A340A"/>
    <w:rsid w:val="00956421"/>
    <w:rsid w:val="00A96336"/>
    <w:rsid w:val="00AE12F5"/>
    <w:rsid w:val="00AF2DD5"/>
    <w:rsid w:val="00BB50C9"/>
    <w:rsid w:val="00C1519D"/>
    <w:rsid w:val="00DE54E0"/>
    <w:rsid w:val="00F27B03"/>
    <w:rsid w:val="00F73884"/>
    <w:rsid w:val="00FB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B2B0B6B-C898-4760-9AE4-890C1717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13B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342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4213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13B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34213B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34213B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13B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421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421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213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421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4213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34213B"/>
    <w:pPr>
      <w:spacing w:after="120"/>
    </w:pPr>
  </w:style>
  <w:style w:type="character" w:customStyle="1" w:styleId="a4">
    <w:name w:val="Основной текст Знак"/>
    <w:basedOn w:val="a0"/>
    <w:link w:val="a3"/>
    <w:rsid w:val="00342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34213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2AC07-F626-4EED-99EF-93905EAC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</dc:creator>
  <cp:lastModifiedBy>Вика</cp:lastModifiedBy>
  <cp:revision>4</cp:revision>
  <cp:lastPrinted>2020-04-27T09:04:00Z</cp:lastPrinted>
  <dcterms:created xsi:type="dcterms:W3CDTF">2020-04-27T09:02:00Z</dcterms:created>
  <dcterms:modified xsi:type="dcterms:W3CDTF">2020-04-27T14:38:00Z</dcterms:modified>
</cp:coreProperties>
</file>