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72665461" r:id="rId7"/>
        </w:object>
      </w:r>
    </w:p>
    <w:p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-38514</wp:posOffset>
                </wp:positionH>
                <wp:positionV relativeFrom="paragraph">
                  <wp:posOffset>160848</wp:posOffset>
                </wp:positionV>
                <wp:extent cx="5951386" cy="7952"/>
                <wp:effectExtent l="0" t="19050" r="49530" b="495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386" cy="7952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D2821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12.65pt" to="465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0777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</w:t>
      </w:r>
      <w:r w:rsidR="000B3E5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січня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779B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0777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13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0B3E5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5951D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DE1558" w:rsidRPr="00DE1558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592BE6" w:rsidRDefault="00305CF8" w:rsidP="00245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Відповідно до Закону України</w:t>
      </w:r>
      <w:r w:rsidR="00FE2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№ 1081 - ІХ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C4C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від 15.12.2020 року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</w:t>
      </w:r>
      <w:r w:rsidR="00FE2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 внесення змі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 до Бюджетного кодексу України</w:t>
      </w:r>
      <w:r w:rsidR="00DC4C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8558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 w:rsidR="00BA5032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>к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11 Регламенту Жмеринської міської ради, 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скликати </w:t>
      </w:r>
      <w:r w:rsidR="008262CF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позачергову </w:t>
      </w:r>
      <w:r w:rsidR="00FE2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 w:rsidR="00245C0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29 січня</w:t>
      </w:r>
      <w:r w:rsidR="00FE2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</w:t>
      </w:r>
      <w:r w:rsidR="00D1238E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1</w:t>
      </w:r>
      <w:bookmarkStart w:id="0" w:name="_GoBack"/>
      <w:bookmarkEnd w:id="0"/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BA5032" w:rsidRPr="007911EB" w:rsidRDefault="00DE1558" w:rsidP="007911E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DE1558" w:rsidRDefault="00BA5032" w:rsidP="007911E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4D65BB" w:rsidRPr="007911EB" w:rsidRDefault="004D65BB" w:rsidP="007911E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FE22E2" w:rsidRPr="007911EB" w:rsidRDefault="008558F7" w:rsidP="007911EB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sz w:val="28"/>
          <w:szCs w:val="28"/>
        </w:rPr>
        <w:t>1.</w:t>
      </w:r>
      <w:r w:rsidR="00FE22E2" w:rsidRPr="007911EB">
        <w:rPr>
          <w:bCs/>
          <w:sz w:val="28"/>
          <w:szCs w:val="28"/>
          <w:lang w:val="uk-UA"/>
        </w:rPr>
        <w:t xml:space="preserve"> Про безоплатне прийняття в комунальну власність цілісного майнового комплексу комунальне некомерційн</w:t>
      </w:r>
      <w:r w:rsidR="00DC4CEB" w:rsidRPr="007911EB">
        <w:rPr>
          <w:bCs/>
          <w:sz w:val="28"/>
          <w:szCs w:val="28"/>
          <w:lang w:val="uk-UA"/>
        </w:rPr>
        <w:t>е</w:t>
      </w:r>
      <w:r w:rsidR="00FE22E2" w:rsidRPr="007911EB">
        <w:rPr>
          <w:bCs/>
          <w:sz w:val="28"/>
          <w:szCs w:val="28"/>
          <w:lang w:val="uk-UA"/>
        </w:rPr>
        <w:t xml:space="preserve"> підприємств</w:t>
      </w:r>
      <w:r w:rsidR="00DC4CEB" w:rsidRPr="007911EB">
        <w:rPr>
          <w:bCs/>
          <w:sz w:val="28"/>
          <w:szCs w:val="28"/>
          <w:lang w:val="uk-UA"/>
        </w:rPr>
        <w:t>о</w:t>
      </w:r>
      <w:r w:rsidR="00FE22E2" w:rsidRPr="007911EB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«Жмеринський районний медичний центр первинної медико-санітарної допомоги» Жмеринської районної ради.</w:t>
      </w:r>
    </w:p>
    <w:p w:rsidR="00FE22E2" w:rsidRPr="007911EB" w:rsidRDefault="00FE22E2" w:rsidP="007911EB">
      <w:pPr>
        <w:pStyle w:val="Standard"/>
        <w:jc w:val="both"/>
        <w:rPr>
          <w:iCs/>
          <w:color w:val="020204"/>
          <w:sz w:val="16"/>
          <w:szCs w:val="16"/>
          <w:shd w:val="clear" w:color="auto" w:fill="FFFFFF"/>
          <w:lang w:val="uk-UA"/>
        </w:rPr>
      </w:pPr>
    </w:p>
    <w:p w:rsidR="00FE22E2" w:rsidRPr="007911EB" w:rsidRDefault="00FE22E2" w:rsidP="007911EB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sz w:val="28"/>
          <w:szCs w:val="28"/>
          <w:lang w:val="uk-UA"/>
        </w:rPr>
        <w:t>2.</w:t>
      </w:r>
      <w:r w:rsidRPr="007911EB">
        <w:rPr>
          <w:bCs/>
          <w:sz w:val="28"/>
          <w:szCs w:val="28"/>
          <w:lang w:val="uk-UA"/>
        </w:rPr>
        <w:t xml:space="preserve"> Про безоплатне прийняття в комунальну власність цілісний майновий комплекс комунального некомерційного підприємства</w:t>
      </w:r>
      <w:r w:rsidRPr="007911EB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«Жмеринська центральна районна лікарня» Жмеринської районної ради.</w:t>
      </w:r>
    </w:p>
    <w:p w:rsidR="00FE22E2" w:rsidRPr="007911EB" w:rsidRDefault="00FE22E2" w:rsidP="007911EB">
      <w:pPr>
        <w:pStyle w:val="Standard"/>
        <w:jc w:val="both"/>
        <w:rPr>
          <w:iCs/>
          <w:color w:val="020204"/>
          <w:sz w:val="16"/>
          <w:szCs w:val="16"/>
          <w:shd w:val="clear" w:color="auto" w:fill="FFFFFF"/>
          <w:lang w:val="uk-UA"/>
        </w:rPr>
      </w:pPr>
    </w:p>
    <w:p w:rsidR="00FE22E2" w:rsidRPr="007911EB" w:rsidRDefault="00FE22E2" w:rsidP="007911EB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bCs/>
          <w:sz w:val="28"/>
          <w:szCs w:val="28"/>
          <w:lang w:val="uk-UA"/>
        </w:rPr>
        <w:t>3. Про безоплатне прийняття в комунальну власність цілісного майнового комплексу комунального некомерційного підприємства</w:t>
      </w:r>
      <w:r w:rsidRPr="007911EB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«Жмеринська районна стоматологічна поліклініка» Жмеринської районної ради.</w:t>
      </w:r>
    </w:p>
    <w:p w:rsidR="00FE22E2" w:rsidRPr="007911EB" w:rsidRDefault="00FE22E2" w:rsidP="007911EB">
      <w:pPr>
        <w:pStyle w:val="Standard"/>
        <w:jc w:val="both"/>
        <w:rPr>
          <w:iCs/>
          <w:color w:val="020204"/>
          <w:sz w:val="16"/>
          <w:szCs w:val="16"/>
          <w:shd w:val="clear" w:color="auto" w:fill="FFFFFF"/>
          <w:lang w:val="uk-UA"/>
        </w:rPr>
      </w:pPr>
    </w:p>
    <w:p w:rsidR="005951DB" w:rsidRPr="007911EB" w:rsidRDefault="00FE22E2" w:rsidP="007911EB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sz w:val="28"/>
          <w:szCs w:val="28"/>
        </w:rPr>
        <w:t>4.</w:t>
      </w:r>
      <w:r w:rsidRPr="007911EB">
        <w:rPr>
          <w:bCs/>
          <w:sz w:val="28"/>
          <w:szCs w:val="28"/>
          <w:lang w:val="uk-UA"/>
        </w:rPr>
        <w:t xml:space="preserve"> Про безоплатне прийняття в комунальну власність цілісного майнового комплексу комунальної установи</w:t>
      </w:r>
      <w:r w:rsidRPr="007911EB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Територіальний центр соціального обслуговування (надання соціальних послуг) Жмеринського району Вінницької області.</w:t>
      </w:r>
    </w:p>
    <w:p w:rsidR="00DE1558" w:rsidRPr="007911EB" w:rsidRDefault="004D65BB" w:rsidP="00560E0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 w:rsidRPr="007911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:rsidR="00DE1558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засоби масової інформації. </w:t>
      </w:r>
    </w:p>
    <w:p w:rsidR="00FE22E2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BA5032" w:rsidRPr="00FE22E2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FE22E2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Секретар міської ради                            </w:t>
      </w:r>
      <w:r w:rsidR="007911E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7911E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 xml:space="preserve">   </w:t>
      </w:r>
      <w:r w:rsidRPr="00FE22E2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Вадим КОЖУХОВСЬКИЙ</w:t>
      </w:r>
    </w:p>
    <w:p w:rsidR="00BA5032" w:rsidRPr="00FE22E2" w:rsidRDefault="00BA5032" w:rsidP="00BA50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FE22E2" w:rsidRDefault="00FE22E2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7911EB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FE22E2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Головний спеціаліст відділу по </w:t>
      </w:r>
    </w:p>
    <w:p w:rsidR="00FE22E2" w:rsidRPr="00DE1558" w:rsidRDefault="00FE22E2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роботі з депутатами та ГО                               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Майя Коваль</w:t>
      </w:r>
    </w:p>
    <w:p w:rsidR="00D10B03" w:rsidRDefault="00D10B03" w:rsidP="000B3E54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DC4CEB" w:rsidRDefault="00FE22E2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C4C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Начальник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</w:t>
      </w:r>
      <w:r w:rsidR="00DC4C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відділу по роботі з </w:t>
      </w:r>
    </w:p>
    <w:p w:rsidR="00FE22E2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депутатами та ГО                                                               Ірина Попік</w:t>
      </w:r>
    </w:p>
    <w:p w:rsidR="00DC4CEB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C4CEB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Начальник юридичного відділу                                        Оксана Свистун</w:t>
      </w:r>
    </w:p>
    <w:p w:rsidR="00DC4CEB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C4CEB" w:rsidRPr="00DC4CEB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Перший заступник міського голови                                 Костянтин Тимунь</w:t>
      </w:r>
    </w:p>
    <w:sectPr w:rsidR="00DC4CEB" w:rsidRPr="00DC4CEB" w:rsidSect="007911E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58"/>
    <w:rsid w:val="000708C9"/>
    <w:rsid w:val="000777D9"/>
    <w:rsid w:val="000B243F"/>
    <w:rsid w:val="000B3E54"/>
    <w:rsid w:val="000E7989"/>
    <w:rsid w:val="000F634E"/>
    <w:rsid w:val="00111397"/>
    <w:rsid w:val="00245C07"/>
    <w:rsid w:val="002573C1"/>
    <w:rsid w:val="00274D18"/>
    <w:rsid w:val="002779BE"/>
    <w:rsid w:val="002B545A"/>
    <w:rsid w:val="00305CF8"/>
    <w:rsid w:val="003903FB"/>
    <w:rsid w:val="003D53E0"/>
    <w:rsid w:val="00451243"/>
    <w:rsid w:val="00491EBC"/>
    <w:rsid w:val="0049526C"/>
    <w:rsid w:val="004D65BB"/>
    <w:rsid w:val="00500A47"/>
    <w:rsid w:val="00560E0D"/>
    <w:rsid w:val="00592BE6"/>
    <w:rsid w:val="005951DB"/>
    <w:rsid w:val="005C5C7A"/>
    <w:rsid w:val="005D09FF"/>
    <w:rsid w:val="006F0166"/>
    <w:rsid w:val="0070012D"/>
    <w:rsid w:val="00765AC1"/>
    <w:rsid w:val="007911EB"/>
    <w:rsid w:val="008224F9"/>
    <w:rsid w:val="00825B82"/>
    <w:rsid w:val="008262CF"/>
    <w:rsid w:val="008558F7"/>
    <w:rsid w:val="008D50A5"/>
    <w:rsid w:val="00911F22"/>
    <w:rsid w:val="009A057D"/>
    <w:rsid w:val="009A4F09"/>
    <w:rsid w:val="00B052E9"/>
    <w:rsid w:val="00B261FE"/>
    <w:rsid w:val="00BA5032"/>
    <w:rsid w:val="00BB64E8"/>
    <w:rsid w:val="00BC406B"/>
    <w:rsid w:val="00C47806"/>
    <w:rsid w:val="00C616F0"/>
    <w:rsid w:val="00C6718F"/>
    <w:rsid w:val="00CA11A7"/>
    <w:rsid w:val="00D10B03"/>
    <w:rsid w:val="00D1238E"/>
    <w:rsid w:val="00DC4CEB"/>
    <w:rsid w:val="00DC4D60"/>
    <w:rsid w:val="00DC6255"/>
    <w:rsid w:val="00DE1558"/>
    <w:rsid w:val="00E0362B"/>
    <w:rsid w:val="00E76602"/>
    <w:rsid w:val="00E81BF9"/>
    <w:rsid w:val="00ED359B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270DE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E22E2"/>
    <w:pPr>
      <w:keepNext/>
      <w:spacing w:after="0" w:line="240" w:lineRule="auto"/>
      <w:jc w:val="both"/>
      <w:outlineLvl w:val="2"/>
    </w:pPr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E22E2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Standard">
    <w:name w:val="Standard"/>
    <w:rsid w:val="00FE22E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1DE1B-DED2-4681-9359-D2FFCF12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ALEKSANDR B</cp:lastModifiedBy>
  <cp:revision>6</cp:revision>
  <cp:lastPrinted>2021-01-20T14:08:00Z</cp:lastPrinted>
  <dcterms:created xsi:type="dcterms:W3CDTF">2021-01-20T08:45:00Z</dcterms:created>
  <dcterms:modified xsi:type="dcterms:W3CDTF">2021-01-20T14:31:00Z</dcterms:modified>
</cp:coreProperties>
</file>