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F65BC" w14:textId="77777777" w:rsidR="00EE61A3" w:rsidRDefault="00EE61A3" w:rsidP="00EE61A3">
      <w:pPr>
        <w:jc w:val="center"/>
        <w:rPr>
          <w:b/>
          <w:lang w:val="uk-UA"/>
        </w:rPr>
      </w:pPr>
      <w:r>
        <w:rPr>
          <w:b/>
          <w:lang w:val="uk-UA"/>
        </w:rPr>
        <w:object w:dxaOrig="708" w:dyaOrig="840" w14:anchorId="04B38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imagedata r:id="rId5" o:title=""/>
          </v:shape>
          <o:OLEObject Type="Embed" ProgID="Word.Picture.8" ShapeID="_x0000_i1025" DrawAspect="Content" ObjectID="_1675587960" r:id="rId6"/>
        </w:object>
      </w:r>
      <w:r>
        <w:rPr>
          <w:b/>
          <w:lang w:val="uk-UA"/>
        </w:rPr>
        <w:t xml:space="preserve">                  </w:t>
      </w:r>
    </w:p>
    <w:p w14:paraId="193EC36D" w14:textId="77777777" w:rsidR="00EE61A3" w:rsidRDefault="00EE61A3" w:rsidP="00EE61A3">
      <w:pPr>
        <w:pStyle w:val="4"/>
        <w:ind w:left="0" w:firstLine="0"/>
        <w:jc w:val="center"/>
        <w:rPr>
          <w:b/>
          <w:color w:val="000000"/>
          <w:w w:val="120"/>
          <w:sz w:val="24"/>
        </w:rPr>
      </w:pPr>
      <w:r>
        <w:rPr>
          <w:b/>
          <w:color w:val="000000"/>
          <w:w w:val="120"/>
          <w:sz w:val="24"/>
        </w:rPr>
        <w:t>УКРАЇНА</w:t>
      </w:r>
    </w:p>
    <w:p w14:paraId="17DBF641" w14:textId="77777777" w:rsidR="00EE61A3" w:rsidRDefault="00EE61A3" w:rsidP="00EE61A3">
      <w:pPr>
        <w:pStyle w:val="5"/>
        <w:ind w:left="0"/>
        <w:jc w:val="center"/>
        <w:rPr>
          <w:b/>
          <w:color w:val="000000"/>
          <w:w w:val="120"/>
        </w:rPr>
      </w:pPr>
      <w:r>
        <w:rPr>
          <w:b/>
          <w:color w:val="000000"/>
          <w:w w:val="120"/>
        </w:rPr>
        <w:t>ЖМЕРИНСЬКА  МІСЬКА  РАДА</w:t>
      </w:r>
    </w:p>
    <w:p w14:paraId="6C82E44B" w14:textId="2FC3CEC9" w:rsidR="00EE61A3" w:rsidRDefault="00EE61A3" w:rsidP="00EE61A3">
      <w:pPr>
        <w:pStyle w:val="6"/>
        <w:ind w:left="0"/>
        <w:jc w:val="center"/>
        <w:rPr>
          <w:b/>
          <w:color w:val="000000"/>
          <w:w w:val="12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09652" wp14:editId="3D0C1E49">
                <wp:simplePos x="0" y="0"/>
                <wp:positionH relativeFrom="column">
                  <wp:posOffset>-287655</wp:posOffset>
                </wp:positionH>
                <wp:positionV relativeFrom="paragraph">
                  <wp:posOffset>217170</wp:posOffset>
                </wp:positionV>
                <wp:extent cx="63627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line w14:anchorId="4531EFA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65pt,17.1pt" to="478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" strokeweight="4.5pt">
                <v:stroke linestyle="thickThin"/>
              </v:line>
            </w:pict>
          </mc:Fallback>
        </mc:AlternateContent>
      </w:r>
      <w:r>
        <w:rPr>
          <w:b/>
          <w:color w:val="000000"/>
          <w:w w:val="120"/>
          <w:lang w:val="uk-UA"/>
        </w:rPr>
        <w:t>ВІННИЦЬКОЇ  ОБЛАСТІ</w:t>
      </w:r>
    </w:p>
    <w:p w14:paraId="747CF26D" w14:textId="70484C2E" w:rsidR="00EE61A3" w:rsidRDefault="00EE61A3" w:rsidP="00EE61A3">
      <w:pPr>
        <w:rPr>
          <w:b/>
          <w:w w:val="120"/>
          <w:lang w:val="uk-UA"/>
        </w:rPr>
      </w:pPr>
    </w:p>
    <w:p w14:paraId="0A645680" w14:textId="20E154D3" w:rsidR="00EE61A3" w:rsidRPr="00EE61A3" w:rsidRDefault="00EE61A3" w:rsidP="00EE61A3">
      <w:pPr>
        <w:pStyle w:val="7"/>
        <w:spacing w:before="0"/>
        <w:ind w:firstLine="0"/>
        <w:jc w:val="center"/>
        <w:rPr>
          <w:b/>
          <w:w w:val="120"/>
        </w:rPr>
      </w:pPr>
      <w:r>
        <w:rPr>
          <w:b/>
          <w:w w:val="120"/>
        </w:rPr>
        <w:t xml:space="preserve">РІШЕННЯ  № </w:t>
      </w:r>
      <w:r w:rsidR="00ED08A0">
        <w:rPr>
          <w:b/>
          <w:w w:val="120"/>
          <w:lang w:val="ru-RU"/>
        </w:rPr>
        <w:t>166</w:t>
      </w:r>
      <w:r>
        <w:rPr>
          <w:b/>
          <w:w w:val="120"/>
        </w:rPr>
        <w:t xml:space="preserve"> </w:t>
      </w:r>
    </w:p>
    <w:p w14:paraId="0FD9C862" w14:textId="77777777" w:rsidR="00EE61A3" w:rsidRDefault="00EE61A3" w:rsidP="00EE61A3">
      <w:pPr>
        <w:rPr>
          <w:lang w:val="uk-UA"/>
        </w:rPr>
      </w:pPr>
    </w:p>
    <w:p w14:paraId="30E900BD" w14:textId="2B6C8446" w:rsidR="00EE61A3" w:rsidRDefault="00EE61A3" w:rsidP="00EE61A3">
      <w:pPr>
        <w:rPr>
          <w:sz w:val="28"/>
          <w:lang w:val="uk-UA"/>
        </w:rPr>
      </w:pPr>
      <w:r>
        <w:rPr>
          <w:sz w:val="28"/>
          <w:lang w:val="uk-UA"/>
        </w:rPr>
        <w:t xml:space="preserve">від  </w:t>
      </w:r>
      <w:r w:rsidR="00ED08A0">
        <w:rPr>
          <w:sz w:val="28"/>
          <w:lang w:val="uk-UA"/>
        </w:rPr>
        <w:t xml:space="preserve">16 </w:t>
      </w:r>
      <w:r>
        <w:rPr>
          <w:sz w:val="28"/>
          <w:lang w:val="uk-UA"/>
        </w:rPr>
        <w:t xml:space="preserve">лютого  2021 р.  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="00ED08A0">
        <w:rPr>
          <w:sz w:val="28"/>
          <w:lang w:val="uk-UA"/>
        </w:rPr>
        <w:t>5</w:t>
      </w:r>
      <w:r>
        <w:rPr>
          <w:sz w:val="28"/>
          <w:lang w:val="uk-UA"/>
        </w:rPr>
        <w:t xml:space="preserve"> сесія 8 скликання</w:t>
      </w:r>
    </w:p>
    <w:p w14:paraId="75CE21C8" w14:textId="77777777" w:rsidR="00EE61A3" w:rsidRDefault="00EE61A3" w:rsidP="00EE61A3">
      <w:pPr>
        <w:rPr>
          <w:sz w:val="28"/>
          <w:lang w:val="uk-UA"/>
        </w:rPr>
      </w:pPr>
      <w:r>
        <w:rPr>
          <w:sz w:val="28"/>
          <w:lang w:val="uk-UA"/>
        </w:rPr>
        <w:t>м. Жмеринка</w:t>
      </w:r>
    </w:p>
    <w:p w14:paraId="7FF2EEA9" w14:textId="77777777" w:rsidR="00EE61A3" w:rsidRDefault="00EE61A3" w:rsidP="00EE61A3">
      <w:pPr>
        <w:rPr>
          <w:sz w:val="28"/>
          <w:lang w:val="uk-UA"/>
        </w:rPr>
      </w:pPr>
    </w:p>
    <w:p w14:paraId="25BAD716" w14:textId="77777777" w:rsidR="00EE61A3" w:rsidRDefault="00EE61A3" w:rsidP="00EE61A3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Про затвердження старости</w:t>
      </w:r>
    </w:p>
    <w:p w14:paraId="0BDA2D0E" w14:textId="0E0F27C5" w:rsidR="00EE61A3" w:rsidRDefault="00EE61A3" w:rsidP="00EE61A3">
      <w:pPr>
        <w:rPr>
          <w:b/>
          <w:sz w:val="28"/>
          <w:lang w:val="uk-UA"/>
        </w:rPr>
      </w:pPr>
      <w:proofErr w:type="spellStart"/>
      <w:r>
        <w:rPr>
          <w:b/>
          <w:sz w:val="28"/>
          <w:lang w:val="uk-UA"/>
        </w:rPr>
        <w:t>Почапинецького</w:t>
      </w:r>
      <w:proofErr w:type="spellEnd"/>
      <w:r>
        <w:rPr>
          <w:b/>
          <w:sz w:val="28"/>
          <w:lang w:val="uk-UA"/>
        </w:rPr>
        <w:t xml:space="preserve"> </w:t>
      </w:r>
      <w:proofErr w:type="spellStart"/>
      <w:r>
        <w:rPr>
          <w:b/>
          <w:sz w:val="28"/>
          <w:lang w:val="uk-UA"/>
        </w:rPr>
        <w:t>старостинського</w:t>
      </w:r>
      <w:proofErr w:type="spellEnd"/>
      <w:r>
        <w:rPr>
          <w:b/>
          <w:sz w:val="28"/>
          <w:lang w:val="uk-UA"/>
        </w:rPr>
        <w:t xml:space="preserve"> округу</w:t>
      </w:r>
    </w:p>
    <w:p w14:paraId="4BFF1F31" w14:textId="77777777" w:rsidR="00EE61A3" w:rsidRDefault="00EE61A3" w:rsidP="00EE61A3">
      <w:pPr>
        <w:rPr>
          <w:sz w:val="28"/>
          <w:lang w:val="uk-UA"/>
        </w:rPr>
      </w:pPr>
    </w:p>
    <w:p w14:paraId="155C81FB" w14:textId="77777777" w:rsidR="00EE61A3" w:rsidRDefault="00EE61A3" w:rsidP="00EE61A3">
      <w:pPr>
        <w:ind w:firstLine="546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Розглянувши пропозицію міського голови Кушніра А. П., керуючись статтями 10, 14, 15 Закону України «Про службу в органах місцевого самоврядування», ч. 1 статті 54-1, ч. 1 ст. 59 Закону України «Про місцеве самоврядування в Україні», міська рада </w:t>
      </w:r>
    </w:p>
    <w:p w14:paraId="18F3323C" w14:textId="77777777" w:rsidR="00EE61A3" w:rsidRDefault="00EE61A3" w:rsidP="00EE61A3">
      <w:pPr>
        <w:ind w:firstLine="546"/>
        <w:jc w:val="both"/>
        <w:rPr>
          <w:b/>
          <w:sz w:val="28"/>
          <w:lang w:val="uk-UA"/>
        </w:rPr>
      </w:pPr>
    </w:p>
    <w:p w14:paraId="44DAD62D" w14:textId="77777777" w:rsidR="00EE61A3" w:rsidRDefault="00EE61A3" w:rsidP="00EE61A3">
      <w:pPr>
        <w:ind w:firstLine="546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ВИРІШИЛА:</w:t>
      </w:r>
    </w:p>
    <w:p w14:paraId="1A5766E6" w14:textId="77777777" w:rsidR="00EE61A3" w:rsidRDefault="00EE61A3" w:rsidP="00EE61A3">
      <w:pPr>
        <w:ind w:firstLine="546"/>
        <w:jc w:val="both"/>
        <w:rPr>
          <w:sz w:val="28"/>
          <w:lang w:val="uk-UA"/>
        </w:rPr>
      </w:pPr>
    </w:p>
    <w:p w14:paraId="26134446" w14:textId="2E3AF21A" w:rsidR="00EE61A3" w:rsidRDefault="00EE61A3" w:rsidP="00EE61A3">
      <w:pPr>
        <w:numPr>
          <w:ilvl w:val="0"/>
          <w:numId w:val="1"/>
        </w:numPr>
        <w:ind w:left="0" w:firstLine="709"/>
        <w:jc w:val="both"/>
        <w:rPr>
          <w:sz w:val="28"/>
          <w:lang w:val="uk-UA"/>
        </w:rPr>
      </w:pPr>
      <w:bookmarkStart w:id="0" w:name="_Hlk64383768"/>
      <w:r>
        <w:rPr>
          <w:sz w:val="28"/>
          <w:lang w:val="uk-UA"/>
        </w:rPr>
        <w:t xml:space="preserve">Затвердити на посаду старости </w:t>
      </w:r>
      <w:proofErr w:type="spellStart"/>
      <w:r>
        <w:rPr>
          <w:sz w:val="28"/>
          <w:lang w:val="uk-UA"/>
        </w:rPr>
        <w:t>Почапинецького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старостинського</w:t>
      </w:r>
      <w:proofErr w:type="spellEnd"/>
      <w:r>
        <w:rPr>
          <w:sz w:val="28"/>
          <w:lang w:val="uk-UA"/>
        </w:rPr>
        <w:t xml:space="preserve"> округу ПОЛІЩУКА Анатолія Миколайовича.</w:t>
      </w:r>
    </w:p>
    <w:p w14:paraId="4C2EE62E" w14:textId="77777777" w:rsidR="00EE61A3" w:rsidRDefault="00EE61A3" w:rsidP="00EE61A3">
      <w:pPr>
        <w:ind w:left="709"/>
        <w:jc w:val="both"/>
        <w:rPr>
          <w:sz w:val="28"/>
          <w:lang w:val="uk-UA"/>
        </w:rPr>
      </w:pPr>
    </w:p>
    <w:p w14:paraId="3E4147C1" w14:textId="4F649054" w:rsidR="00EE61A3" w:rsidRDefault="00EE61A3" w:rsidP="00EE61A3">
      <w:pPr>
        <w:numPr>
          <w:ilvl w:val="0"/>
          <w:numId w:val="1"/>
        </w:numPr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Врахувати раніше присвоєний Поліщуку Анатолію Миколайовичу</w:t>
      </w:r>
      <w:r>
        <w:rPr>
          <w:b/>
          <w:bCs/>
          <w:sz w:val="28"/>
          <w:lang w:val="uk-UA"/>
        </w:rPr>
        <w:t xml:space="preserve"> </w:t>
      </w:r>
      <w:r>
        <w:rPr>
          <w:sz w:val="28"/>
          <w:lang w:val="uk-UA"/>
        </w:rPr>
        <w:t>7 ранг посадової особи місцевого самоврядування.</w:t>
      </w:r>
    </w:p>
    <w:bookmarkEnd w:id="0"/>
    <w:p w14:paraId="696A972B" w14:textId="77777777" w:rsidR="00EE61A3" w:rsidRDefault="00EE61A3" w:rsidP="00EE61A3">
      <w:pPr>
        <w:jc w:val="both"/>
        <w:rPr>
          <w:sz w:val="28"/>
          <w:lang w:val="uk-UA"/>
        </w:rPr>
      </w:pPr>
    </w:p>
    <w:p w14:paraId="39364794" w14:textId="77777777" w:rsidR="00EE61A3" w:rsidRDefault="00EE61A3" w:rsidP="00EE61A3">
      <w:pPr>
        <w:ind w:firstLine="709"/>
        <w:jc w:val="both"/>
        <w:rPr>
          <w:bCs/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ab/>
        <w:t>Контроль за виконанням цього рішення покласти на постійну комісію міської ради з питань прав людини, законності, депутатської діяльності, етики та регламенту (</w:t>
      </w:r>
      <w:proofErr w:type="spellStart"/>
      <w:r>
        <w:rPr>
          <w:color w:val="000000"/>
          <w:sz w:val="28"/>
          <w:szCs w:val="28"/>
          <w:lang w:val="uk-UA"/>
        </w:rPr>
        <w:t>Сільченко</w:t>
      </w:r>
      <w:proofErr w:type="spellEnd"/>
      <w:r>
        <w:rPr>
          <w:color w:val="000000"/>
          <w:sz w:val="28"/>
          <w:szCs w:val="28"/>
          <w:lang w:val="uk-UA"/>
        </w:rPr>
        <w:t xml:space="preserve"> А. В.).</w:t>
      </w:r>
    </w:p>
    <w:p w14:paraId="7264D560" w14:textId="77777777" w:rsidR="00EE61A3" w:rsidRDefault="00EE61A3" w:rsidP="00EE61A3">
      <w:pPr>
        <w:ind w:firstLine="546"/>
        <w:jc w:val="both"/>
        <w:rPr>
          <w:sz w:val="28"/>
          <w:lang w:val="uk-UA"/>
        </w:rPr>
      </w:pPr>
    </w:p>
    <w:p w14:paraId="215AB133" w14:textId="77777777" w:rsidR="00EE61A3" w:rsidRDefault="00EE61A3" w:rsidP="00EE61A3">
      <w:pPr>
        <w:ind w:firstLine="546"/>
        <w:jc w:val="both"/>
        <w:rPr>
          <w:sz w:val="28"/>
          <w:lang w:val="uk-UA"/>
        </w:rPr>
      </w:pPr>
    </w:p>
    <w:p w14:paraId="3847A269" w14:textId="1B1366B2" w:rsidR="005B10A0" w:rsidRDefault="00EE61A3" w:rsidP="00682BBF">
      <w:r>
        <w:rPr>
          <w:b/>
          <w:sz w:val="28"/>
          <w:lang w:val="uk-UA"/>
        </w:rPr>
        <w:t>Міський голова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>Анатолій КУШНІР</w:t>
      </w:r>
      <w:bookmarkStart w:id="1" w:name="_GoBack"/>
      <w:bookmarkEnd w:id="1"/>
    </w:p>
    <w:sectPr w:rsidR="005B10A0" w:rsidSect="00EE61A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FD6EF2"/>
    <w:multiLevelType w:val="multilevel"/>
    <w:tmpl w:val="B6E85C1A"/>
    <w:lvl w:ilvl="0">
      <w:start w:val="1"/>
      <w:numFmt w:val="decimal"/>
      <w:lvlText w:val="%1."/>
      <w:lvlJc w:val="left"/>
      <w:pPr>
        <w:ind w:left="5606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6686" w:hanging="720"/>
      </w:pPr>
    </w:lvl>
    <w:lvl w:ilvl="3">
      <w:start w:val="1"/>
      <w:numFmt w:val="decimal"/>
      <w:isLgl/>
      <w:lvlText w:val="%1.%2.%3.%4."/>
      <w:lvlJc w:val="left"/>
      <w:pPr>
        <w:ind w:left="7406" w:hanging="1080"/>
      </w:pPr>
    </w:lvl>
    <w:lvl w:ilvl="4">
      <w:start w:val="1"/>
      <w:numFmt w:val="decimal"/>
      <w:isLgl/>
      <w:lvlText w:val="%1.%2.%3.%4.%5."/>
      <w:lvlJc w:val="left"/>
      <w:pPr>
        <w:ind w:left="7766" w:hanging="1080"/>
      </w:pPr>
    </w:lvl>
    <w:lvl w:ilvl="5">
      <w:start w:val="1"/>
      <w:numFmt w:val="decimal"/>
      <w:isLgl/>
      <w:lvlText w:val="%1.%2.%3.%4.%5.%6."/>
      <w:lvlJc w:val="left"/>
      <w:pPr>
        <w:ind w:left="8486" w:hanging="1440"/>
      </w:pPr>
    </w:lvl>
    <w:lvl w:ilvl="6">
      <w:start w:val="1"/>
      <w:numFmt w:val="decimal"/>
      <w:isLgl/>
      <w:lvlText w:val="%1.%2.%3.%4.%5.%6.%7."/>
      <w:lvlJc w:val="left"/>
      <w:pPr>
        <w:ind w:left="9206" w:hanging="1800"/>
      </w:p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</w:lvl>
    <w:lvl w:ilvl="8">
      <w:start w:val="1"/>
      <w:numFmt w:val="decimal"/>
      <w:isLgl/>
      <w:lvlText w:val="%1.%2.%3.%4.%5.%6.%7.%8.%9."/>
      <w:lvlJc w:val="left"/>
      <w:pPr>
        <w:ind w:left="10286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3BE"/>
    <w:rsid w:val="002E23BE"/>
    <w:rsid w:val="005B10A0"/>
    <w:rsid w:val="00682BBF"/>
    <w:rsid w:val="00ED08A0"/>
    <w:rsid w:val="00E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46C4D"/>
  <w15:chartTrackingRefBased/>
  <w15:docId w15:val="{5A7131DA-F07A-4B67-86FD-40FE9390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61A3"/>
    <w:pPr>
      <w:keepNext/>
      <w:widowControl w:val="0"/>
      <w:snapToGrid w:val="0"/>
      <w:spacing w:before="80" w:line="280" w:lineRule="exact"/>
      <w:ind w:left="3119" w:hanging="2268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EE61A3"/>
    <w:pPr>
      <w:keepNext/>
      <w:widowControl w:val="0"/>
      <w:snapToGrid w:val="0"/>
      <w:spacing w:line="280" w:lineRule="exact"/>
      <w:ind w:left="1843"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EE61A3"/>
    <w:pPr>
      <w:keepNext/>
      <w:widowControl w:val="0"/>
      <w:snapToGrid w:val="0"/>
      <w:spacing w:line="280" w:lineRule="exact"/>
      <w:ind w:left="3800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E61A3"/>
    <w:pPr>
      <w:keepNext/>
      <w:widowControl w:val="0"/>
      <w:snapToGrid w:val="0"/>
      <w:spacing w:before="280" w:line="280" w:lineRule="exact"/>
      <w:ind w:firstLine="851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E6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E61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E61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EE61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0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Костянтин Тимунь</dc:creator>
  <cp:keywords/>
  <dc:description/>
  <cp:lastModifiedBy>Сердж</cp:lastModifiedBy>
  <cp:revision>4</cp:revision>
  <cp:lastPrinted>2021-02-18T07:09:00Z</cp:lastPrinted>
  <dcterms:created xsi:type="dcterms:W3CDTF">2021-02-18T07:07:00Z</dcterms:created>
  <dcterms:modified xsi:type="dcterms:W3CDTF">2021-02-23T10:20:00Z</dcterms:modified>
</cp:coreProperties>
</file>