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531" w:rsidRPr="004E4FE4" w:rsidRDefault="00614531" w:rsidP="00614531">
      <w:pPr>
        <w:ind w:right="-284"/>
        <w:jc w:val="center"/>
        <w:rPr>
          <w:b/>
          <w:color w:val="FF0000"/>
          <w:sz w:val="28"/>
          <w:szCs w:val="28"/>
          <w:lang w:val="uk-UA"/>
        </w:rPr>
      </w:pPr>
      <w:r w:rsidRPr="004E4FE4">
        <w:rPr>
          <w:b/>
          <w:color w:val="FF0000"/>
          <w:sz w:val="28"/>
          <w:szCs w:val="28"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pt" o:ole="" filled="t">
            <v:imagedata r:id="rId6" o:title=""/>
          </v:shape>
          <o:OLEObject Type="Embed" ProgID="Word.Picture.8" ShapeID="_x0000_i1025" DrawAspect="Content" ObjectID="_1680945412" r:id="rId7"/>
        </w:object>
      </w:r>
    </w:p>
    <w:p w:rsidR="00614531" w:rsidRPr="004E4FE4" w:rsidRDefault="00614531" w:rsidP="00614531">
      <w:pPr>
        <w:pStyle w:val="4"/>
        <w:ind w:left="284" w:firstLine="0"/>
        <w:jc w:val="center"/>
        <w:rPr>
          <w:b/>
          <w:w w:val="120"/>
          <w:szCs w:val="28"/>
        </w:rPr>
      </w:pPr>
      <w:r w:rsidRPr="004E4FE4">
        <w:rPr>
          <w:b/>
          <w:w w:val="120"/>
          <w:szCs w:val="28"/>
        </w:rPr>
        <w:t>УКРАЇНА</w:t>
      </w:r>
    </w:p>
    <w:p w:rsidR="00614531" w:rsidRPr="004E4FE4" w:rsidRDefault="00614531" w:rsidP="00614531">
      <w:pPr>
        <w:pStyle w:val="5"/>
        <w:ind w:left="284"/>
        <w:jc w:val="center"/>
        <w:rPr>
          <w:b/>
          <w:w w:val="120"/>
          <w:szCs w:val="28"/>
        </w:rPr>
      </w:pPr>
      <w:r w:rsidRPr="004E4FE4">
        <w:rPr>
          <w:b/>
          <w:w w:val="120"/>
          <w:szCs w:val="28"/>
        </w:rPr>
        <w:t>ЖМЕРИНСЬКА  МІСЬКА  РАДА</w:t>
      </w:r>
    </w:p>
    <w:p w:rsidR="00614531" w:rsidRPr="004E4FE4" w:rsidRDefault="00614531" w:rsidP="00614531">
      <w:pPr>
        <w:pStyle w:val="6"/>
        <w:tabs>
          <w:tab w:val="center" w:pos="4748"/>
          <w:tab w:val="left" w:pos="8250"/>
        </w:tabs>
        <w:ind w:left="284"/>
        <w:rPr>
          <w:b/>
          <w:w w:val="120"/>
          <w:szCs w:val="28"/>
          <w:lang w:val="uk-UA"/>
        </w:rPr>
      </w:pPr>
      <w:r w:rsidRPr="004E4FE4">
        <w:rPr>
          <w:b/>
          <w:w w:val="120"/>
          <w:szCs w:val="28"/>
          <w:lang w:val="uk-UA"/>
        </w:rPr>
        <w:tab/>
        <w:t>ВІННИЦЬКОЇ ОБЛАСТІ</w:t>
      </w:r>
      <w:r w:rsidRPr="004E4FE4">
        <w:rPr>
          <w:b/>
          <w:w w:val="120"/>
          <w:szCs w:val="28"/>
          <w:lang w:val="uk-UA"/>
        </w:rPr>
        <w:tab/>
      </w:r>
    </w:p>
    <w:p w:rsidR="00614531" w:rsidRPr="004E4FE4" w:rsidRDefault="00614531" w:rsidP="00614531">
      <w:pPr>
        <w:pStyle w:val="7"/>
        <w:ind w:left="284" w:firstLine="0"/>
        <w:jc w:val="center"/>
        <w:rPr>
          <w:b/>
          <w:w w:val="120"/>
          <w:szCs w:val="28"/>
        </w:rPr>
      </w:pPr>
      <w:r w:rsidRPr="004E4FE4">
        <w:rPr>
          <w:b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22AE234" wp14:editId="2234D882">
                <wp:simplePos x="0" y="0"/>
                <wp:positionH relativeFrom="column">
                  <wp:posOffset>194310</wp:posOffset>
                </wp:positionH>
                <wp:positionV relativeFrom="paragraph">
                  <wp:posOffset>17780</wp:posOffset>
                </wp:positionV>
                <wp:extent cx="622173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C76EF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1.4pt" to="505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DHmEAM3AAAAAcBAAAPAAAAZHJzL2Rvd25yZXYueG1sTI/B&#10;TsMwEETvSP0Haytxo3ZaVEGIU0WVED0BDRXnbbwkEfE6jd028PW4XOA4O6OZt9lqtJ040eBbxxqS&#10;mQJBXDnTcq1h9/Z4cwfCB2SDnWPS8EUeVvnkKsPUuDNv6VSGWsQS9ilqaELoUyl91ZBFP3M9cfQ+&#10;3GAxRDnU0gx4juW2k3OlltJiy3GhwZ7WDVWf5dFqKBW/vBeL3eYeD69PxXPi/LfbaH09HYsHEIHG&#10;8BeGC35Ehzwy7d2RjRedhoVaxqSGeXzgYqtE3YLY/x5knsn//PkPAAAA//8DAFBLAQItABQABgAI&#10;AAAAIQC2gziS/gAAAOEBAAATAAAAAAAAAAAAAAAAAAAAAABbQ29udGVudF9UeXBlc10ueG1sUEsB&#10;Ai0AFAAGAAgAAAAhADj9If/WAAAAlAEAAAsAAAAAAAAAAAAAAAAALwEAAF9yZWxzLy5yZWxzUEsB&#10;Ai0AFAAGAAgAAAAhAFoj460jAgAARAQAAA4AAAAAAAAAAAAAAAAALgIAAGRycy9lMm9Eb2MueG1s&#10;UEsBAi0AFAAGAAgAAAAhAMeYQAzcAAAABwEAAA8AAAAAAAAAAAAAAAAAfQQAAGRycy9kb3ducmV2&#10;LnhtbFBLBQYAAAAABAAEAPMAAACGBQAAAAA=&#10;" o:allowincell="f" strokeweight="4.5pt">
                <v:stroke linestyle="thickThin"/>
              </v:line>
            </w:pict>
          </mc:Fallback>
        </mc:AlternateContent>
      </w:r>
      <w:r w:rsidRPr="004E4FE4">
        <w:rPr>
          <w:b/>
          <w:w w:val="120"/>
          <w:szCs w:val="28"/>
        </w:rPr>
        <w:t>РІШЕННЯ №</w:t>
      </w:r>
      <w:r w:rsidR="00332BFE">
        <w:rPr>
          <w:b/>
          <w:w w:val="120"/>
          <w:szCs w:val="28"/>
        </w:rPr>
        <w:t xml:space="preserve"> 218</w:t>
      </w:r>
    </w:p>
    <w:p w:rsidR="00614531" w:rsidRPr="004E4FE4" w:rsidRDefault="00614531" w:rsidP="00614531">
      <w:pPr>
        <w:ind w:left="284"/>
        <w:rPr>
          <w:sz w:val="28"/>
          <w:szCs w:val="28"/>
          <w:lang w:val="uk-UA"/>
        </w:rPr>
      </w:pPr>
    </w:p>
    <w:p w:rsidR="00614531" w:rsidRPr="004E4FE4" w:rsidRDefault="00614531" w:rsidP="00614531">
      <w:pPr>
        <w:rPr>
          <w:sz w:val="28"/>
          <w:szCs w:val="28"/>
          <w:lang w:val="uk-UA"/>
        </w:rPr>
      </w:pPr>
      <w:r w:rsidRPr="004E4FE4">
        <w:rPr>
          <w:sz w:val="28"/>
          <w:szCs w:val="28"/>
          <w:lang w:val="uk-UA"/>
        </w:rPr>
        <w:t xml:space="preserve">від  </w:t>
      </w:r>
      <w:r w:rsidR="00062AC9">
        <w:rPr>
          <w:sz w:val="28"/>
          <w:szCs w:val="28"/>
          <w:lang w:val="uk-UA"/>
        </w:rPr>
        <w:t>22 квітня</w:t>
      </w:r>
      <w:r w:rsidRPr="004E4FE4">
        <w:rPr>
          <w:sz w:val="28"/>
          <w:szCs w:val="28"/>
          <w:lang w:val="uk-UA"/>
        </w:rPr>
        <w:t xml:space="preserve">  2021 р.  </w:t>
      </w:r>
      <w:r w:rsidRPr="004E4FE4">
        <w:rPr>
          <w:sz w:val="28"/>
          <w:szCs w:val="28"/>
          <w:lang w:val="uk-UA"/>
        </w:rPr>
        <w:tab/>
      </w:r>
      <w:r w:rsidRPr="004E4FE4">
        <w:rPr>
          <w:sz w:val="28"/>
          <w:szCs w:val="28"/>
          <w:lang w:val="uk-UA"/>
        </w:rPr>
        <w:tab/>
      </w:r>
      <w:r w:rsidRPr="004E4FE4">
        <w:rPr>
          <w:sz w:val="28"/>
          <w:szCs w:val="28"/>
          <w:lang w:val="uk-UA"/>
        </w:rPr>
        <w:tab/>
      </w:r>
      <w:r w:rsidR="00B41A0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B41A0D">
        <w:rPr>
          <w:sz w:val="28"/>
          <w:szCs w:val="28"/>
          <w:lang w:val="uk-UA"/>
        </w:rPr>
        <w:t xml:space="preserve"> </w:t>
      </w:r>
      <w:r w:rsidR="00062AC9">
        <w:rPr>
          <w:sz w:val="28"/>
          <w:szCs w:val="28"/>
          <w:lang w:val="uk-UA"/>
        </w:rPr>
        <w:t xml:space="preserve">       </w:t>
      </w:r>
      <w:r w:rsidRPr="00B41A0D">
        <w:rPr>
          <w:sz w:val="28"/>
          <w:szCs w:val="28"/>
          <w:lang w:val="uk-UA"/>
        </w:rPr>
        <w:t xml:space="preserve"> </w:t>
      </w:r>
      <w:r w:rsidR="00062AC9">
        <w:rPr>
          <w:sz w:val="28"/>
          <w:szCs w:val="28"/>
          <w:lang w:val="uk-UA"/>
        </w:rPr>
        <w:t xml:space="preserve">9 </w:t>
      </w:r>
      <w:r w:rsidRPr="004E4FE4">
        <w:rPr>
          <w:sz w:val="28"/>
          <w:szCs w:val="28"/>
          <w:lang w:val="uk-UA"/>
        </w:rPr>
        <w:t>сесія 8 скликання</w:t>
      </w:r>
    </w:p>
    <w:p w:rsidR="00614531" w:rsidRPr="004E4FE4" w:rsidRDefault="00614531" w:rsidP="00614531">
      <w:pPr>
        <w:rPr>
          <w:sz w:val="28"/>
          <w:szCs w:val="28"/>
          <w:lang w:val="uk-UA"/>
        </w:rPr>
      </w:pPr>
      <w:r w:rsidRPr="004E4FE4">
        <w:rPr>
          <w:sz w:val="28"/>
          <w:szCs w:val="28"/>
          <w:lang w:val="uk-UA"/>
        </w:rPr>
        <w:t xml:space="preserve"> м. Жмеринка</w:t>
      </w:r>
    </w:p>
    <w:p w:rsidR="00614531" w:rsidRPr="004E4FE4" w:rsidRDefault="00614531" w:rsidP="00614531">
      <w:pPr>
        <w:rPr>
          <w:sz w:val="28"/>
          <w:szCs w:val="28"/>
          <w:lang w:val="uk-UA"/>
        </w:rPr>
      </w:pPr>
    </w:p>
    <w:p w:rsidR="00614531" w:rsidRDefault="00614531" w:rsidP="00614531">
      <w:pPr>
        <w:pStyle w:val="Standard"/>
        <w:ind w:right="4961"/>
        <w:jc w:val="both"/>
        <w:rPr>
          <w:bCs/>
          <w:sz w:val="28"/>
          <w:szCs w:val="28"/>
          <w:lang w:val="uk-UA"/>
        </w:rPr>
      </w:pPr>
      <w:r w:rsidRPr="004E4FE4">
        <w:rPr>
          <w:bCs/>
          <w:sz w:val="28"/>
          <w:szCs w:val="28"/>
          <w:lang w:val="uk-UA"/>
        </w:rPr>
        <w:t xml:space="preserve">Про </w:t>
      </w:r>
      <w:r w:rsidR="00B41A0D">
        <w:rPr>
          <w:bCs/>
          <w:sz w:val="28"/>
          <w:szCs w:val="28"/>
          <w:lang w:val="uk-UA"/>
        </w:rPr>
        <w:t xml:space="preserve">надання згоди на </w:t>
      </w:r>
      <w:r w:rsidRPr="004E4FE4">
        <w:rPr>
          <w:bCs/>
          <w:sz w:val="28"/>
          <w:szCs w:val="28"/>
          <w:lang w:val="uk-UA"/>
        </w:rPr>
        <w:t xml:space="preserve">безоплатне прийняття в комунальну власність </w:t>
      </w:r>
      <w:r w:rsidR="00B41A0D">
        <w:rPr>
          <w:bCs/>
          <w:sz w:val="28"/>
          <w:szCs w:val="28"/>
          <w:lang w:val="uk-UA"/>
        </w:rPr>
        <w:t xml:space="preserve">Жмеринської міської територіальної громади окремого індивідуально визначеного майна </w:t>
      </w:r>
    </w:p>
    <w:p w:rsidR="00E36B21" w:rsidRPr="005314AC" w:rsidRDefault="00E36B21" w:rsidP="00B41A0D">
      <w:pPr>
        <w:rPr>
          <w:sz w:val="24"/>
          <w:szCs w:val="24"/>
        </w:rPr>
      </w:pPr>
    </w:p>
    <w:p w:rsidR="00B83A07" w:rsidRPr="005314AC" w:rsidRDefault="00B83A07" w:rsidP="00B41A0D">
      <w:pPr>
        <w:rPr>
          <w:sz w:val="24"/>
          <w:szCs w:val="24"/>
        </w:rPr>
      </w:pPr>
    </w:p>
    <w:p w:rsidR="00614531" w:rsidRPr="00B41A0D" w:rsidRDefault="00614531" w:rsidP="00B41A0D">
      <w:pPr>
        <w:ind w:firstLine="567"/>
        <w:jc w:val="both"/>
        <w:rPr>
          <w:rFonts w:cs="Calibri"/>
          <w:b/>
          <w:sz w:val="28"/>
          <w:szCs w:val="28"/>
          <w:lang w:val="uk-UA"/>
        </w:rPr>
      </w:pPr>
      <w:proofErr w:type="spellStart"/>
      <w:r w:rsidRPr="00B41A0D">
        <w:rPr>
          <w:sz w:val="28"/>
          <w:szCs w:val="28"/>
        </w:rPr>
        <w:t>Відповідно</w:t>
      </w:r>
      <w:proofErr w:type="spellEnd"/>
      <w:r w:rsidRPr="00B41A0D">
        <w:rPr>
          <w:sz w:val="28"/>
          <w:szCs w:val="28"/>
        </w:rPr>
        <w:t xml:space="preserve"> до </w:t>
      </w:r>
      <w:proofErr w:type="spellStart"/>
      <w:r w:rsidRPr="00B41A0D">
        <w:rPr>
          <w:sz w:val="28"/>
          <w:szCs w:val="28"/>
        </w:rPr>
        <w:t>Законів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України</w:t>
      </w:r>
      <w:proofErr w:type="spellEnd"/>
      <w:r w:rsidRPr="00B41A0D">
        <w:rPr>
          <w:sz w:val="28"/>
          <w:szCs w:val="28"/>
        </w:rPr>
        <w:t xml:space="preserve"> «Про </w:t>
      </w:r>
      <w:proofErr w:type="spellStart"/>
      <w:r w:rsidRPr="00B41A0D">
        <w:rPr>
          <w:sz w:val="28"/>
          <w:szCs w:val="28"/>
        </w:rPr>
        <w:t>внесення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змін</w:t>
      </w:r>
      <w:proofErr w:type="spellEnd"/>
      <w:r w:rsidRPr="00B41A0D">
        <w:rPr>
          <w:sz w:val="28"/>
          <w:szCs w:val="28"/>
        </w:rPr>
        <w:t xml:space="preserve"> до </w:t>
      </w:r>
      <w:proofErr w:type="spellStart"/>
      <w:r w:rsidRPr="00B41A0D">
        <w:rPr>
          <w:sz w:val="28"/>
          <w:szCs w:val="28"/>
        </w:rPr>
        <w:t>деяких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законів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України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щодо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впорядкування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окремих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питань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організації</w:t>
      </w:r>
      <w:proofErr w:type="spellEnd"/>
      <w:r w:rsidRPr="00B41A0D">
        <w:rPr>
          <w:sz w:val="28"/>
          <w:szCs w:val="28"/>
        </w:rPr>
        <w:t xml:space="preserve"> та </w:t>
      </w:r>
      <w:proofErr w:type="spellStart"/>
      <w:r w:rsidRPr="00B41A0D">
        <w:rPr>
          <w:sz w:val="28"/>
          <w:szCs w:val="28"/>
        </w:rPr>
        <w:t>діяльності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органів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місцевого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самоврядування</w:t>
      </w:r>
      <w:proofErr w:type="spellEnd"/>
      <w:r w:rsidRPr="00B41A0D">
        <w:rPr>
          <w:sz w:val="28"/>
          <w:szCs w:val="28"/>
        </w:rPr>
        <w:t xml:space="preserve"> і </w:t>
      </w:r>
      <w:proofErr w:type="spellStart"/>
      <w:r w:rsidRPr="00B41A0D">
        <w:rPr>
          <w:sz w:val="28"/>
          <w:szCs w:val="28"/>
        </w:rPr>
        <w:t>районних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державних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адміністрацій</w:t>
      </w:r>
      <w:proofErr w:type="spellEnd"/>
      <w:r w:rsidRPr="00B41A0D">
        <w:rPr>
          <w:sz w:val="28"/>
          <w:szCs w:val="28"/>
        </w:rPr>
        <w:t xml:space="preserve">» </w:t>
      </w:r>
      <w:proofErr w:type="spellStart"/>
      <w:r w:rsidRPr="00B41A0D">
        <w:rPr>
          <w:sz w:val="28"/>
          <w:szCs w:val="28"/>
        </w:rPr>
        <w:t>від</w:t>
      </w:r>
      <w:proofErr w:type="spellEnd"/>
      <w:r w:rsidRPr="00B41A0D">
        <w:rPr>
          <w:sz w:val="28"/>
          <w:szCs w:val="28"/>
        </w:rPr>
        <w:t xml:space="preserve"> 17.11.2020 року № 1009-IX, «Про </w:t>
      </w:r>
      <w:proofErr w:type="spellStart"/>
      <w:r w:rsidRPr="00B41A0D">
        <w:rPr>
          <w:sz w:val="28"/>
          <w:szCs w:val="28"/>
        </w:rPr>
        <w:t>внесення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змін</w:t>
      </w:r>
      <w:proofErr w:type="spellEnd"/>
      <w:r w:rsidRPr="00B41A0D">
        <w:rPr>
          <w:sz w:val="28"/>
          <w:szCs w:val="28"/>
        </w:rPr>
        <w:t xml:space="preserve"> до Бюджетного кодексу </w:t>
      </w:r>
      <w:proofErr w:type="spellStart"/>
      <w:r w:rsidRPr="00B41A0D">
        <w:rPr>
          <w:sz w:val="28"/>
          <w:szCs w:val="28"/>
        </w:rPr>
        <w:t>України</w:t>
      </w:r>
      <w:proofErr w:type="spellEnd"/>
      <w:r w:rsidRPr="00B41A0D">
        <w:rPr>
          <w:sz w:val="28"/>
          <w:szCs w:val="28"/>
        </w:rPr>
        <w:t xml:space="preserve">» </w:t>
      </w:r>
      <w:proofErr w:type="spellStart"/>
      <w:r w:rsidRPr="00B41A0D">
        <w:rPr>
          <w:sz w:val="28"/>
          <w:szCs w:val="28"/>
        </w:rPr>
        <w:t>від</w:t>
      </w:r>
      <w:proofErr w:type="spellEnd"/>
      <w:r w:rsidRPr="00B41A0D">
        <w:rPr>
          <w:sz w:val="28"/>
          <w:szCs w:val="28"/>
        </w:rPr>
        <w:t xml:space="preserve"> 15 </w:t>
      </w:r>
      <w:proofErr w:type="spellStart"/>
      <w:r w:rsidRPr="00B41A0D">
        <w:rPr>
          <w:sz w:val="28"/>
          <w:szCs w:val="28"/>
        </w:rPr>
        <w:t>грудня</w:t>
      </w:r>
      <w:proofErr w:type="spellEnd"/>
      <w:r w:rsidRPr="00B41A0D">
        <w:rPr>
          <w:sz w:val="28"/>
          <w:szCs w:val="28"/>
        </w:rPr>
        <w:t xml:space="preserve"> 2020 року № 1081-IX,</w:t>
      </w:r>
      <w:r w:rsidR="00B41A0D" w:rsidRPr="00B41A0D">
        <w:rPr>
          <w:sz w:val="28"/>
          <w:szCs w:val="28"/>
        </w:rPr>
        <w:t xml:space="preserve"> «Про передачу </w:t>
      </w:r>
      <w:proofErr w:type="spellStart"/>
      <w:r w:rsidR="00B41A0D" w:rsidRPr="00B41A0D">
        <w:rPr>
          <w:sz w:val="28"/>
          <w:szCs w:val="28"/>
        </w:rPr>
        <w:t>об'єктів</w:t>
      </w:r>
      <w:proofErr w:type="spellEnd"/>
      <w:r w:rsidR="00B41A0D" w:rsidRPr="00B41A0D">
        <w:rPr>
          <w:sz w:val="28"/>
          <w:szCs w:val="28"/>
        </w:rPr>
        <w:t xml:space="preserve"> права </w:t>
      </w:r>
      <w:proofErr w:type="spellStart"/>
      <w:r w:rsidR="00B41A0D" w:rsidRPr="00B41A0D">
        <w:rPr>
          <w:sz w:val="28"/>
          <w:szCs w:val="28"/>
        </w:rPr>
        <w:t>державної</w:t>
      </w:r>
      <w:proofErr w:type="spellEnd"/>
      <w:r w:rsidR="00B41A0D" w:rsidRPr="00B41A0D">
        <w:rPr>
          <w:sz w:val="28"/>
          <w:szCs w:val="28"/>
        </w:rPr>
        <w:t xml:space="preserve"> та </w:t>
      </w:r>
      <w:proofErr w:type="spellStart"/>
      <w:r w:rsidR="00B41A0D" w:rsidRPr="00B41A0D">
        <w:rPr>
          <w:sz w:val="28"/>
          <w:szCs w:val="28"/>
        </w:rPr>
        <w:t>комунальної</w:t>
      </w:r>
      <w:proofErr w:type="spellEnd"/>
      <w:r w:rsidR="00B41A0D" w:rsidRPr="00B41A0D">
        <w:rPr>
          <w:sz w:val="28"/>
          <w:szCs w:val="28"/>
        </w:rPr>
        <w:t xml:space="preserve"> </w:t>
      </w:r>
      <w:proofErr w:type="spellStart"/>
      <w:r w:rsidR="00B41A0D" w:rsidRPr="00B41A0D">
        <w:rPr>
          <w:sz w:val="28"/>
          <w:szCs w:val="28"/>
        </w:rPr>
        <w:t>власності</w:t>
      </w:r>
      <w:proofErr w:type="spellEnd"/>
      <w:r w:rsidR="00B41A0D" w:rsidRPr="00B41A0D">
        <w:rPr>
          <w:sz w:val="28"/>
          <w:szCs w:val="28"/>
        </w:rPr>
        <w:t xml:space="preserve">» </w:t>
      </w:r>
      <w:r w:rsidR="00B41A0D">
        <w:rPr>
          <w:sz w:val="28"/>
          <w:szCs w:val="28"/>
          <w:lang w:val="uk-UA"/>
        </w:rPr>
        <w:t xml:space="preserve">(зі змінами та доповненнями), </w:t>
      </w:r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керуючись</w:t>
      </w:r>
      <w:proofErr w:type="spellEnd"/>
      <w:r w:rsidRPr="00B41A0D">
        <w:rPr>
          <w:sz w:val="28"/>
          <w:szCs w:val="28"/>
        </w:rPr>
        <w:t xml:space="preserve"> ст. 143 </w:t>
      </w:r>
      <w:proofErr w:type="spellStart"/>
      <w:r w:rsidRPr="00B41A0D">
        <w:rPr>
          <w:sz w:val="28"/>
          <w:szCs w:val="28"/>
        </w:rPr>
        <w:t>Конституції</w:t>
      </w:r>
      <w:proofErr w:type="spellEnd"/>
      <w:r w:rsidRPr="00B41A0D">
        <w:rPr>
          <w:sz w:val="28"/>
          <w:szCs w:val="28"/>
        </w:rPr>
        <w:t xml:space="preserve"> </w:t>
      </w:r>
      <w:proofErr w:type="spellStart"/>
      <w:r w:rsidRPr="00B41A0D">
        <w:rPr>
          <w:sz w:val="28"/>
          <w:szCs w:val="28"/>
        </w:rPr>
        <w:t>України</w:t>
      </w:r>
      <w:proofErr w:type="spellEnd"/>
      <w:r w:rsidRPr="00B41A0D">
        <w:rPr>
          <w:sz w:val="28"/>
          <w:szCs w:val="28"/>
        </w:rPr>
        <w:t>, ст. 89 Бюджетного кодексу</w:t>
      </w:r>
      <w:r w:rsidRPr="00B41A0D">
        <w:rPr>
          <w:sz w:val="28"/>
          <w:szCs w:val="28"/>
          <w:lang w:val="uk-UA"/>
        </w:rPr>
        <w:t xml:space="preserve"> України, ст. 26 Закону України «Про місцеве самоврядування в Україні», міська рада </w:t>
      </w:r>
      <w:r w:rsidRPr="00B41A0D">
        <w:rPr>
          <w:rFonts w:cs="Calibri"/>
          <w:b/>
          <w:sz w:val="28"/>
          <w:szCs w:val="28"/>
          <w:lang w:val="uk-UA"/>
        </w:rPr>
        <w:t>ВИРІШИЛА:</w:t>
      </w:r>
    </w:p>
    <w:p w:rsidR="00614531" w:rsidRPr="005314AC" w:rsidRDefault="00614531" w:rsidP="00B41A0D">
      <w:pPr>
        <w:pStyle w:val="1"/>
        <w:ind w:firstLine="567"/>
        <w:jc w:val="both"/>
        <w:rPr>
          <w:rFonts w:cs="Calibri"/>
          <w:sz w:val="24"/>
          <w:szCs w:val="24"/>
        </w:rPr>
      </w:pPr>
    </w:p>
    <w:p w:rsidR="00E36B21" w:rsidRPr="005314AC" w:rsidRDefault="00E36B21" w:rsidP="00614531">
      <w:pPr>
        <w:pStyle w:val="1"/>
        <w:ind w:firstLine="709"/>
        <w:jc w:val="center"/>
        <w:rPr>
          <w:rFonts w:cs="Calibri"/>
          <w:sz w:val="24"/>
          <w:szCs w:val="24"/>
        </w:rPr>
      </w:pPr>
    </w:p>
    <w:p w:rsidR="0036544A" w:rsidRDefault="000E4971" w:rsidP="000E4971">
      <w:pPr>
        <w:pStyle w:val="1"/>
        <w:ind w:firstLine="709"/>
        <w:jc w:val="both"/>
        <w:rPr>
          <w:iCs/>
          <w:color w:val="020204"/>
          <w:sz w:val="28"/>
          <w:szCs w:val="28"/>
          <w:shd w:val="clear" w:color="auto" w:fill="FFFFFF"/>
        </w:rPr>
      </w:pPr>
      <w:r w:rsidRPr="00B83A07">
        <w:rPr>
          <w:rFonts w:ascii="Times New Roman" w:hAnsi="Times New Roman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B41A0D" w:rsidRPr="0036544A">
        <w:rPr>
          <w:rFonts w:ascii="Times New Roman" w:hAnsi="Times New Roman"/>
          <w:sz w:val="28"/>
          <w:szCs w:val="28"/>
        </w:rPr>
        <w:t xml:space="preserve">Надати згоду на </w:t>
      </w:r>
      <w:r w:rsidR="00B41A0D" w:rsidRPr="00C24BAC">
        <w:rPr>
          <w:rFonts w:ascii="Times New Roman" w:hAnsi="Times New Roman"/>
          <w:bCs/>
          <w:sz w:val="28"/>
          <w:szCs w:val="28"/>
        </w:rPr>
        <w:t xml:space="preserve">безоплатне прийняття в комунальну власність Жмеринської міської територіальної громади окремого індивідуально визначеного майна </w:t>
      </w:r>
      <w:r>
        <w:rPr>
          <w:rFonts w:ascii="Times New Roman" w:hAnsi="Times New Roman"/>
          <w:bCs/>
          <w:sz w:val="28"/>
          <w:szCs w:val="28"/>
        </w:rPr>
        <w:t>(</w:t>
      </w:r>
      <w:r w:rsidR="00B83A07">
        <w:rPr>
          <w:rFonts w:ascii="Times New Roman" w:hAnsi="Times New Roman"/>
          <w:bCs/>
          <w:sz w:val="28"/>
          <w:szCs w:val="28"/>
        </w:rPr>
        <w:t>медичне обладнання</w:t>
      </w:r>
      <w:r>
        <w:rPr>
          <w:rFonts w:ascii="Times New Roman" w:hAnsi="Times New Roman"/>
          <w:bCs/>
          <w:sz w:val="28"/>
          <w:szCs w:val="28"/>
        </w:rPr>
        <w:t xml:space="preserve">) </w:t>
      </w:r>
      <w:r w:rsidR="00B83A07">
        <w:rPr>
          <w:rFonts w:ascii="Times New Roman" w:hAnsi="Times New Roman"/>
          <w:bCs/>
          <w:sz w:val="28"/>
          <w:szCs w:val="28"/>
        </w:rPr>
        <w:t xml:space="preserve">від КУ «Вінницький обласний центр технічного та фінансового нагляду </w:t>
      </w:r>
      <w:r w:rsidR="00B83A07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за діяльністю закладів охорони здоров’я»</w:t>
      </w:r>
      <w:r w:rsidR="00C24BAC" w:rsidRPr="0036544A">
        <w:rPr>
          <w:rFonts w:ascii="Times New Roman" w:hAnsi="Times New Roman"/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згідно договорів про відповідальне зберігання </w:t>
      </w:r>
      <w:r w:rsidR="00B83A07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з КНП «Жмеринська центральна районна лікарня»</w:t>
      </w:r>
      <w:r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,</w:t>
      </w:r>
      <w:r w:rsidR="00C24BAC" w:rsidRPr="0036544A">
        <w:rPr>
          <w:rFonts w:ascii="Times New Roman" w:hAnsi="Times New Roman"/>
          <w:bCs/>
          <w:sz w:val="28"/>
          <w:szCs w:val="28"/>
        </w:rPr>
        <w:t xml:space="preserve"> а саме</w:t>
      </w:r>
      <w:r w:rsidR="00614531" w:rsidRPr="0036544A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: </w:t>
      </w:r>
    </w:p>
    <w:p w:rsidR="0036544A" w:rsidRPr="00F2064E" w:rsidRDefault="000E4971" w:rsidP="0036544A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6544A" w:rsidRPr="0036544A">
        <w:rPr>
          <w:sz w:val="28"/>
          <w:szCs w:val="28"/>
          <w:lang w:val="uk-UA"/>
        </w:rPr>
        <w:t xml:space="preserve">1. </w:t>
      </w:r>
      <w:r w:rsidR="00F2064E">
        <w:rPr>
          <w:sz w:val="28"/>
          <w:szCs w:val="28"/>
          <w:lang w:val="uk-UA"/>
        </w:rPr>
        <w:t xml:space="preserve">Система рентгенівська діагностична </w:t>
      </w:r>
      <w:r w:rsidR="00F2064E">
        <w:rPr>
          <w:sz w:val="28"/>
          <w:szCs w:val="28"/>
          <w:lang w:val="en-US"/>
        </w:rPr>
        <w:t>IMAX</w:t>
      </w:r>
      <w:r w:rsidR="00F2064E" w:rsidRPr="00F2064E">
        <w:rPr>
          <w:sz w:val="28"/>
          <w:szCs w:val="28"/>
          <w:lang w:val="uk-UA"/>
        </w:rPr>
        <w:t xml:space="preserve"> 7700</w:t>
      </w:r>
      <w:r w:rsidR="00F2064E">
        <w:rPr>
          <w:sz w:val="28"/>
          <w:szCs w:val="28"/>
          <w:lang w:val="en-US"/>
        </w:rPr>
        <w:t>F</w:t>
      </w:r>
      <w:r w:rsidR="00F2064E" w:rsidRPr="00F2064E">
        <w:rPr>
          <w:sz w:val="28"/>
          <w:szCs w:val="28"/>
          <w:lang w:val="uk-UA"/>
        </w:rPr>
        <w:t xml:space="preserve"> </w:t>
      </w:r>
      <w:r w:rsidR="00F2064E">
        <w:rPr>
          <w:sz w:val="28"/>
          <w:szCs w:val="28"/>
          <w:lang w:val="uk-UA"/>
        </w:rPr>
        <w:t>в комплекті: Програмний продукт (Комп</w:t>
      </w:r>
      <w:r w:rsidR="00F2064E" w:rsidRPr="00F2064E">
        <w:rPr>
          <w:sz w:val="28"/>
          <w:szCs w:val="28"/>
          <w:lang w:val="uk-UA"/>
        </w:rPr>
        <w:t>’</w:t>
      </w:r>
      <w:r w:rsidR="00F2064E">
        <w:rPr>
          <w:sz w:val="28"/>
          <w:szCs w:val="28"/>
          <w:lang w:val="uk-UA"/>
        </w:rPr>
        <w:t>ютерна програма «</w:t>
      </w:r>
      <w:r w:rsidR="00F2064E">
        <w:rPr>
          <w:sz w:val="28"/>
          <w:szCs w:val="28"/>
          <w:lang w:val="en-US"/>
        </w:rPr>
        <w:t>RS</w:t>
      </w:r>
      <w:r w:rsidR="00F2064E" w:rsidRPr="00F2064E">
        <w:rPr>
          <w:sz w:val="28"/>
          <w:szCs w:val="28"/>
          <w:lang w:val="uk-UA"/>
        </w:rPr>
        <w:t>-</w:t>
      </w:r>
      <w:r w:rsidR="00F2064E">
        <w:rPr>
          <w:sz w:val="28"/>
          <w:szCs w:val="28"/>
          <w:lang w:val="en-US"/>
        </w:rPr>
        <w:t>MAKHAON</w:t>
      </w:r>
      <w:r w:rsidR="00F2064E">
        <w:rPr>
          <w:sz w:val="28"/>
          <w:szCs w:val="28"/>
          <w:lang w:val="uk-UA"/>
        </w:rPr>
        <w:t>» (модуль «Робоча станція лікарня: Рентген та УЗД»)) вартістю 4 800 000 грн.</w:t>
      </w:r>
    </w:p>
    <w:p w:rsidR="00AA3325" w:rsidRDefault="000E4971" w:rsidP="0036544A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6544A" w:rsidRPr="0036544A">
        <w:rPr>
          <w:sz w:val="28"/>
          <w:szCs w:val="28"/>
          <w:lang w:val="uk-UA"/>
        </w:rPr>
        <w:t xml:space="preserve">2. </w:t>
      </w:r>
      <w:r w:rsidR="00F2064E">
        <w:rPr>
          <w:sz w:val="28"/>
          <w:szCs w:val="28"/>
          <w:lang w:val="uk-UA"/>
        </w:rPr>
        <w:t xml:space="preserve">Ультразвукова діагностична система </w:t>
      </w:r>
      <w:proofErr w:type="spellStart"/>
      <w:r w:rsidR="00F2064E">
        <w:rPr>
          <w:sz w:val="28"/>
          <w:szCs w:val="28"/>
          <w:lang w:val="en-US"/>
        </w:rPr>
        <w:t>SonoBook</w:t>
      </w:r>
      <w:proofErr w:type="spellEnd"/>
      <w:r w:rsidR="00F2064E" w:rsidRPr="00BD6B92">
        <w:rPr>
          <w:sz w:val="28"/>
          <w:szCs w:val="28"/>
          <w:lang w:val="uk-UA"/>
        </w:rPr>
        <w:t xml:space="preserve"> 8 </w:t>
      </w:r>
      <w:r w:rsidR="005314AC">
        <w:rPr>
          <w:sz w:val="28"/>
          <w:szCs w:val="28"/>
          <w:lang w:val="uk-UA"/>
        </w:rPr>
        <w:t xml:space="preserve">вартістю 800 000 грн. </w:t>
      </w:r>
      <w:r w:rsidR="00F2064E">
        <w:rPr>
          <w:sz w:val="28"/>
          <w:szCs w:val="28"/>
          <w:lang w:val="uk-UA"/>
        </w:rPr>
        <w:t xml:space="preserve">у складі: </w:t>
      </w:r>
    </w:p>
    <w:p w:rsidR="00AA3325" w:rsidRDefault="00F2064E" w:rsidP="0036544A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Конвексний</w:t>
      </w:r>
      <w:proofErr w:type="spellEnd"/>
      <w:r>
        <w:rPr>
          <w:sz w:val="28"/>
          <w:szCs w:val="28"/>
          <w:lang w:val="uk-UA"/>
        </w:rPr>
        <w:t xml:space="preserve"> датчик С3-</w:t>
      </w:r>
      <w:r>
        <w:rPr>
          <w:sz w:val="28"/>
          <w:szCs w:val="28"/>
          <w:lang w:val="en-US"/>
        </w:rPr>
        <w:t>V</w:t>
      </w:r>
      <w:r w:rsidRPr="00BD6B92">
        <w:rPr>
          <w:sz w:val="28"/>
          <w:szCs w:val="28"/>
          <w:lang w:val="uk-UA"/>
        </w:rPr>
        <w:t xml:space="preserve"> </w:t>
      </w:r>
    </w:p>
    <w:p w:rsidR="00AA3325" w:rsidRDefault="00F2064E" w:rsidP="0036544A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r w:rsidRPr="00BD6B92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 xml:space="preserve">інійний </w:t>
      </w:r>
      <w:r w:rsidR="00BD6B92">
        <w:rPr>
          <w:sz w:val="28"/>
          <w:szCs w:val="28"/>
          <w:lang w:val="uk-UA"/>
        </w:rPr>
        <w:t xml:space="preserve">датчик </w:t>
      </w:r>
      <w:r w:rsidR="00BD6B92">
        <w:rPr>
          <w:sz w:val="28"/>
          <w:szCs w:val="28"/>
          <w:lang w:val="en-US"/>
        </w:rPr>
        <w:t>L</w:t>
      </w:r>
      <w:r w:rsidR="00BD6B92" w:rsidRPr="00BD6B92">
        <w:rPr>
          <w:sz w:val="28"/>
          <w:szCs w:val="28"/>
          <w:lang w:val="uk-UA"/>
        </w:rPr>
        <w:t>7-</w:t>
      </w:r>
      <w:r w:rsidR="00BD6B92">
        <w:rPr>
          <w:sz w:val="28"/>
          <w:szCs w:val="28"/>
          <w:lang w:val="en-US"/>
        </w:rPr>
        <w:t>V</w:t>
      </w:r>
      <w:r w:rsidR="00BD6B92" w:rsidRPr="00BD6B92">
        <w:rPr>
          <w:sz w:val="28"/>
          <w:szCs w:val="28"/>
          <w:lang w:val="uk-UA"/>
        </w:rPr>
        <w:t xml:space="preserve"> </w:t>
      </w:r>
    </w:p>
    <w:p w:rsidR="00AA3325" w:rsidRDefault="00AA3325" w:rsidP="0036544A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Ліцензії, встановлені безпосередньо в систему:</w:t>
      </w:r>
    </w:p>
    <w:p w:rsidR="00AA3325" w:rsidRDefault="00BD6B92" w:rsidP="00AA3325">
      <w:pPr>
        <w:pStyle w:val="a9"/>
        <w:numPr>
          <w:ilvl w:val="0"/>
          <w:numId w:val="3"/>
        </w:numPr>
        <w:tabs>
          <w:tab w:val="left" w:pos="5955"/>
        </w:tabs>
        <w:jc w:val="both"/>
        <w:rPr>
          <w:sz w:val="28"/>
          <w:szCs w:val="28"/>
          <w:lang w:val="uk-UA"/>
        </w:rPr>
      </w:pPr>
      <w:r w:rsidRPr="00AA3325">
        <w:rPr>
          <w:sz w:val="28"/>
          <w:szCs w:val="28"/>
          <w:lang w:val="uk-UA"/>
        </w:rPr>
        <w:t xml:space="preserve">Ліцензія </w:t>
      </w:r>
      <w:r w:rsidRPr="00AA3325">
        <w:rPr>
          <w:sz w:val="28"/>
          <w:szCs w:val="28"/>
          <w:lang w:val="en-US"/>
        </w:rPr>
        <w:t>General</w:t>
      </w:r>
      <w:r w:rsidRPr="00AA3325">
        <w:rPr>
          <w:sz w:val="28"/>
          <w:szCs w:val="28"/>
          <w:lang w:val="uk-UA"/>
        </w:rPr>
        <w:t xml:space="preserve"> </w:t>
      </w:r>
      <w:r w:rsidRPr="00AA3325">
        <w:rPr>
          <w:sz w:val="28"/>
          <w:szCs w:val="28"/>
          <w:lang w:val="en-US"/>
        </w:rPr>
        <w:t>Imaging</w:t>
      </w:r>
      <w:r w:rsidRPr="00AA3325">
        <w:rPr>
          <w:sz w:val="28"/>
          <w:szCs w:val="28"/>
          <w:lang w:val="uk-UA"/>
        </w:rPr>
        <w:t xml:space="preserve"> </w:t>
      </w:r>
    </w:p>
    <w:p w:rsidR="00AA3325" w:rsidRDefault="00BD6B92" w:rsidP="00AA3325">
      <w:pPr>
        <w:pStyle w:val="a9"/>
        <w:numPr>
          <w:ilvl w:val="0"/>
          <w:numId w:val="3"/>
        </w:numPr>
        <w:tabs>
          <w:tab w:val="left" w:pos="5955"/>
        </w:tabs>
        <w:jc w:val="both"/>
        <w:rPr>
          <w:sz w:val="28"/>
          <w:szCs w:val="28"/>
          <w:lang w:val="uk-UA"/>
        </w:rPr>
      </w:pPr>
      <w:r w:rsidRPr="00AA3325">
        <w:rPr>
          <w:sz w:val="28"/>
          <w:szCs w:val="28"/>
          <w:lang w:val="uk-UA"/>
        </w:rPr>
        <w:t xml:space="preserve">Ліцензія </w:t>
      </w:r>
      <w:r w:rsidRPr="00AA3325">
        <w:rPr>
          <w:sz w:val="28"/>
          <w:szCs w:val="28"/>
          <w:lang w:val="en-US"/>
        </w:rPr>
        <w:t>Curved</w:t>
      </w:r>
      <w:r w:rsidRPr="00AA3325">
        <w:rPr>
          <w:sz w:val="28"/>
          <w:szCs w:val="28"/>
          <w:lang w:val="uk-UA"/>
        </w:rPr>
        <w:t xml:space="preserve"> </w:t>
      </w:r>
      <w:r w:rsidRPr="00AA3325">
        <w:rPr>
          <w:sz w:val="28"/>
          <w:szCs w:val="28"/>
          <w:lang w:val="en-US"/>
        </w:rPr>
        <w:t>Panoramic</w:t>
      </w:r>
      <w:r w:rsidRPr="00AA3325">
        <w:rPr>
          <w:sz w:val="28"/>
          <w:szCs w:val="28"/>
          <w:lang w:val="uk-UA"/>
        </w:rPr>
        <w:t xml:space="preserve"> V</w:t>
      </w:r>
      <w:proofErr w:type="spellStart"/>
      <w:r w:rsidRPr="00AA3325">
        <w:rPr>
          <w:sz w:val="28"/>
          <w:szCs w:val="28"/>
          <w:lang w:val="en-US"/>
        </w:rPr>
        <w:t>iew</w:t>
      </w:r>
      <w:proofErr w:type="spellEnd"/>
      <w:r w:rsidRPr="00AA3325">
        <w:rPr>
          <w:sz w:val="28"/>
          <w:szCs w:val="28"/>
          <w:lang w:val="uk-UA"/>
        </w:rPr>
        <w:t xml:space="preserve"> </w:t>
      </w:r>
    </w:p>
    <w:p w:rsidR="00AA3325" w:rsidRDefault="00BD6B92" w:rsidP="00AA3325">
      <w:pPr>
        <w:pStyle w:val="a9"/>
        <w:numPr>
          <w:ilvl w:val="0"/>
          <w:numId w:val="3"/>
        </w:numPr>
        <w:tabs>
          <w:tab w:val="left" w:pos="5955"/>
        </w:tabs>
        <w:jc w:val="both"/>
        <w:rPr>
          <w:sz w:val="28"/>
          <w:szCs w:val="28"/>
          <w:lang w:val="uk-UA"/>
        </w:rPr>
      </w:pPr>
      <w:r w:rsidRPr="00AA3325">
        <w:rPr>
          <w:sz w:val="28"/>
          <w:szCs w:val="28"/>
          <w:lang w:val="uk-UA"/>
        </w:rPr>
        <w:lastRenderedPageBreak/>
        <w:t xml:space="preserve">Ліцензія розширеної кардіології </w:t>
      </w:r>
    </w:p>
    <w:p w:rsidR="00AA3325" w:rsidRDefault="00BD6B92" w:rsidP="00AA3325">
      <w:pPr>
        <w:pStyle w:val="a9"/>
        <w:numPr>
          <w:ilvl w:val="0"/>
          <w:numId w:val="3"/>
        </w:numPr>
        <w:tabs>
          <w:tab w:val="left" w:pos="5955"/>
        </w:tabs>
        <w:jc w:val="both"/>
        <w:rPr>
          <w:sz w:val="28"/>
          <w:szCs w:val="28"/>
          <w:lang w:val="uk-UA"/>
        </w:rPr>
      </w:pPr>
      <w:r w:rsidRPr="00AA3325">
        <w:rPr>
          <w:sz w:val="28"/>
          <w:szCs w:val="28"/>
          <w:lang w:val="uk-UA"/>
        </w:rPr>
        <w:t xml:space="preserve">Розширена судинна ліцензія </w:t>
      </w:r>
    </w:p>
    <w:p w:rsidR="00AA3325" w:rsidRDefault="00BD6B92" w:rsidP="00AA3325">
      <w:pPr>
        <w:pStyle w:val="a9"/>
        <w:numPr>
          <w:ilvl w:val="0"/>
          <w:numId w:val="3"/>
        </w:numPr>
        <w:tabs>
          <w:tab w:val="left" w:pos="5955"/>
        </w:tabs>
        <w:jc w:val="both"/>
        <w:rPr>
          <w:sz w:val="28"/>
          <w:szCs w:val="28"/>
          <w:lang w:val="uk-UA"/>
        </w:rPr>
      </w:pPr>
      <w:proofErr w:type="spellStart"/>
      <w:r w:rsidRPr="00AA3325">
        <w:rPr>
          <w:sz w:val="28"/>
          <w:szCs w:val="28"/>
          <w:lang w:val="uk-UA"/>
        </w:rPr>
        <w:t>Доплерівська</w:t>
      </w:r>
      <w:proofErr w:type="spellEnd"/>
      <w:r w:rsidRPr="00AA3325">
        <w:rPr>
          <w:sz w:val="28"/>
          <w:szCs w:val="28"/>
          <w:lang w:val="uk-UA"/>
        </w:rPr>
        <w:t xml:space="preserve"> </w:t>
      </w:r>
      <w:r w:rsidR="00D00B7C" w:rsidRPr="00AA3325">
        <w:rPr>
          <w:sz w:val="28"/>
          <w:szCs w:val="28"/>
          <w:lang w:val="uk-UA"/>
        </w:rPr>
        <w:t xml:space="preserve">ліцензія </w:t>
      </w:r>
    </w:p>
    <w:p w:rsidR="00AA3325" w:rsidRDefault="00D00B7C" w:rsidP="00AA3325">
      <w:pPr>
        <w:pStyle w:val="a9"/>
        <w:numPr>
          <w:ilvl w:val="0"/>
          <w:numId w:val="3"/>
        </w:numPr>
        <w:tabs>
          <w:tab w:val="left" w:pos="5955"/>
        </w:tabs>
        <w:jc w:val="both"/>
        <w:rPr>
          <w:sz w:val="28"/>
          <w:szCs w:val="28"/>
          <w:lang w:val="uk-UA"/>
        </w:rPr>
      </w:pPr>
      <w:r w:rsidRPr="00AA3325">
        <w:rPr>
          <w:sz w:val="28"/>
          <w:szCs w:val="28"/>
          <w:lang w:val="uk-UA"/>
        </w:rPr>
        <w:t xml:space="preserve">Ліцензія вільного кута М-режиму </w:t>
      </w:r>
    </w:p>
    <w:p w:rsidR="00AA3325" w:rsidRDefault="00D00B7C" w:rsidP="00AA3325">
      <w:pPr>
        <w:pStyle w:val="a9"/>
        <w:numPr>
          <w:ilvl w:val="0"/>
          <w:numId w:val="3"/>
        </w:numPr>
        <w:tabs>
          <w:tab w:val="left" w:pos="5955"/>
        </w:tabs>
        <w:jc w:val="both"/>
        <w:rPr>
          <w:sz w:val="28"/>
          <w:szCs w:val="28"/>
          <w:lang w:val="uk-UA"/>
        </w:rPr>
      </w:pPr>
      <w:r w:rsidRPr="00AA3325">
        <w:rPr>
          <w:sz w:val="28"/>
          <w:szCs w:val="28"/>
          <w:lang w:val="uk-UA"/>
        </w:rPr>
        <w:t xml:space="preserve">Ліцензія кольорового М-режиму </w:t>
      </w:r>
    </w:p>
    <w:p w:rsidR="00AA3325" w:rsidRDefault="00B61601" w:rsidP="00AA3325">
      <w:pPr>
        <w:pStyle w:val="a9"/>
        <w:numPr>
          <w:ilvl w:val="0"/>
          <w:numId w:val="3"/>
        </w:numPr>
        <w:tabs>
          <w:tab w:val="left" w:pos="5955"/>
        </w:tabs>
        <w:jc w:val="both"/>
        <w:rPr>
          <w:sz w:val="28"/>
          <w:szCs w:val="28"/>
          <w:lang w:val="uk-UA"/>
        </w:rPr>
      </w:pPr>
      <w:proofErr w:type="spellStart"/>
      <w:r w:rsidRPr="00AA3325">
        <w:rPr>
          <w:sz w:val="28"/>
          <w:szCs w:val="28"/>
          <w:lang w:val="uk-UA"/>
        </w:rPr>
        <w:t>Доплерівська</w:t>
      </w:r>
      <w:proofErr w:type="spellEnd"/>
      <w:r w:rsidRPr="00AA3325">
        <w:rPr>
          <w:sz w:val="28"/>
          <w:szCs w:val="28"/>
          <w:lang w:val="uk-UA"/>
        </w:rPr>
        <w:t xml:space="preserve"> ліцензія </w:t>
      </w:r>
      <w:proofErr w:type="spellStart"/>
      <w:r w:rsidRPr="00AA3325">
        <w:rPr>
          <w:sz w:val="28"/>
          <w:szCs w:val="28"/>
          <w:lang w:val="uk-UA"/>
        </w:rPr>
        <w:t>Ліцензія</w:t>
      </w:r>
      <w:proofErr w:type="spellEnd"/>
      <w:r w:rsidRPr="00AA3325">
        <w:rPr>
          <w:sz w:val="28"/>
          <w:szCs w:val="28"/>
          <w:lang w:val="uk-UA"/>
        </w:rPr>
        <w:t xml:space="preserve"> </w:t>
      </w:r>
      <w:r w:rsidRPr="00AA3325">
        <w:rPr>
          <w:sz w:val="28"/>
          <w:szCs w:val="28"/>
          <w:lang w:val="en-US"/>
        </w:rPr>
        <w:t>TDI</w:t>
      </w:r>
      <w:r w:rsidRPr="00AA3325">
        <w:rPr>
          <w:sz w:val="28"/>
          <w:szCs w:val="28"/>
          <w:lang w:val="uk-UA"/>
        </w:rPr>
        <w:t xml:space="preserve"> </w:t>
      </w:r>
      <w:r w:rsidRPr="00AA3325">
        <w:rPr>
          <w:sz w:val="28"/>
          <w:szCs w:val="28"/>
          <w:lang w:val="en-US"/>
        </w:rPr>
        <w:t>IMT</w:t>
      </w:r>
      <w:r w:rsidRPr="00AA3325">
        <w:rPr>
          <w:sz w:val="28"/>
          <w:szCs w:val="28"/>
          <w:lang w:val="uk-UA"/>
        </w:rPr>
        <w:t xml:space="preserve"> </w:t>
      </w:r>
    </w:p>
    <w:p w:rsidR="00AA3325" w:rsidRDefault="00AA3325" w:rsidP="00AA3325">
      <w:pPr>
        <w:pStyle w:val="a9"/>
        <w:numPr>
          <w:ilvl w:val="0"/>
          <w:numId w:val="3"/>
        </w:numPr>
        <w:tabs>
          <w:tab w:val="left" w:pos="5955"/>
        </w:tabs>
        <w:jc w:val="both"/>
        <w:rPr>
          <w:sz w:val="28"/>
          <w:szCs w:val="28"/>
          <w:lang w:val="uk-UA"/>
        </w:rPr>
      </w:pPr>
      <w:r w:rsidRPr="00AA3325">
        <w:rPr>
          <w:sz w:val="28"/>
          <w:szCs w:val="28"/>
          <w:lang w:val="uk-UA"/>
        </w:rPr>
        <w:t xml:space="preserve">Ліцензія </w:t>
      </w:r>
      <w:proofErr w:type="spellStart"/>
      <w:r w:rsidR="00B61601" w:rsidRPr="00AA3325">
        <w:rPr>
          <w:sz w:val="28"/>
          <w:szCs w:val="28"/>
          <w:lang w:val="en-US"/>
        </w:rPr>
        <w:t>Elastograpy</w:t>
      </w:r>
      <w:proofErr w:type="spellEnd"/>
      <w:r w:rsidR="00B61601" w:rsidRPr="00AA3325">
        <w:rPr>
          <w:sz w:val="28"/>
          <w:szCs w:val="28"/>
          <w:lang w:val="uk-UA"/>
        </w:rPr>
        <w:t xml:space="preserve"> </w:t>
      </w:r>
    </w:p>
    <w:p w:rsidR="0036544A" w:rsidRPr="00AA3325" w:rsidRDefault="00AA3325" w:rsidP="00AA3325">
      <w:pPr>
        <w:pStyle w:val="a9"/>
        <w:numPr>
          <w:ilvl w:val="0"/>
          <w:numId w:val="3"/>
        </w:numPr>
        <w:tabs>
          <w:tab w:val="left" w:pos="5955"/>
        </w:tabs>
        <w:jc w:val="both"/>
        <w:rPr>
          <w:sz w:val="28"/>
          <w:szCs w:val="28"/>
          <w:lang w:val="uk-UA"/>
        </w:rPr>
      </w:pPr>
      <w:r w:rsidRPr="00AA3325">
        <w:rPr>
          <w:sz w:val="28"/>
          <w:szCs w:val="28"/>
          <w:lang w:val="uk-UA"/>
        </w:rPr>
        <w:t xml:space="preserve">Ліцензія </w:t>
      </w:r>
      <w:r w:rsidR="00B61601" w:rsidRPr="00AA3325">
        <w:rPr>
          <w:sz w:val="28"/>
          <w:szCs w:val="28"/>
          <w:lang w:val="uk-UA"/>
        </w:rPr>
        <w:t>2</w:t>
      </w:r>
      <w:r w:rsidR="00B61601" w:rsidRPr="00AA3325">
        <w:rPr>
          <w:sz w:val="28"/>
          <w:szCs w:val="28"/>
          <w:lang w:val="en-US"/>
        </w:rPr>
        <w:t>D</w:t>
      </w:r>
      <w:r w:rsidR="00B61601" w:rsidRPr="00AA3325">
        <w:rPr>
          <w:sz w:val="28"/>
          <w:szCs w:val="28"/>
          <w:lang w:val="uk-UA"/>
        </w:rPr>
        <w:t xml:space="preserve"> </w:t>
      </w:r>
      <w:r w:rsidR="00B61601" w:rsidRPr="00AA3325">
        <w:rPr>
          <w:sz w:val="28"/>
          <w:szCs w:val="28"/>
          <w:lang w:val="en-US"/>
        </w:rPr>
        <w:t>steer</w:t>
      </w:r>
      <w:r w:rsidR="0036544A" w:rsidRPr="00AA3325">
        <w:rPr>
          <w:sz w:val="28"/>
          <w:szCs w:val="28"/>
          <w:lang w:val="uk-UA"/>
        </w:rPr>
        <w:t>.</w:t>
      </w:r>
    </w:p>
    <w:p w:rsidR="00614531" w:rsidRPr="0021646B" w:rsidRDefault="00614531" w:rsidP="000E4971">
      <w:pPr>
        <w:pStyle w:val="2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16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Передати </w:t>
      </w:r>
      <w:r w:rsidR="00C24B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баланс</w:t>
      </w:r>
      <w:r w:rsidRPr="00216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6544A">
        <w:rPr>
          <w:rFonts w:ascii="Times New Roman" w:hAnsi="Times New Roman"/>
          <w:bCs/>
          <w:sz w:val="28"/>
          <w:szCs w:val="28"/>
        </w:rPr>
        <w:t>КНП</w:t>
      </w:r>
      <w:r w:rsidRPr="0021646B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«</w:t>
      </w:r>
      <w:r w:rsidR="00BD6B92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Жмеринська центральна районна лікарня</w:t>
      </w:r>
      <w:r w:rsidRPr="0021646B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»</w:t>
      </w:r>
      <w:r w:rsidRPr="00216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654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Жмеринської міської ради індивідуально-визначене </w:t>
      </w:r>
      <w:r w:rsidRPr="00216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майно</w:t>
      </w:r>
      <w:r w:rsidRPr="0021646B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 для здійснення діяльності по наданню медичних послуг населенню.</w:t>
      </w:r>
    </w:p>
    <w:p w:rsidR="00614531" w:rsidRDefault="000E4971" w:rsidP="000E4971">
      <w:pPr>
        <w:pStyle w:val="3"/>
        <w:numPr>
          <w:ilvl w:val="0"/>
          <w:numId w:val="2"/>
        </w:numPr>
        <w:ind w:left="0" w:firstLine="709"/>
        <w:jc w:val="both"/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>Визначити відповідальних осіб</w:t>
      </w:r>
      <w:r w:rsidR="0036544A"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 xml:space="preserve"> до складу комісії з прийому-передачі </w:t>
      </w:r>
      <w:r w:rsidR="00AA3325"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>медичного обладнання</w:t>
      </w:r>
      <w:r w:rsidR="0036544A"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 xml:space="preserve">з числа </w:t>
      </w:r>
      <w:r w:rsidR="0036544A"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 xml:space="preserve">працівників КНП </w:t>
      </w:r>
      <w:r w:rsidR="0036544A" w:rsidRPr="0021646B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«</w:t>
      </w:r>
      <w:r w:rsidR="0036544A"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Жмеринськ</w:t>
      </w:r>
      <w:r w:rsidR="00AA3325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а центральна районна лікарня</w:t>
      </w:r>
      <w:r w:rsidR="0036544A" w:rsidRPr="0021646B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»</w:t>
      </w:r>
      <w:r w:rsidR="0036544A" w:rsidRPr="002164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654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Жмеринської міської ради (додаток 1)</w:t>
      </w:r>
      <w:r w:rsidR="00614531">
        <w:rPr>
          <w:rFonts w:ascii="Times New Roman" w:hAnsi="Times New Roman" w:cs="Calibri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614531" w:rsidRPr="004E4FE4" w:rsidRDefault="00614531" w:rsidP="000E4971">
      <w:pPr>
        <w:pStyle w:val="1"/>
        <w:numPr>
          <w:ilvl w:val="0"/>
          <w:numId w:val="2"/>
        </w:numPr>
        <w:ind w:left="0" w:firstLine="709"/>
        <w:jc w:val="both"/>
        <w:rPr>
          <w:rFonts w:ascii="Times New Roman" w:hAnsi="Times New Roman" w:cs="Calibri"/>
          <w:sz w:val="28"/>
          <w:szCs w:val="28"/>
        </w:rPr>
      </w:pPr>
      <w:r w:rsidRPr="004E4FE4">
        <w:rPr>
          <w:rFonts w:ascii="Times New Roman" w:hAnsi="Times New Roman" w:cs="Calibri"/>
          <w:sz w:val="28"/>
          <w:szCs w:val="28"/>
        </w:rPr>
        <w:t>Контроль за виконанням цього рішення покласти на постійну комісію міської ради з гуманітарних питань та гендерної політики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4E4FE4">
        <w:rPr>
          <w:rFonts w:ascii="Times New Roman" w:hAnsi="Times New Roman" w:cs="Calibri"/>
          <w:sz w:val="28"/>
          <w:szCs w:val="28"/>
        </w:rPr>
        <w:t>(освіти, культури,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4E4FE4">
        <w:rPr>
          <w:rFonts w:ascii="Times New Roman" w:hAnsi="Times New Roman" w:cs="Calibri"/>
          <w:sz w:val="28"/>
          <w:szCs w:val="28"/>
        </w:rPr>
        <w:t>охорони здоров’я, соціального захисту населення,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4E4FE4">
        <w:rPr>
          <w:rFonts w:ascii="Times New Roman" w:hAnsi="Times New Roman" w:cs="Calibri"/>
          <w:sz w:val="28"/>
          <w:szCs w:val="28"/>
        </w:rPr>
        <w:t>розвитку, фізичної культури, спорту та молодіжної політики</w:t>
      </w:r>
      <w:r w:rsidRPr="00057F39">
        <w:rPr>
          <w:rFonts w:ascii="Times New Roman" w:hAnsi="Times New Roman" w:cs="Calibri"/>
          <w:sz w:val="28"/>
          <w:szCs w:val="28"/>
        </w:rPr>
        <w:t>) (Оксана КАЛІНСЬКА).</w:t>
      </w:r>
    </w:p>
    <w:p w:rsidR="00614531" w:rsidRPr="004E4FE4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:rsidR="00614531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:rsidR="00614531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:rsidR="00614531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:rsidR="00614531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:rsidR="00614531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:rsidR="00E36B21" w:rsidRPr="004E4FE4" w:rsidRDefault="00E36B2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:rsidR="00614531" w:rsidRPr="004E4FE4" w:rsidRDefault="00614531" w:rsidP="00614531">
      <w:pPr>
        <w:tabs>
          <w:tab w:val="left" w:pos="993"/>
        </w:tabs>
        <w:ind w:firstLine="709"/>
        <w:jc w:val="both"/>
        <w:rPr>
          <w:sz w:val="28"/>
          <w:szCs w:val="28"/>
          <w:lang w:val="uk-UA" w:eastAsia="x-none"/>
        </w:rPr>
      </w:pPr>
    </w:p>
    <w:p w:rsidR="00614531" w:rsidRPr="000130A8" w:rsidRDefault="00614531" w:rsidP="00614531">
      <w:pPr>
        <w:pStyle w:val="Standard"/>
        <w:rPr>
          <w:b/>
          <w:bCs/>
          <w:sz w:val="28"/>
          <w:szCs w:val="28"/>
          <w:lang w:val="uk-UA"/>
        </w:rPr>
      </w:pPr>
      <w:r w:rsidRPr="004E4FE4">
        <w:rPr>
          <w:sz w:val="28"/>
          <w:szCs w:val="28"/>
          <w:lang w:val="uk-UA" w:eastAsia="x-none"/>
        </w:rPr>
        <w:t xml:space="preserve">                 </w:t>
      </w:r>
      <w:r w:rsidRPr="004E4FE4">
        <w:rPr>
          <w:b/>
          <w:bCs/>
          <w:sz w:val="28"/>
          <w:szCs w:val="28"/>
          <w:lang w:val="uk-UA"/>
        </w:rPr>
        <w:t>Міський голова                                                Анатолій  КУШН</w:t>
      </w:r>
      <w:r>
        <w:rPr>
          <w:b/>
          <w:bCs/>
          <w:sz w:val="28"/>
          <w:szCs w:val="28"/>
          <w:lang w:val="uk-UA"/>
        </w:rPr>
        <w:t>ІР</w:t>
      </w:r>
    </w:p>
    <w:p w:rsidR="00614531" w:rsidRPr="004E4FE4" w:rsidRDefault="00614531" w:rsidP="00614531">
      <w:pPr>
        <w:rPr>
          <w:sz w:val="28"/>
          <w:szCs w:val="28"/>
          <w:lang w:val="uk-UA"/>
        </w:rPr>
      </w:pPr>
    </w:p>
    <w:p w:rsidR="00614531" w:rsidRDefault="00614531" w:rsidP="00614531">
      <w:pPr>
        <w:rPr>
          <w:sz w:val="28"/>
          <w:szCs w:val="28"/>
          <w:lang w:val="uk-UA"/>
        </w:rPr>
      </w:pPr>
    </w:p>
    <w:p w:rsidR="00614531" w:rsidRDefault="00614531" w:rsidP="00614531">
      <w:pPr>
        <w:rPr>
          <w:sz w:val="28"/>
          <w:szCs w:val="28"/>
          <w:lang w:val="uk-UA"/>
        </w:rPr>
      </w:pPr>
    </w:p>
    <w:p w:rsidR="00614531" w:rsidRDefault="00614531" w:rsidP="00614531">
      <w:pPr>
        <w:rPr>
          <w:sz w:val="28"/>
          <w:szCs w:val="28"/>
          <w:lang w:val="uk-UA"/>
        </w:rPr>
      </w:pPr>
    </w:p>
    <w:p w:rsidR="0036544A" w:rsidRDefault="0036544A">
      <w:pPr>
        <w:spacing w:after="160" w:line="259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D86FDD" w:rsidRPr="0046408D" w:rsidRDefault="00D86FDD" w:rsidP="00D86FDD">
      <w:pPr>
        <w:pStyle w:val="30"/>
        <w:shd w:val="clear" w:color="auto" w:fill="auto"/>
        <w:spacing w:before="0" w:after="0" w:line="322" w:lineRule="exact"/>
        <w:ind w:left="6600" w:firstLine="0"/>
        <w:jc w:val="left"/>
        <w:rPr>
          <w:lang w:val="uk-UA"/>
        </w:rPr>
      </w:pPr>
      <w:r>
        <w:rPr>
          <w:color w:val="000000"/>
          <w:lang w:val="uk-UA"/>
        </w:rPr>
        <w:lastRenderedPageBreak/>
        <w:t>Додаток</w:t>
      </w:r>
    </w:p>
    <w:p w:rsidR="00D86FDD" w:rsidRPr="0046408D" w:rsidRDefault="00D86FDD" w:rsidP="00D86FDD">
      <w:pPr>
        <w:pStyle w:val="30"/>
        <w:shd w:val="clear" w:color="auto" w:fill="auto"/>
        <w:tabs>
          <w:tab w:val="left" w:leader="underscore" w:pos="7482"/>
        </w:tabs>
        <w:spacing w:before="0" w:after="0" w:line="322" w:lineRule="exact"/>
        <w:ind w:left="5387" w:firstLine="0"/>
        <w:rPr>
          <w:color w:val="000000"/>
          <w:lang w:val="uk-UA"/>
        </w:rPr>
      </w:pPr>
      <w:r w:rsidRPr="0046408D">
        <w:rPr>
          <w:color w:val="000000"/>
          <w:lang w:val="uk-UA"/>
        </w:rPr>
        <w:t>до рішення</w:t>
      </w:r>
      <w:r w:rsidR="00211DEE">
        <w:rPr>
          <w:color w:val="000000"/>
          <w:lang w:val="uk-UA"/>
        </w:rPr>
        <w:t xml:space="preserve"> 9</w:t>
      </w:r>
      <w:r>
        <w:rPr>
          <w:color w:val="000000"/>
          <w:lang w:val="uk-UA"/>
        </w:rPr>
        <w:t xml:space="preserve"> </w:t>
      </w:r>
      <w:r w:rsidRPr="0046408D">
        <w:rPr>
          <w:color w:val="000000"/>
          <w:lang w:val="uk-UA"/>
        </w:rPr>
        <w:t>сесії 8 скликання</w:t>
      </w:r>
    </w:p>
    <w:p w:rsidR="00D86FDD" w:rsidRPr="0046408D" w:rsidRDefault="00D86FDD" w:rsidP="00D86FDD">
      <w:pPr>
        <w:pStyle w:val="30"/>
        <w:shd w:val="clear" w:color="auto" w:fill="auto"/>
        <w:tabs>
          <w:tab w:val="left" w:leader="underscore" w:pos="7482"/>
        </w:tabs>
        <w:spacing w:before="0" w:after="0" w:line="322" w:lineRule="exact"/>
        <w:ind w:left="5387" w:firstLine="0"/>
        <w:rPr>
          <w:lang w:val="uk-UA"/>
        </w:rPr>
      </w:pPr>
      <w:r>
        <w:rPr>
          <w:color w:val="000000"/>
          <w:lang w:val="uk-UA"/>
        </w:rPr>
        <w:t>від</w:t>
      </w:r>
      <w:r w:rsidR="00211DEE">
        <w:rPr>
          <w:color w:val="000000"/>
          <w:lang w:val="uk-UA"/>
        </w:rPr>
        <w:t xml:space="preserve"> 22 квітня 2021 р.№ 218</w:t>
      </w:r>
      <w:bookmarkStart w:id="0" w:name="_GoBack"/>
      <w:bookmarkEnd w:id="0"/>
    </w:p>
    <w:p w:rsidR="00D86FDD" w:rsidRPr="0046408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b/>
          <w:lang w:val="uk-UA"/>
        </w:rPr>
      </w:pPr>
    </w:p>
    <w:p w:rsidR="00D86FDD" w:rsidRPr="0046408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jc w:val="center"/>
        <w:rPr>
          <w:b/>
          <w:sz w:val="28"/>
          <w:szCs w:val="28"/>
          <w:lang w:val="uk-UA"/>
        </w:rPr>
      </w:pPr>
      <w:r w:rsidRPr="0046408D">
        <w:rPr>
          <w:b/>
          <w:color w:val="000000"/>
          <w:sz w:val="28"/>
          <w:szCs w:val="28"/>
          <w:lang w:val="uk-UA"/>
        </w:rPr>
        <w:t>СКЛАД</w:t>
      </w:r>
    </w:p>
    <w:p w:rsidR="0093321F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color w:val="000000"/>
          <w:sz w:val="28"/>
          <w:szCs w:val="28"/>
          <w:lang w:val="uk-UA"/>
        </w:rPr>
        <w:t>к</w:t>
      </w:r>
      <w:r w:rsidRPr="0046408D">
        <w:rPr>
          <w:b/>
          <w:color w:val="000000"/>
          <w:sz w:val="28"/>
          <w:szCs w:val="28"/>
          <w:lang w:val="uk-UA"/>
        </w:rPr>
        <w:t xml:space="preserve">омісії з </w:t>
      </w:r>
      <w:r>
        <w:rPr>
          <w:b/>
          <w:color w:val="000000"/>
          <w:sz w:val="28"/>
          <w:szCs w:val="28"/>
          <w:lang w:val="uk-UA"/>
        </w:rPr>
        <w:t xml:space="preserve">прийому-передачі індивідуально визначеного майна </w:t>
      </w:r>
      <w:r w:rsidR="005B742C" w:rsidRPr="005B742C">
        <w:rPr>
          <w:rFonts w:cs="Calibri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КНП </w:t>
      </w:r>
      <w:r w:rsidR="005B742C" w:rsidRPr="005B742C">
        <w:rPr>
          <w:b/>
          <w:iCs/>
          <w:color w:val="020204"/>
          <w:sz w:val="28"/>
          <w:szCs w:val="28"/>
          <w:shd w:val="clear" w:color="auto" w:fill="FFFFFF"/>
          <w:lang w:val="uk-UA"/>
        </w:rPr>
        <w:t>«Жмеринськ</w:t>
      </w:r>
      <w:r w:rsidR="0093321F">
        <w:rPr>
          <w:b/>
          <w:iCs/>
          <w:color w:val="020204"/>
          <w:sz w:val="28"/>
          <w:szCs w:val="28"/>
          <w:shd w:val="clear" w:color="auto" w:fill="FFFFFF"/>
          <w:lang w:val="uk-UA"/>
        </w:rPr>
        <w:t>а центральна районна лікарня</w:t>
      </w:r>
      <w:r w:rsidR="005B742C" w:rsidRPr="005B742C">
        <w:rPr>
          <w:b/>
          <w:iCs/>
          <w:color w:val="020204"/>
          <w:sz w:val="28"/>
          <w:szCs w:val="28"/>
          <w:shd w:val="clear" w:color="auto" w:fill="FFFFFF"/>
          <w:lang w:val="uk-UA"/>
        </w:rPr>
        <w:t>»</w:t>
      </w:r>
      <w:r w:rsidR="005B742C" w:rsidRPr="005B742C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D86FDD" w:rsidRPr="005B742C" w:rsidRDefault="005B742C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jc w:val="center"/>
        <w:rPr>
          <w:b/>
          <w:sz w:val="28"/>
          <w:szCs w:val="28"/>
          <w:lang w:val="uk-UA"/>
        </w:rPr>
      </w:pPr>
      <w:r w:rsidRPr="005B742C">
        <w:rPr>
          <w:b/>
          <w:color w:val="000000"/>
          <w:sz w:val="28"/>
          <w:szCs w:val="28"/>
          <w:shd w:val="clear" w:color="auto" w:fill="FFFFFF"/>
          <w:lang w:val="uk-UA"/>
        </w:rPr>
        <w:t>Жмеринської міської ради</w:t>
      </w:r>
    </w:p>
    <w:p w:rsidR="00D86FDD" w:rsidRPr="0046408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rPr>
          <w:b/>
          <w:lang w:val="uk-UA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111"/>
        <w:gridCol w:w="5528"/>
      </w:tblGrid>
      <w:tr w:rsidR="00D86FDD" w:rsidRPr="0046408D" w:rsidTr="00162237">
        <w:trPr>
          <w:trHeight w:val="1037"/>
        </w:trPr>
        <w:tc>
          <w:tcPr>
            <w:tcW w:w="4111" w:type="dxa"/>
          </w:tcPr>
          <w:p w:rsidR="00D86FDD" w:rsidRPr="0046408D" w:rsidRDefault="0093321F" w:rsidP="00162237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Михальчишен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Валерій Миколайович</w:t>
            </w:r>
          </w:p>
        </w:tc>
        <w:tc>
          <w:tcPr>
            <w:tcW w:w="5528" w:type="dxa"/>
          </w:tcPr>
          <w:p w:rsidR="00D86FDD" w:rsidRPr="0046408D" w:rsidRDefault="0093321F" w:rsidP="005B74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інженер  </w:t>
            </w:r>
            <w:r w:rsidRPr="0093321F">
              <w:rPr>
                <w:rFonts w:cs="Calibri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КНП </w:t>
            </w:r>
            <w:r w:rsidRPr="0093321F">
              <w:rPr>
                <w:iCs/>
                <w:color w:val="020204"/>
                <w:sz w:val="28"/>
                <w:szCs w:val="28"/>
                <w:shd w:val="clear" w:color="auto" w:fill="FFFFFF"/>
                <w:lang w:val="uk-UA"/>
              </w:rPr>
              <w:t>«Жмеринська центральна районна лікарня»</w:t>
            </w:r>
          </w:p>
        </w:tc>
      </w:tr>
      <w:tr w:rsidR="00D86FDD" w:rsidRPr="00B83A07" w:rsidTr="00162237">
        <w:trPr>
          <w:trHeight w:val="1037"/>
        </w:trPr>
        <w:tc>
          <w:tcPr>
            <w:tcW w:w="4111" w:type="dxa"/>
          </w:tcPr>
          <w:p w:rsidR="00D86FDD" w:rsidRPr="0046408D" w:rsidRDefault="0093321F" w:rsidP="005B74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Тишко Леонід Іванович</w:t>
            </w:r>
            <w:r w:rsidR="005B742C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528" w:type="dxa"/>
          </w:tcPr>
          <w:p w:rsidR="00D86FDD" w:rsidRPr="0046408D" w:rsidRDefault="0093321F" w:rsidP="001622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Інженер з метрології </w:t>
            </w:r>
            <w:r w:rsidRPr="0093321F">
              <w:rPr>
                <w:rFonts w:cs="Calibri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КНП </w:t>
            </w:r>
            <w:r w:rsidRPr="0093321F">
              <w:rPr>
                <w:iCs/>
                <w:color w:val="020204"/>
                <w:sz w:val="28"/>
                <w:szCs w:val="28"/>
                <w:shd w:val="clear" w:color="auto" w:fill="FFFFFF"/>
                <w:lang w:val="uk-UA"/>
              </w:rPr>
              <w:t>«Жмеринська центральна районна лікарня»</w:t>
            </w:r>
          </w:p>
        </w:tc>
      </w:tr>
      <w:tr w:rsidR="00D86FDD" w:rsidRPr="00B83A07" w:rsidTr="00162237">
        <w:trPr>
          <w:trHeight w:val="315"/>
        </w:trPr>
        <w:tc>
          <w:tcPr>
            <w:tcW w:w="4111" w:type="dxa"/>
          </w:tcPr>
          <w:p w:rsidR="00D86FDD" w:rsidRPr="0046408D" w:rsidRDefault="0093321F" w:rsidP="00162237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Рябоконь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Тамара Миколаївна </w:t>
            </w:r>
            <w:r w:rsidR="005B742C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528" w:type="dxa"/>
          </w:tcPr>
          <w:p w:rsidR="00D86FDD" w:rsidRPr="005B742C" w:rsidRDefault="005B742C" w:rsidP="0093321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Бухгалтер </w:t>
            </w:r>
            <w:r w:rsidR="0093321F" w:rsidRPr="0093321F">
              <w:rPr>
                <w:rFonts w:cs="Calibri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КНП </w:t>
            </w:r>
            <w:r w:rsidR="0093321F" w:rsidRPr="0093321F">
              <w:rPr>
                <w:iCs/>
                <w:color w:val="020204"/>
                <w:sz w:val="28"/>
                <w:szCs w:val="28"/>
                <w:shd w:val="clear" w:color="auto" w:fill="FFFFFF"/>
                <w:lang w:val="uk-UA"/>
              </w:rPr>
              <w:t>«Жмеринська центральна районна лікарня»</w:t>
            </w:r>
          </w:p>
        </w:tc>
      </w:tr>
      <w:tr w:rsidR="00D86FDD" w:rsidRPr="00B83A07" w:rsidTr="00162237">
        <w:trPr>
          <w:trHeight w:val="1037"/>
        </w:trPr>
        <w:tc>
          <w:tcPr>
            <w:tcW w:w="4111" w:type="dxa"/>
          </w:tcPr>
          <w:p w:rsidR="00D86FDD" w:rsidRPr="0046408D" w:rsidRDefault="00D86FDD" w:rsidP="0016223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D86FDD" w:rsidRPr="0046408D" w:rsidRDefault="00D86FDD" w:rsidP="00162237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D86FD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lang w:val="uk-UA"/>
        </w:rPr>
      </w:pPr>
    </w:p>
    <w:p w:rsidR="005B742C" w:rsidRDefault="005B742C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lang w:val="uk-UA"/>
        </w:rPr>
      </w:pPr>
    </w:p>
    <w:p w:rsidR="005B742C" w:rsidRPr="0046408D" w:rsidRDefault="005B742C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lang w:val="uk-UA"/>
        </w:rPr>
      </w:pPr>
    </w:p>
    <w:p w:rsidR="00D86FDD" w:rsidRDefault="00D86FDD" w:rsidP="005B742C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6408D">
        <w:rPr>
          <w:b/>
          <w:sz w:val="28"/>
          <w:szCs w:val="28"/>
          <w:lang w:val="uk-UA"/>
        </w:rPr>
        <w:t xml:space="preserve">Секретар міської ради   </w:t>
      </w:r>
      <w:r w:rsidR="005B742C">
        <w:rPr>
          <w:b/>
          <w:sz w:val="28"/>
          <w:szCs w:val="28"/>
          <w:lang w:val="uk-UA"/>
        </w:rPr>
        <w:t xml:space="preserve">            </w:t>
      </w:r>
      <w:r w:rsidR="005B742C">
        <w:rPr>
          <w:b/>
          <w:sz w:val="28"/>
          <w:szCs w:val="28"/>
          <w:lang w:val="uk-UA"/>
        </w:rPr>
        <w:tab/>
      </w:r>
      <w:r w:rsidR="005B742C">
        <w:rPr>
          <w:b/>
          <w:sz w:val="28"/>
          <w:szCs w:val="28"/>
          <w:lang w:val="uk-UA"/>
        </w:rPr>
        <w:tab/>
      </w:r>
      <w:r w:rsidR="005B742C">
        <w:rPr>
          <w:b/>
          <w:sz w:val="28"/>
          <w:szCs w:val="28"/>
          <w:lang w:val="uk-UA"/>
        </w:rPr>
        <w:tab/>
      </w:r>
      <w:r w:rsidRPr="0046408D">
        <w:rPr>
          <w:b/>
          <w:sz w:val="28"/>
          <w:szCs w:val="28"/>
          <w:lang w:val="uk-UA"/>
        </w:rPr>
        <w:t xml:space="preserve"> Вадим КОЖУХОВСЬКИЙ</w:t>
      </w:r>
    </w:p>
    <w:sectPr w:rsidR="00D86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C1AC7"/>
    <w:multiLevelType w:val="hybridMultilevel"/>
    <w:tmpl w:val="07E080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3529A"/>
    <w:multiLevelType w:val="hybridMultilevel"/>
    <w:tmpl w:val="CCB0F4A2"/>
    <w:lvl w:ilvl="0" w:tplc="D2022C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2505F1C"/>
    <w:multiLevelType w:val="hybridMultilevel"/>
    <w:tmpl w:val="43545780"/>
    <w:lvl w:ilvl="0" w:tplc="982EA2A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531"/>
    <w:rsid w:val="00062AC9"/>
    <w:rsid w:val="000E4971"/>
    <w:rsid w:val="001371C3"/>
    <w:rsid w:val="00211DEE"/>
    <w:rsid w:val="00332BFE"/>
    <w:rsid w:val="0036544A"/>
    <w:rsid w:val="005314AC"/>
    <w:rsid w:val="005B742C"/>
    <w:rsid w:val="00614531"/>
    <w:rsid w:val="00866E4C"/>
    <w:rsid w:val="0093321F"/>
    <w:rsid w:val="009B5D68"/>
    <w:rsid w:val="00A01E47"/>
    <w:rsid w:val="00A36496"/>
    <w:rsid w:val="00A62C73"/>
    <w:rsid w:val="00AA3325"/>
    <w:rsid w:val="00B41A0D"/>
    <w:rsid w:val="00B61601"/>
    <w:rsid w:val="00B83A07"/>
    <w:rsid w:val="00BB4BA2"/>
    <w:rsid w:val="00BD6B92"/>
    <w:rsid w:val="00C24BAC"/>
    <w:rsid w:val="00C55CFA"/>
    <w:rsid w:val="00C63D46"/>
    <w:rsid w:val="00D00B7C"/>
    <w:rsid w:val="00D86FDD"/>
    <w:rsid w:val="00E346C8"/>
    <w:rsid w:val="00E36B21"/>
    <w:rsid w:val="00F2064E"/>
    <w:rsid w:val="00FB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77253"/>
  <w15:chartTrackingRefBased/>
  <w15:docId w15:val="{A8637F67-B1C5-47A7-A227-85495820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5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14531"/>
    <w:pPr>
      <w:keepNext/>
      <w:widowControl w:val="0"/>
      <w:spacing w:before="80" w:line="280" w:lineRule="exact"/>
      <w:ind w:left="3119" w:hanging="2268"/>
      <w:outlineLvl w:val="3"/>
    </w:pPr>
    <w:rPr>
      <w:snapToGrid w:val="0"/>
      <w:sz w:val="28"/>
      <w:lang w:val="uk-UA"/>
    </w:rPr>
  </w:style>
  <w:style w:type="paragraph" w:styleId="5">
    <w:name w:val="heading 5"/>
    <w:basedOn w:val="a"/>
    <w:next w:val="a"/>
    <w:link w:val="50"/>
    <w:qFormat/>
    <w:rsid w:val="00614531"/>
    <w:pPr>
      <w:keepNext/>
      <w:widowControl w:val="0"/>
      <w:spacing w:line="280" w:lineRule="exact"/>
      <w:ind w:left="1843"/>
      <w:outlineLvl w:val="4"/>
    </w:pPr>
    <w:rPr>
      <w:snapToGrid w:val="0"/>
      <w:sz w:val="28"/>
      <w:lang w:val="uk-UA"/>
    </w:rPr>
  </w:style>
  <w:style w:type="paragraph" w:styleId="6">
    <w:name w:val="heading 6"/>
    <w:basedOn w:val="a"/>
    <w:next w:val="a"/>
    <w:link w:val="60"/>
    <w:qFormat/>
    <w:rsid w:val="00614531"/>
    <w:pPr>
      <w:keepNext/>
      <w:widowControl w:val="0"/>
      <w:spacing w:line="280" w:lineRule="exact"/>
      <w:ind w:left="3800"/>
      <w:outlineLvl w:val="5"/>
    </w:pPr>
    <w:rPr>
      <w:snapToGrid w:val="0"/>
      <w:sz w:val="28"/>
    </w:rPr>
  </w:style>
  <w:style w:type="paragraph" w:styleId="7">
    <w:name w:val="heading 7"/>
    <w:basedOn w:val="a"/>
    <w:next w:val="a"/>
    <w:link w:val="70"/>
    <w:qFormat/>
    <w:rsid w:val="00614531"/>
    <w:pPr>
      <w:keepNext/>
      <w:widowControl w:val="0"/>
      <w:spacing w:before="280" w:line="280" w:lineRule="exact"/>
      <w:ind w:firstLine="851"/>
      <w:jc w:val="both"/>
      <w:outlineLvl w:val="6"/>
    </w:pPr>
    <w:rPr>
      <w:snapToGrid w:val="0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614531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614531"/>
    <w:pPr>
      <w:spacing w:after="120"/>
    </w:pPr>
  </w:style>
  <w:style w:type="character" w:customStyle="1" w:styleId="a4">
    <w:name w:val="Основной текст Знак"/>
    <w:basedOn w:val="a0"/>
    <w:link w:val="a3"/>
    <w:rsid w:val="006145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61453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">
    <w:name w:val="Без интервала1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customStyle="1" w:styleId="2">
    <w:name w:val="Без интервала2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customStyle="1" w:styleId="3">
    <w:name w:val="Без интервала3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C55C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5CF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nhideWhenUsed/>
    <w:rsid w:val="00B41A0D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_"/>
    <w:basedOn w:val="a0"/>
    <w:link w:val="30"/>
    <w:rsid w:val="00D86FDD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0">
    <w:name w:val="Основной текст3"/>
    <w:basedOn w:val="a"/>
    <w:link w:val="a8"/>
    <w:rsid w:val="00D86FDD"/>
    <w:pPr>
      <w:widowControl w:val="0"/>
      <w:shd w:val="clear" w:color="auto" w:fill="FFFFFF"/>
      <w:spacing w:before="240" w:after="60" w:line="0" w:lineRule="atLeast"/>
      <w:ind w:hanging="2260"/>
      <w:jc w:val="both"/>
    </w:pPr>
    <w:rPr>
      <w:spacing w:val="3"/>
      <w:sz w:val="25"/>
      <w:szCs w:val="25"/>
      <w:lang w:eastAsia="en-US"/>
    </w:rPr>
  </w:style>
  <w:style w:type="paragraph" w:styleId="a9">
    <w:name w:val="List Paragraph"/>
    <w:basedOn w:val="a"/>
    <w:uiPriority w:val="34"/>
    <w:qFormat/>
    <w:rsid w:val="00AA3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65C90-8100-4277-BEFA-415315766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Боровська Ольга</dc:creator>
  <cp:keywords/>
  <dc:description/>
  <cp:lastModifiedBy>Адміністратор</cp:lastModifiedBy>
  <cp:revision>7</cp:revision>
  <cp:lastPrinted>2021-04-26T06:58:00Z</cp:lastPrinted>
  <dcterms:created xsi:type="dcterms:W3CDTF">2021-04-12T08:40:00Z</dcterms:created>
  <dcterms:modified xsi:type="dcterms:W3CDTF">2021-04-26T09:30:00Z</dcterms:modified>
</cp:coreProperties>
</file>