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208" w:rsidRPr="00F77EDF" w:rsidRDefault="00330208" w:rsidP="00330208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30208">
        <w:rPr>
          <w:rFonts w:ascii="Times New Roman" w:eastAsia="Times New Roman" w:hAnsi="Times New Roman" w:cs="Times New Roman"/>
          <w:sz w:val="20"/>
          <w:szCs w:val="20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8" o:title=""/>
          </v:shape>
          <o:OLEObject Type="Embed" ProgID="Word.Picture.8" ShapeID="_x0000_i1025" DrawAspect="Content" ObjectID="_1687077064" r:id="rId9"/>
        </w:object>
      </w:r>
    </w:p>
    <w:p w:rsidR="00330208" w:rsidRPr="00F77EDF" w:rsidRDefault="00330208" w:rsidP="0033020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/>
        </w:rPr>
        <w:t>УКРАЇНА</w:t>
      </w:r>
    </w:p>
    <w:p w:rsidR="00330208" w:rsidRPr="00F77EDF" w:rsidRDefault="00330208" w:rsidP="00330208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</w:pPr>
      <w:r w:rsidRPr="00F77EDF"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  <w:t>ЖМЕРИНСЬКА МІСЬКА РАДА</w:t>
      </w:r>
    </w:p>
    <w:p w:rsidR="00330208" w:rsidRPr="00F77EDF" w:rsidRDefault="00330208" w:rsidP="00330208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</w:pPr>
      <w:r w:rsidRPr="00F77EDF"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  <w:t>ВІННИЦЬКОЇ ОБЛАСТІ</w:t>
      </w:r>
    </w:p>
    <w:p w:rsidR="00330208" w:rsidRPr="00F77EDF" w:rsidRDefault="00C93FE3" w:rsidP="00330208">
      <w:pPr>
        <w:spacing w:after="0" w:line="240" w:lineRule="auto"/>
        <w:jc w:val="center"/>
        <w:rPr>
          <w:rFonts w:ascii="Times New Roman" w:eastAsia="Times New Roman" w:hAnsi="Times New Roman" w:cs="Times New Roman"/>
          <w:w w:val="120"/>
          <w:sz w:val="20"/>
          <w:szCs w:val="20"/>
          <w:lang w:val="uk-UA"/>
        </w:rPr>
      </w:pPr>
      <w:r>
        <w:rPr>
          <w:noProof/>
        </w:rPr>
        <w:pict>
          <v:line id="Прямая соединительная линия 1" o:spid="_x0000_s1027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<v:stroke linestyle="thickThin"/>
          </v:line>
        </w:pict>
      </w:r>
    </w:p>
    <w:p w:rsidR="00330208" w:rsidRPr="00F77EDF" w:rsidRDefault="00330208" w:rsidP="00330208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4"/>
          <w:lang w:val="uk-UA"/>
        </w:rPr>
      </w:pPr>
      <w:r w:rsidRPr="00F77EDF">
        <w:rPr>
          <w:rFonts w:ascii="Times New Roman" w:eastAsia="Times New Roman" w:hAnsi="Times New Roman" w:cs="Times New Roman"/>
          <w:b/>
          <w:caps/>
          <w:w w:val="120"/>
          <w:sz w:val="28"/>
          <w:szCs w:val="24"/>
          <w:lang w:val="uk-UA"/>
        </w:rPr>
        <w:t xml:space="preserve">РІШЕННЯ № </w:t>
      </w:r>
      <w:r w:rsidR="000D7DBD">
        <w:rPr>
          <w:rFonts w:ascii="Times New Roman" w:eastAsia="Times New Roman" w:hAnsi="Times New Roman" w:cs="Times New Roman"/>
          <w:b/>
          <w:caps/>
          <w:w w:val="120"/>
          <w:sz w:val="28"/>
          <w:szCs w:val="24"/>
          <w:lang w:val="uk-UA"/>
        </w:rPr>
        <w:t>297</w:t>
      </w:r>
    </w:p>
    <w:p w:rsidR="00330208" w:rsidRPr="00F77EDF" w:rsidRDefault="000D7DBD" w:rsidP="00330208">
      <w:pPr>
        <w:spacing w:after="0" w:line="240" w:lineRule="auto"/>
        <w:ind w:left="567" w:right="282" w:firstLine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1 липня   2021 р.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    11</w:t>
      </w:r>
      <w:r w:rsidR="00330208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сесія 8 скликання</w:t>
      </w:r>
    </w:p>
    <w:p w:rsidR="00330208" w:rsidRPr="00F77EDF" w:rsidRDefault="00330208" w:rsidP="00330208">
      <w:pPr>
        <w:spacing w:after="0" w:line="240" w:lineRule="auto"/>
        <w:ind w:left="567" w:right="282" w:firstLine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м. Жмеринка</w:t>
      </w:r>
    </w:p>
    <w:p w:rsidR="00330208" w:rsidRPr="00F77EDF" w:rsidRDefault="00330208" w:rsidP="00330208">
      <w:pPr>
        <w:shd w:val="clear" w:color="auto" w:fill="FFFFFF"/>
        <w:spacing w:after="0" w:line="240" w:lineRule="auto"/>
        <w:ind w:left="567" w:right="282" w:firstLine="851"/>
        <w:rPr>
          <w:rFonts w:ascii="Times New Roman" w:eastAsia="Times New Roman" w:hAnsi="Times New Roman" w:cs="Times New Roman"/>
          <w:sz w:val="20"/>
          <w:szCs w:val="20"/>
        </w:rPr>
      </w:pPr>
    </w:p>
    <w:p w:rsidR="00330208" w:rsidRPr="00F77EDF" w:rsidRDefault="00330208" w:rsidP="00ED66DE">
      <w:pPr>
        <w:spacing w:after="0" w:line="240" w:lineRule="auto"/>
        <w:ind w:left="567" w:right="282" w:firstLine="284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Про затвердження  </w:t>
      </w:r>
      <w:r w:rsidRPr="00F77ED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програми </w:t>
      </w:r>
      <w:r w:rsidRPr="00F77ED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Жмеринської</w:t>
      </w:r>
    </w:p>
    <w:p w:rsidR="00330208" w:rsidRPr="00F77EDF" w:rsidRDefault="00330208" w:rsidP="00ED66DE">
      <w:pPr>
        <w:spacing w:after="0" w:line="240" w:lineRule="auto"/>
        <w:ind w:left="567" w:right="282" w:firstLine="284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міської </w:t>
      </w:r>
      <w:r w:rsidRPr="00F77EDF">
        <w:rPr>
          <w:rFonts w:ascii="Times New Roman" w:eastAsia="Times New Roman" w:hAnsi="Times New Roman" w:cs="Times New Roman"/>
          <w:spacing w:val="1"/>
          <w:sz w:val="28"/>
          <w:szCs w:val="28"/>
        </w:rPr>
        <w:t>територіальної громади</w:t>
      </w:r>
    </w:p>
    <w:p w:rsidR="00330208" w:rsidRPr="00F77EDF" w:rsidRDefault="00330208" w:rsidP="00ED66DE">
      <w:pPr>
        <w:spacing w:after="0" w:line="240" w:lineRule="auto"/>
        <w:ind w:left="567" w:right="282" w:firstLine="284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77ED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«Розвиток освіти» на 2022 – 2024 роки</w:t>
      </w:r>
    </w:p>
    <w:p w:rsidR="00ED66DE" w:rsidRPr="00F77EDF" w:rsidRDefault="00ED66DE" w:rsidP="005B44FF">
      <w:pPr>
        <w:shd w:val="clear" w:color="auto" w:fill="FFFFFF"/>
        <w:spacing w:after="0" w:line="240" w:lineRule="auto"/>
        <w:ind w:left="567" w:right="282" w:firstLine="851"/>
        <w:jc w:val="both"/>
        <w:rPr>
          <w:rStyle w:val="FontStyle74"/>
          <w:b w:val="0"/>
          <w:bCs w:val="0"/>
          <w:sz w:val="28"/>
          <w:szCs w:val="28"/>
          <w:lang w:val="uk-UA" w:eastAsia="uk-UA"/>
        </w:rPr>
      </w:pPr>
    </w:p>
    <w:p w:rsidR="00330208" w:rsidRPr="00F77EDF" w:rsidRDefault="005B44FF" w:rsidP="00330208">
      <w:pPr>
        <w:shd w:val="clear" w:color="auto" w:fill="FFFFFF"/>
        <w:spacing w:after="0" w:line="240" w:lineRule="auto"/>
        <w:ind w:left="567"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Style w:val="FontStyle74"/>
          <w:b w:val="0"/>
          <w:bCs w:val="0"/>
          <w:sz w:val="28"/>
          <w:szCs w:val="28"/>
          <w:lang w:val="uk-UA" w:eastAsia="uk-UA"/>
        </w:rPr>
        <w:t xml:space="preserve">Керуючись Законами  України: «Про освіту», «Про повну  загальну середню освіту», </w:t>
      </w:r>
      <w:r w:rsidRPr="00F77EDF">
        <w:rPr>
          <w:rStyle w:val="FontStyle32"/>
          <w:b w:val="0"/>
          <w:sz w:val="28"/>
          <w:szCs w:val="28"/>
          <w:lang w:val="uk-UA" w:eastAsia="uk-UA"/>
        </w:rPr>
        <w:t xml:space="preserve">"Про дошкільну освіту", "Про позашкільну освіту", </w:t>
      </w:r>
      <w:r w:rsidR="00ED66DE" w:rsidRPr="00F77EDF">
        <w:rPr>
          <w:rStyle w:val="FontStyle32"/>
          <w:b w:val="0"/>
          <w:sz w:val="28"/>
          <w:szCs w:val="28"/>
          <w:lang w:val="uk-UA" w:eastAsia="uk-UA"/>
        </w:rPr>
        <w:t>постановою</w:t>
      </w:r>
      <w:r w:rsidRPr="00F77EDF">
        <w:rPr>
          <w:rStyle w:val="FontStyle32"/>
          <w:b w:val="0"/>
          <w:sz w:val="28"/>
          <w:szCs w:val="28"/>
          <w:lang w:val="uk-UA" w:eastAsia="uk-UA"/>
        </w:rPr>
        <w:t xml:space="preserve"> Кабінету Міністрів України від 28.03.2002 року №379 "Про затвердження Державної програми "Вчитель", </w:t>
      </w:r>
      <w:r w:rsidR="00ED66DE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Указу Президента України  від 21.07.2008 року № 640/2008 «Про пріоритети розвитку фізичної культури і спорту в Україні», Указу Президента України від 09.02.2016 року № 42/2016 «Про національну стратегію з оздоровчої та рухової активності в Україні на період до 2025 року» «Рухова активність – здоровий спосіб - здорова нація», </w:t>
      </w:r>
      <w:r w:rsidR="00ED66DE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Указу Президента України  № 927/2010 від 30 вересня 2010 року «Про заходи щодо розвитку системи  виявлення та підтримки обдарованих  і  талановитих  дітей  та  молоді», </w:t>
      </w:r>
      <w:r w:rsidR="00ED66DE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місцеве самоврядування в Україні», </w:t>
      </w:r>
      <w:r w:rsidR="00ED66DE" w:rsidRPr="00F77EDF">
        <w:rPr>
          <w:rStyle w:val="FontStyle74"/>
          <w:b w:val="0"/>
          <w:sz w:val="28"/>
          <w:szCs w:val="28"/>
          <w:lang w:val="uk-UA" w:eastAsia="uk-UA"/>
        </w:rPr>
        <w:t xml:space="preserve">з метою </w:t>
      </w:r>
      <w:r w:rsidR="00ED66DE" w:rsidRPr="00F77EDF">
        <w:rPr>
          <w:rStyle w:val="FontStyle32"/>
          <w:b w:val="0"/>
          <w:sz w:val="28"/>
          <w:szCs w:val="28"/>
          <w:lang w:val="uk-UA" w:eastAsia="uk-UA"/>
        </w:rPr>
        <w:t xml:space="preserve">забезпечення реалізації основних напрямів модернізації системи освіти, </w:t>
      </w:r>
      <w:r w:rsidR="00ED66DE" w:rsidRPr="00F77EDF">
        <w:rPr>
          <w:rStyle w:val="FontStyle71"/>
          <w:sz w:val="28"/>
          <w:szCs w:val="28"/>
          <w:lang w:val="uk-UA" w:eastAsia="uk-UA"/>
        </w:rPr>
        <w:t xml:space="preserve">умов професійної самореалізації педагогічних працівників, утвердження їх високого соціального статусу, </w:t>
      </w:r>
      <w:r w:rsidR="00ED66DE" w:rsidRPr="00F77EDF">
        <w:rPr>
          <w:rStyle w:val="FontStyle74"/>
          <w:b w:val="0"/>
          <w:sz w:val="28"/>
          <w:szCs w:val="28"/>
          <w:lang w:val="uk-UA" w:eastAsia="uk-UA"/>
        </w:rPr>
        <w:t>п</w:t>
      </w:r>
      <w:r w:rsidR="00ED66DE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ідтримки  обдарованих  і талановитих дітей та молоді, створення сприятливих умов для розвитку їх наукового потенціалу, самореалізації творчої особистості  в  сучасному суспільстві, міська рада</w:t>
      </w:r>
      <w:r w:rsidR="00330208" w:rsidRPr="00F77ED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ВИРІШИЛА </w:t>
      </w:r>
      <w:r w:rsidR="00330208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330208" w:rsidRPr="00F77EDF" w:rsidRDefault="00330208" w:rsidP="00330208">
      <w:pPr>
        <w:shd w:val="clear" w:color="auto" w:fill="FFFFFF"/>
        <w:spacing w:after="0" w:line="240" w:lineRule="auto"/>
        <w:ind w:left="567" w:right="282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30208" w:rsidRPr="00F77EDF" w:rsidRDefault="00330208" w:rsidP="00ED66DE">
      <w:pPr>
        <w:pStyle w:val="af1"/>
        <w:ind w:left="567" w:right="424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spacing w:val="9"/>
          <w:sz w:val="28"/>
          <w:szCs w:val="28"/>
        </w:rPr>
        <w:t>1.Затвердити</w:t>
      </w:r>
      <w:r w:rsidRPr="00F77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262D" w:rsidRPr="00F77EDF">
        <w:rPr>
          <w:rFonts w:ascii="Times New Roman" w:eastAsia="Times New Roman" w:hAnsi="Times New Roman" w:cs="Times New Roman"/>
          <w:sz w:val="28"/>
          <w:szCs w:val="28"/>
        </w:rPr>
        <w:t>програму Жмеринської міської</w:t>
      </w:r>
      <w:r w:rsidR="00045045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eastAsia="Times New Roman" w:hAnsi="Times New Roman" w:cs="Times New Roman"/>
          <w:sz w:val="28"/>
          <w:szCs w:val="28"/>
        </w:rPr>
        <w:t>територіальної громади  «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Розвиток освіти»</w:t>
      </w:r>
      <w:r w:rsidRPr="00F77EDF">
        <w:rPr>
          <w:rFonts w:ascii="Times New Roman" w:eastAsia="Times New Roman" w:hAnsi="Times New Roman" w:cs="Times New Roman"/>
          <w:sz w:val="28"/>
          <w:szCs w:val="28"/>
        </w:rPr>
        <w:t xml:space="preserve"> на 2022-2024  </w:t>
      </w:r>
      <w:r w:rsidRPr="00F77EDF">
        <w:rPr>
          <w:rFonts w:ascii="Times New Roman" w:eastAsia="Times New Roman" w:hAnsi="Times New Roman" w:cs="Times New Roman"/>
          <w:spacing w:val="-1"/>
          <w:sz w:val="28"/>
          <w:szCs w:val="28"/>
        </w:rPr>
        <w:t>(Додаток 1)</w:t>
      </w:r>
      <w:r w:rsidRPr="00F77EDF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.</w:t>
      </w:r>
    </w:p>
    <w:p w:rsidR="00330208" w:rsidRPr="00F77EDF" w:rsidRDefault="00330208" w:rsidP="00ED66DE">
      <w:pPr>
        <w:pStyle w:val="af1"/>
        <w:ind w:left="567"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F77EDF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Начальнику управління освіти (Твердохліб А.П.) забезпечити виконання програми Жмеринської міської територіальної громади  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«Розвиток освіти» на 2022 – 2024 роки.</w:t>
      </w:r>
    </w:p>
    <w:p w:rsidR="00330208" w:rsidRPr="00F77EDF" w:rsidRDefault="00330208" w:rsidP="00ED66DE">
      <w:pPr>
        <w:pStyle w:val="af1"/>
        <w:ind w:left="567"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3.Фінансовому управлінню міської ради (Безверхня Г.Г.) щороку при формуванні бюджету Жмеринської міської територіальної громади передбачати видатки на фінансування заходів Програми у межах можливостей бюджету.</w:t>
      </w:r>
    </w:p>
    <w:p w:rsidR="00ED66DE" w:rsidRPr="00F77EDF" w:rsidRDefault="00400870" w:rsidP="00ED66DE">
      <w:pPr>
        <w:pStyle w:val="af1"/>
        <w:ind w:left="567"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4.Визнати таким, що</w:t>
      </w:r>
      <w:r w:rsidR="00234156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вт</w:t>
      </w:r>
      <w:r w:rsidR="006415E2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рачає чинність рішення 2 сесії Ж</w:t>
      </w:r>
      <w:r w:rsidR="00234156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меринської міської ради 8 склика</w:t>
      </w:r>
      <w:r w:rsidR="006415E2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нння №36 від </w:t>
      </w:r>
      <w:r w:rsidR="006D7F71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 </w:t>
      </w:r>
      <w:r w:rsidR="006415E2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грудня  2020 р.  «П</w:t>
      </w:r>
      <w:r w:rsidR="00234156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ро затвердження  в нов</w:t>
      </w:r>
      <w:r w:rsidR="006415E2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ій редакції програм освітньої г</w:t>
      </w:r>
      <w:r w:rsidR="00234156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алузі Жмериснької територіальної громади»</w:t>
      </w:r>
      <w:r w:rsidR="006D262D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01 січня 20</w:t>
      </w:r>
      <w:r w:rsidR="006415E2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22 року.</w:t>
      </w:r>
    </w:p>
    <w:p w:rsidR="00330208" w:rsidRPr="00F77EDF" w:rsidRDefault="00234156" w:rsidP="00ED66DE">
      <w:pPr>
        <w:pStyle w:val="af1"/>
        <w:ind w:left="567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5.Д</w:t>
      </w:r>
      <w:r w:rsidR="00330208" w:rsidRPr="00F77EDF">
        <w:rPr>
          <w:rFonts w:ascii="Times New Roman" w:eastAsia="Times New Roman" w:hAnsi="Times New Roman" w:cs="Times New Roman"/>
          <w:sz w:val="28"/>
          <w:szCs w:val="28"/>
        </w:rPr>
        <w:t>ане рішення набирає чинності з 01 січня 2022 року.</w:t>
      </w:r>
    </w:p>
    <w:p w:rsidR="00330208" w:rsidRPr="00F77EDF" w:rsidRDefault="00330208" w:rsidP="00ED66DE">
      <w:pPr>
        <w:pStyle w:val="af1"/>
        <w:ind w:left="567" w:right="42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Pr="00F77EDF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  з  гуманітарних питань  та гендерної політики (освіти, культури, охорони здоров’я, соціального захисту населення, розвитку фізичної культури, спорту та молодіжної політики).</w:t>
      </w:r>
    </w:p>
    <w:p w:rsidR="00330208" w:rsidRPr="00F77EDF" w:rsidRDefault="00330208" w:rsidP="00330208">
      <w:pPr>
        <w:spacing w:after="0" w:line="240" w:lineRule="auto"/>
        <w:ind w:left="567" w:right="282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0208" w:rsidRPr="00173E4F" w:rsidRDefault="00330208" w:rsidP="00173E4F">
      <w:pPr>
        <w:spacing w:after="0" w:line="240" w:lineRule="auto"/>
        <w:ind w:left="567" w:right="282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Pr="00F77EDF">
        <w:rPr>
          <w:rFonts w:ascii="Times New Roman" w:eastAsia="Times New Roman" w:hAnsi="Times New Roman" w:cs="Times New Roman"/>
          <w:b/>
          <w:sz w:val="28"/>
          <w:szCs w:val="20"/>
        </w:rPr>
        <w:t xml:space="preserve"> Міський голова                         </w:t>
      </w:r>
      <w:r w:rsidR="00173E4F"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        Анатолій КУШНІР</w:t>
      </w:r>
    </w:p>
    <w:p w:rsidR="00310F95" w:rsidRPr="00F77EDF" w:rsidRDefault="00310F95" w:rsidP="00330208">
      <w:pPr>
        <w:rPr>
          <w:lang w:val="uk-UA"/>
        </w:rPr>
      </w:pPr>
    </w:p>
    <w:p w:rsidR="00330208" w:rsidRPr="00F77EDF" w:rsidRDefault="00330208" w:rsidP="00330208">
      <w:pPr>
        <w:rPr>
          <w:lang w:val="uk-UA"/>
        </w:rPr>
      </w:pPr>
    </w:p>
    <w:p w:rsidR="00F84C6E" w:rsidRPr="00F77EDF" w:rsidRDefault="00F84C6E" w:rsidP="00F84C6E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84C6E" w:rsidRPr="00F77EDF" w:rsidRDefault="00B769D2" w:rsidP="00F84C6E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F84C6E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Додаток 1</w:t>
      </w:r>
    </w:p>
    <w:p w:rsidR="00F84C6E" w:rsidRPr="00F77EDF" w:rsidRDefault="00F84C6E" w:rsidP="00F84C6E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до  рішення  </w:t>
      </w:r>
      <w:r w:rsidR="000D7DB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сесії 8 скликання</w:t>
      </w:r>
    </w:p>
    <w:p w:rsidR="00F84C6E" w:rsidRPr="00F77EDF" w:rsidRDefault="00F84C6E" w:rsidP="00F84C6E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</w:t>
      </w:r>
      <w:r w:rsidR="000D7DBD">
        <w:rPr>
          <w:rFonts w:ascii="Times New Roman" w:hAnsi="Times New Roman" w:cs="Times New Roman"/>
          <w:sz w:val="24"/>
          <w:szCs w:val="24"/>
          <w:lang w:val="uk-UA"/>
        </w:rPr>
        <w:t xml:space="preserve">     від  1 липня</w:t>
      </w: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2021р №</w:t>
      </w:r>
      <w:r w:rsidR="000D7DBD">
        <w:rPr>
          <w:rFonts w:ascii="Times New Roman" w:hAnsi="Times New Roman" w:cs="Times New Roman"/>
          <w:sz w:val="24"/>
          <w:szCs w:val="24"/>
          <w:lang w:val="uk-UA"/>
        </w:rPr>
        <w:t xml:space="preserve"> 297</w:t>
      </w:r>
    </w:p>
    <w:p w:rsidR="00F84C6E" w:rsidRPr="00F77EDF" w:rsidRDefault="00F84C6E" w:rsidP="00F84C6E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b/>
          <w:sz w:val="24"/>
          <w:szCs w:val="24"/>
          <w:lang w:val="uk-UA"/>
        </w:rPr>
        <w:t>ПАСПОРТ</w:t>
      </w:r>
    </w:p>
    <w:p w:rsidR="00F84C6E" w:rsidRPr="00F77EDF" w:rsidRDefault="00F84C6E" w:rsidP="00F84C6E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b/>
          <w:sz w:val="24"/>
          <w:szCs w:val="24"/>
          <w:lang w:val="uk-UA"/>
        </w:rPr>
        <w:t>(загальна характеристика  програми)</w:t>
      </w:r>
    </w:p>
    <w:p w:rsidR="00F84C6E" w:rsidRPr="00F77EDF" w:rsidRDefault="00F84C6E" w:rsidP="00F84C6E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b/>
          <w:sz w:val="24"/>
          <w:szCs w:val="24"/>
          <w:lang w:val="uk-UA"/>
        </w:rPr>
        <w:t>«Розвиток освіти» на 2022-2024 роки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817"/>
        <w:gridCol w:w="3969"/>
        <w:gridCol w:w="5103"/>
      </w:tblGrid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Ініціатор розробленої програми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Управління освіти Жмеринської міської ради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Дата, номер і назва розпорядчого документу 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 w:eastAsia="en-US"/>
              </w:rPr>
            </w:pPr>
            <w:r w:rsidRPr="00F77EDF">
              <w:rPr>
                <w:sz w:val="24"/>
                <w:szCs w:val="24"/>
                <w:lang w:val="uk-UA" w:eastAsia="en-US"/>
              </w:rPr>
              <w:t>Розпорядження  першого заступника    міського  голови  № 196-р  від  17.06.2021 р. «Про розроблення    програми Жмеринської міської    територіальної громади «Розвиток освіти» на 2022-2024 роки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Управління освіти Жмеринської міської ради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Співрозробник програми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Відповідальний виконавець програми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Управління освіти Жмеринської міської ради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Заклади освіти Жмеринської міської</w:t>
            </w:r>
            <w:r w:rsidRPr="00F77EDF">
              <w:rPr>
                <w:sz w:val="28"/>
                <w:szCs w:val="28"/>
                <w:lang w:val="uk-UA"/>
              </w:rPr>
              <w:t xml:space="preserve"> </w:t>
            </w:r>
            <w:r w:rsidRPr="00F77EDF">
              <w:rPr>
                <w:sz w:val="24"/>
                <w:szCs w:val="24"/>
                <w:lang w:val="uk-UA"/>
              </w:rPr>
              <w:t xml:space="preserve">  територіальної громади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Терміни реалізації програми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2022-2024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7.1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Етапи виконання програми</w:t>
            </w:r>
          </w:p>
          <w:p w:rsidR="00F84C6E" w:rsidRPr="00F77EDF" w:rsidRDefault="00F84C6E" w:rsidP="00F24A69">
            <w:pPr>
              <w:autoSpaceDN w:val="0"/>
              <w:rPr>
                <w:i/>
                <w:sz w:val="24"/>
                <w:szCs w:val="24"/>
                <w:lang w:val="uk-UA"/>
              </w:rPr>
            </w:pPr>
            <w:r w:rsidRPr="00F77EDF">
              <w:rPr>
                <w:i/>
                <w:sz w:val="24"/>
                <w:szCs w:val="24"/>
                <w:lang w:val="uk-UA"/>
              </w:rPr>
              <w:t>(для довгострокових програм)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 етап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всього, в тому числі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859,28 тис.грн.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8.1</w:t>
            </w:r>
          </w:p>
        </w:tc>
        <w:tc>
          <w:tcPr>
            <w:tcW w:w="3969" w:type="dxa"/>
          </w:tcPr>
          <w:p w:rsidR="00F84C6E" w:rsidRPr="00F77EDF" w:rsidRDefault="00F24A69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к</w:t>
            </w:r>
            <w:r w:rsidR="00F84C6E" w:rsidRPr="00F77EDF">
              <w:rPr>
                <w:sz w:val="24"/>
                <w:szCs w:val="24"/>
                <w:lang w:val="uk-UA"/>
              </w:rPr>
              <w:t>ошти міської ТГ</w:t>
            </w:r>
          </w:p>
        </w:tc>
        <w:tc>
          <w:tcPr>
            <w:tcW w:w="5103" w:type="dxa"/>
          </w:tcPr>
          <w:p w:rsidR="00F84C6E" w:rsidRPr="00F77EDF" w:rsidRDefault="00F84C6E" w:rsidP="00F84C6E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859,28 тис.грн.</w:t>
            </w:r>
          </w:p>
        </w:tc>
      </w:tr>
      <w:tr w:rsidR="00F77EDF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8.2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кошти інших бюджетів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-</w:t>
            </w:r>
          </w:p>
        </w:tc>
      </w:tr>
      <w:tr w:rsidR="00F84C6E" w:rsidRPr="00F77EDF" w:rsidTr="00F24A69">
        <w:tc>
          <w:tcPr>
            <w:tcW w:w="817" w:type="dxa"/>
          </w:tcPr>
          <w:p w:rsidR="00F84C6E" w:rsidRPr="00F77EDF" w:rsidRDefault="00F84C6E" w:rsidP="00F24A69">
            <w:pPr>
              <w:autoSpaceDN w:val="0"/>
              <w:spacing w:before="240"/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8.3</w:t>
            </w:r>
          </w:p>
        </w:tc>
        <w:tc>
          <w:tcPr>
            <w:tcW w:w="3969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не бюджетні кошти </w:t>
            </w:r>
          </w:p>
        </w:tc>
        <w:tc>
          <w:tcPr>
            <w:tcW w:w="5103" w:type="dxa"/>
          </w:tcPr>
          <w:p w:rsidR="00F84C6E" w:rsidRPr="00F77EDF" w:rsidRDefault="00F84C6E" w:rsidP="00F24A69">
            <w:pPr>
              <w:autoSpaceDN w:val="0"/>
              <w:spacing w:before="240"/>
              <w:rPr>
                <w:sz w:val="24"/>
                <w:szCs w:val="24"/>
                <w:lang w:val="uk-UA"/>
              </w:rPr>
            </w:pPr>
          </w:p>
        </w:tc>
      </w:tr>
    </w:tbl>
    <w:p w:rsidR="00F84C6E" w:rsidRPr="00F77EDF" w:rsidRDefault="00F84C6E" w:rsidP="00F84C6E">
      <w:pPr>
        <w:autoSpaceDN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84C6E" w:rsidRPr="00F77EDF" w:rsidRDefault="00F84C6E" w:rsidP="00F84C6E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1691D" w:rsidRPr="00F77EDF" w:rsidRDefault="001A14F8" w:rsidP="00A3429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bCs/>
          <w:sz w:val="28"/>
          <w:szCs w:val="28"/>
        </w:rPr>
        <w:t>1.1. Загальна ха</w:t>
      </w:r>
      <w:r w:rsidR="006F2EDC" w:rsidRPr="00F77EDF">
        <w:rPr>
          <w:rFonts w:ascii="Times New Roman" w:hAnsi="Times New Roman" w:cs="Times New Roman"/>
          <w:b/>
          <w:bCs/>
          <w:sz w:val="28"/>
          <w:szCs w:val="28"/>
        </w:rPr>
        <w:t xml:space="preserve">рактеристика </w:t>
      </w:r>
      <w:r w:rsidR="000C5D50" w:rsidRPr="00F77EDF">
        <w:rPr>
          <w:rFonts w:ascii="Times New Roman" w:hAnsi="Times New Roman" w:cs="Times New Roman"/>
          <w:b/>
          <w:bCs/>
          <w:sz w:val="28"/>
          <w:szCs w:val="28"/>
        </w:rPr>
        <w:t xml:space="preserve"> програми</w:t>
      </w:r>
    </w:p>
    <w:p w:rsidR="00D54A19" w:rsidRPr="00F77EDF" w:rsidRDefault="00A45D75" w:rsidP="0041691D">
      <w:pPr>
        <w:shd w:val="clear" w:color="auto" w:fill="FFFFFF"/>
        <w:spacing w:before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Назва  програми:   </w:t>
      </w:r>
      <w:r w:rsidR="00AB5209" w:rsidRPr="00F77ED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E4C03" w:rsidRPr="00F77EDF">
        <w:rPr>
          <w:rFonts w:ascii="Times New Roman" w:hAnsi="Times New Roman" w:cs="Times New Roman"/>
          <w:sz w:val="28"/>
          <w:szCs w:val="28"/>
          <w:lang w:val="uk-UA"/>
        </w:rPr>
        <w:t>Розвиток освіти</w:t>
      </w:r>
      <w:r w:rsidR="00AB5209" w:rsidRPr="00F77EDF">
        <w:rPr>
          <w:rFonts w:ascii="Times New Roman" w:hAnsi="Times New Roman" w:cs="Times New Roman"/>
          <w:sz w:val="28"/>
          <w:szCs w:val="28"/>
          <w:lang w:val="uk-UA"/>
        </w:rPr>
        <w:t>» на 20</w:t>
      </w:r>
      <w:r w:rsidR="00BE4C03" w:rsidRPr="00F77EDF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AB5209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– 202</w:t>
      </w:r>
      <w:r w:rsidR="00BE4C03" w:rsidRPr="00F77ED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</w:p>
    <w:p w:rsidR="006E385D" w:rsidRPr="00F77EDF" w:rsidRDefault="006E385D" w:rsidP="00573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Дана програ</w:t>
      </w:r>
      <w:r w:rsidR="00F30F4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ма складена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</w:t>
      </w:r>
      <w:r w:rsidR="00F30F4C" w:rsidRPr="00F77ED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освіти Жмеринської міської ради. Нормативно- правовою базою створення програми є: 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Закон України «Про освіту»;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Закон України «Про загальну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середню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освіту»;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Закон України «Про дошкільну</w:t>
      </w:r>
      <w:r w:rsidR="00974E67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 xml:space="preserve">освіту»; 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Закон України «Про позашкільну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освіту»;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Концепці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Pr="00F77EDF">
        <w:rPr>
          <w:rFonts w:ascii="Times New Roman" w:hAnsi="Times New Roman" w:cs="Times New Roman"/>
          <w:sz w:val="28"/>
          <w:szCs w:val="28"/>
        </w:rPr>
        <w:t>державної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Програми</w:t>
      </w:r>
      <w:r w:rsidR="00974E67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роботи з обдарованою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молоддю;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Державна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програма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роботи з обдарова</w:t>
      </w:r>
      <w:r w:rsidR="0015315C" w:rsidRPr="00F77EDF">
        <w:rPr>
          <w:rFonts w:ascii="Times New Roman" w:hAnsi="Times New Roman" w:cs="Times New Roman"/>
          <w:sz w:val="28"/>
          <w:szCs w:val="28"/>
        </w:rPr>
        <w:t>н</w:t>
      </w:r>
      <w:r w:rsidR="0015315C" w:rsidRPr="00F77EDF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молоддю;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Національна доктрина розвитку</w:t>
      </w:r>
      <w:r w:rsidR="00974E67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освіти (Затвер</w:t>
      </w:r>
      <w:r w:rsidR="0015315C" w:rsidRPr="00F77EDF">
        <w:rPr>
          <w:rFonts w:ascii="Times New Roman" w:hAnsi="Times New Roman" w:cs="Times New Roman"/>
          <w:sz w:val="28"/>
          <w:szCs w:val="28"/>
        </w:rPr>
        <w:t>джено Указом Президента України</w:t>
      </w:r>
      <w:r w:rsidR="0015315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r w:rsidRPr="00F77EDF">
        <w:rPr>
          <w:rFonts w:ascii="Times New Roman" w:hAnsi="Times New Roman" w:cs="Times New Roman"/>
          <w:sz w:val="28"/>
          <w:szCs w:val="28"/>
        </w:rPr>
        <w:t xml:space="preserve"> 17.04.2002 р. №347/2002);     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Наказ   МОН    України   від   27.08.2013 №1236 ''Про затвердження Положення про</w:t>
      </w:r>
      <w:r w:rsidR="00F815CA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Банк інтелектуальних   досягнень   дітей   та   Положення  про Експертну раду для визначення найкращих інтелектуальних досягнень дітей '';  </w:t>
      </w:r>
    </w:p>
    <w:p w:rsidR="006E385D" w:rsidRPr="00F77EDF" w:rsidRDefault="006E385D" w:rsidP="00573DB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Наказ   МОН    від  08.04.13 №1/9-262      Про  перелік    творчих      конкурсів       та  інтелектуальних  змагань ;</w:t>
      </w:r>
    </w:p>
    <w:p w:rsidR="006E385D" w:rsidRPr="00F77EDF" w:rsidRDefault="00974E67" w:rsidP="0097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6E385D" w:rsidRPr="00F77ED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-  </w:t>
      </w:r>
      <w:r w:rsidR="006E385D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Національна страте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гія розвитку освіти в Україні </w:t>
      </w:r>
      <w:r w:rsidR="006E385D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 2021 року 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385D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(Указ Президента України від 25.06.2013 № 344\ 2013) </w:t>
      </w:r>
    </w:p>
    <w:p w:rsidR="00D54A19" w:rsidRPr="00F77EDF" w:rsidRDefault="0015315C" w:rsidP="00573DB6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b/>
          <w:sz w:val="28"/>
          <w:szCs w:val="28"/>
        </w:rPr>
        <w:t>1.2</w:t>
      </w:r>
      <w:r w:rsidR="00FE4A3B"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FE4A3B" w:rsidRPr="00F77EDF">
        <w:rPr>
          <w:rFonts w:ascii="Times New Roman" w:hAnsi="Times New Roman" w:cs="Times New Roman"/>
          <w:b/>
          <w:sz w:val="28"/>
          <w:szCs w:val="28"/>
        </w:rPr>
        <w:t xml:space="preserve"> Визначення проблеми, на розв'язання якої спрямована програма, цільова група та кінцеві бенефіціари</w:t>
      </w:r>
      <w:r w:rsidR="00FE4A3B" w:rsidRPr="00F77EDF">
        <w:rPr>
          <w:rFonts w:ascii="Times New Roman" w:hAnsi="Times New Roman" w:cs="Times New Roman"/>
          <w:sz w:val="28"/>
          <w:szCs w:val="28"/>
        </w:rPr>
        <w:t>.</w:t>
      </w:r>
    </w:p>
    <w:p w:rsidR="00D54A19" w:rsidRPr="00F77EDF" w:rsidRDefault="00D54A19" w:rsidP="00573DB6">
      <w:pPr>
        <w:pStyle w:val="a3"/>
        <w:spacing w:after="0"/>
        <w:rPr>
          <w:sz w:val="28"/>
          <w:szCs w:val="28"/>
        </w:rPr>
      </w:pPr>
      <w:r w:rsidRPr="00F77EDF">
        <w:rPr>
          <w:sz w:val="28"/>
          <w:szCs w:val="28"/>
        </w:rPr>
        <w:t>Високий рівень інтелектуального, творчого потенціалу кожної країни є тим основним фактором, який суттєво впливає на її загальний і економічний розвиток. Це в значній мірі стимулює зацікавленість проблемами обдарованості, творчості, інтелекту, які поступово переростають у послідовну державну політику, спрямовану на пошук, навчання, виховання і розвиток обдарованих дітей та молоді, на адекватне стимулювання творчої праці серед фахівців, на захист таланту.</w:t>
      </w:r>
    </w:p>
    <w:p w:rsidR="00EA1112" w:rsidRPr="00F77EDF" w:rsidRDefault="008F5969" w:rsidP="00475966">
      <w:pPr>
        <w:pStyle w:val="a3"/>
        <w:spacing w:after="0"/>
        <w:rPr>
          <w:sz w:val="28"/>
          <w:szCs w:val="28"/>
        </w:rPr>
      </w:pPr>
      <w:r w:rsidRPr="00F77EDF">
        <w:rPr>
          <w:sz w:val="28"/>
          <w:szCs w:val="28"/>
        </w:rPr>
        <w:t>Програма розроблена на підтримку обдарованих ді</w:t>
      </w:r>
      <w:r w:rsidR="00591DA6" w:rsidRPr="00F77EDF">
        <w:rPr>
          <w:sz w:val="28"/>
          <w:szCs w:val="28"/>
        </w:rPr>
        <w:t xml:space="preserve">тей, творчих педагогів та їх стимулювання, </w:t>
      </w:r>
      <w:r w:rsidR="00ED3FE4" w:rsidRPr="00F77EDF">
        <w:rPr>
          <w:sz w:val="28"/>
          <w:szCs w:val="28"/>
        </w:rPr>
        <w:t>на призерів І</w:t>
      </w:r>
      <w:r w:rsidR="00F76AD7" w:rsidRPr="00F77EDF">
        <w:rPr>
          <w:sz w:val="28"/>
          <w:szCs w:val="28"/>
        </w:rPr>
        <w:t>,</w:t>
      </w:r>
      <w:r w:rsidR="00ED3FE4" w:rsidRPr="00F77EDF">
        <w:rPr>
          <w:sz w:val="28"/>
          <w:szCs w:val="28"/>
        </w:rPr>
        <w:t xml:space="preserve"> ІІ, ІІІ  етапів</w:t>
      </w:r>
      <w:r w:rsidRPr="00F77EDF">
        <w:rPr>
          <w:sz w:val="28"/>
          <w:szCs w:val="28"/>
        </w:rPr>
        <w:t xml:space="preserve"> учнівських предметних олімпіад, конкурсів та оглядів.</w:t>
      </w:r>
      <w:r w:rsidR="00EA1112" w:rsidRPr="00F77EDF">
        <w:rPr>
          <w:sz w:val="28"/>
          <w:szCs w:val="28"/>
        </w:rPr>
        <w:t xml:space="preserve"> </w:t>
      </w:r>
      <w:r w:rsidR="000678CD" w:rsidRPr="00F77EDF">
        <w:rPr>
          <w:sz w:val="28"/>
          <w:szCs w:val="28"/>
        </w:rPr>
        <w:t xml:space="preserve">Цільова група програми – обдаровані </w:t>
      </w:r>
      <w:r w:rsidR="00521CBB" w:rsidRPr="00F77EDF">
        <w:rPr>
          <w:sz w:val="28"/>
          <w:szCs w:val="28"/>
        </w:rPr>
        <w:t>діти закладів освіти, педагогічні працівники.</w:t>
      </w:r>
    </w:p>
    <w:p w:rsidR="00507CEA" w:rsidRPr="00F77EDF" w:rsidRDefault="000678CD" w:rsidP="00475966">
      <w:pPr>
        <w:pStyle w:val="a3"/>
        <w:spacing w:after="0"/>
        <w:rPr>
          <w:sz w:val="28"/>
          <w:szCs w:val="28"/>
        </w:rPr>
      </w:pPr>
      <w:r w:rsidRPr="00F77EDF">
        <w:rPr>
          <w:sz w:val="28"/>
          <w:szCs w:val="28"/>
        </w:rPr>
        <w:t>Кінцеві бенефіціари програми –</w:t>
      </w:r>
      <w:r w:rsidR="00EA1112" w:rsidRPr="00F77EDF">
        <w:rPr>
          <w:sz w:val="28"/>
          <w:szCs w:val="28"/>
        </w:rPr>
        <w:t xml:space="preserve"> </w:t>
      </w:r>
      <w:r w:rsidR="00521CBB" w:rsidRPr="00F77EDF">
        <w:rPr>
          <w:sz w:val="28"/>
          <w:szCs w:val="28"/>
        </w:rPr>
        <w:t xml:space="preserve"> </w:t>
      </w:r>
      <w:r w:rsidRPr="00F77EDF">
        <w:rPr>
          <w:sz w:val="28"/>
          <w:szCs w:val="28"/>
        </w:rPr>
        <w:t>талано</w:t>
      </w:r>
      <w:r w:rsidR="00EA1112" w:rsidRPr="00F77EDF">
        <w:rPr>
          <w:sz w:val="28"/>
          <w:szCs w:val="28"/>
        </w:rPr>
        <w:t xml:space="preserve">виті діти </w:t>
      </w:r>
      <w:r w:rsidR="00521CBB" w:rsidRPr="00F77EDF">
        <w:rPr>
          <w:sz w:val="28"/>
          <w:szCs w:val="28"/>
        </w:rPr>
        <w:t>освітніх установ,</w:t>
      </w:r>
      <w:r w:rsidRPr="00F77EDF">
        <w:rPr>
          <w:sz w:val="28"/>
          <w:szCs w:val="28"/>
        </w:rPr>
        <w:t xml:space="preserve"> педагоги, які здійснюють супровід обдарованих дітей</w:t>
      </w:r>
      <w:r w:rsidR="00591DA6" w:rsidRPr="00F77EDF">
        <w:rPr>
          <w:sz w:val="28"/>
          <w:szCs w:val="28"/>
        </w:rPr>
        <w:t>, талановиті вчителі, працівники</w:t>
      </w:r>
      <w:r w:rsidR="00521CBB" w:rsidRPr="00F77EDF">
        <w:rPr>
          <w:sz w:val="28"/>
          <w:szCs w:val="28"/>
        </w:rPr>
        <w:t xml:space="preserve"> </w:t>
      </w:r>
      <w:r w:rsidR="00591DA6" w:rsidRPr="00F77EDF">
        <w:rPr>
          <w:sz w:val="28"/>
          <w:szCs w:val="28"/>
        </w:rPr>
        <w:t>закладів</w:t>
      </w:r>
      <w:r w:rsidR="00521CBB" w:rsidRPr="00F77EDF">
        <w:rPr>
          <w:sz w:val="28"/>
          <w:szCs w:val="28"/>
        </w:rPr>
        <w:t xml:space="preserve"> освіти.</w:t>
      </w:r>
    </w:p>
    <w:p w:rsidR="00A34293" w:rsidRPr="00F77EDF" w:rsidRDefault="00A34293" w:rsidP="00475966">
      <w:pPr>
        <w:pStyle w:val="a3"/>
        <w:spacing w:after="0"/>
        <w:rPr>
          <w:sz w:val="28"/>
          <w:szCs w:val="28"/>
        </w:rPr>
      </w:pPr>
      <w:r w:rsidRPr="00F77EDF">
        <w:rPr>
          <w:sz w:val="28"/>
          <w:szCs w:val="28"/>
        </w:rPr>
        <w:t>Програма відповідає стратегічному напрямку 5</w:t>
      </w:r>
      <w:r w:rsidR="00521CBB" w:rsidRPr="00F77EDF">
        <w:rPr>
          <w:sz w:val="28"/>
          <w:szCs w:val="28"/>
        </w:rPr>
        <w:t xml:space="preserve"> п</w:t>
      </w:r>
      <w:r w:rsidRPr="00F77EDF">
        <w:rPr>
          <w:sz w:val="28"/>
          <w:szCs w:val="28"/>
        </w:rPr>
        <w:t>окращення якості життя стратегічного розвитку м.Жмеринк</w:t>
      </w:r>
      <w:r w:rsidR="00F84C6E" w:rsidRPr="00F77EDF">
        <w:rPr>
          <w:sz w:val="28"/>
          <w:szCs w:val="28"/>
        </w:rPr>
        <w:t>а до 2030 року, та пріорітету 3 р</w:t>
      </w:r>
      <w:r w:rsidRPr="00F77EDF">
        <w:rPr>
          <w:sz w:val="28"/>
          <w:szCs w:val="28"/>
        </w:rPr>
        <w:t>озбудова та модернізація соціальної інфраструктури, в т.ч. закладів та установ, що надають с</w:t>
      </w:r>
      <w:r w:rsidR="00F84C6E" w:rsidRPr="00F77EDF">
        <w:rPr>
          <w:sz w:val="28"/>
          <w:szCs w:val="28"/>
        </w:rPr>
        <w:t>оціальні  послуги, пріорітету 5 н</w:t>
      </w:r>
      <w:r w:rsidRPr="00F77EDF">
        <w:rPr>
          <w:sz w:val="28"/>
          <w:szCs w:val="28"/>
        </w:rPr>
        <w:t xml:space="preserve">алежних умов для здобуття якості освіти та розвитку дітей, забезпечення </w:t>
      </w:r>
      <w:r w:rsidR="00F84C6E" w:rsidRPr="00F77EDF">
        <w:rPr>
          <w:sz w:val="28"/>
          <w:szCs w:val="28"/>
        </w:rPr>
        <w:t>прав та інтересів, пріорітету 6 п</w:t>
      </w:r>
      <w:r w:rsidRPr="00F77EDF">
        <w:rPr>
          <w:sz w:val="28"/>
          <w:szCs w:val="28"/>
        </w:rPr>
        <w:t>окращення матеріально-технічної бази навчальних закладів програми економічного  і  соціального розвитку міста Жмеринка до 2022 року.</w:t>
      </w:r>
    </w:p>
    <w:p w:rsidR="00A34293" w:rsidRPr="00F77EDF" w:rsidRDefault="00A34293" w:rsidP="00475966">
      <w:pPr>
        <w:pStyle w:val="a3"/>
        <w:spacing w:after="0"/>
        <w:rPr>
          <w:sz w:val="28"/>
          <w:szCs w:val="28"/>
        </w:rPr>
      </w:pPr>
      <w:r w:rsidRPr="00F77EDF">
        <w:rPr>
          <w:sz w:val="28"/>
          <w:szCs w:val="28"/>
        </w:rPr>
        <w:t>Даний проєкт є продовженням програм</w:t>
      </w:r>
      <w:r w:rsidR="006D7F71" w:rsidRPr="00F77EDF">
        <w:rPr>
          <w:sz w:val="28"/>
          <w:szCs w:val="28"/>
        </w:rPr>
        <w:t>:</w:t>
      </w:r>
      <w:r w:rsidRPr="00F77EDF">
        <w:rPr>
          <w:sz w:val="28"/>
          <w:szCs w:val="28"/>
        </w:rPr>
        <w:t xml:space="preserve"> «Вчитель»</w:t>
      </w:r>
      <w:r w:rsidR="006D7F71" w:rsidRPr="00F77EDF">
        <w:rPr>
          <w:sz w:val="28"/>
          <w:szCs w:val="28"/>
        </w:rPr>
        <w:t xml:space="preserve"> на 2018-2022 роки»</w:t>
      </w:r>
      <w:r w:rsidRPr="00F77EDF">
        <w:rPr>
          <w:sz w:val="28"/>
          <w:szCs w:val="28"/>
        </w:rPr>
        <w:t>, «Обдаровані діти»</w:t>
      </w:r>
      <w:r w:rsidR="006D7F71" w:rsidRPr="00F77EDF">
        <w:rPr>
          <w:sz w:val="28"/>
          <w:szCs w:val="28"/>
        </w:rPr>
        <w:t xml:space="preserve"> на 2018-2022 роки</w:t>
      </w:r>
      <w:r w:rsidRPr="00F77EDF">
        <w:rPr>
          <w:sz w:val="28"/>
          <w:szCs w:val="28"/>
        </w:rPr>
        <w:t xml:space="preserve">, «Розвиток фізичної культури, спорту та національно- патріотичного виховання у закладах загальної середньої освіити» на 2021-2023 роки, </w:t>
      </w:r>
      <w:r w:rsidR="006D7F71" w:rsidRPr="00F77EDF">
        <w:rPr>
          <w:sz w:val="28"/>
          <w:szCs w:val="28"/>
        </w:rPr>
        <w:t>«Розвиток комунального закладу «Ж</w:t>
      </w:r>
      <w:r w:rsidRPr="00F77EDF">
        <w:rPr>
          <w:sz w:val="28"/>
          <w:szCs w:val="28"/>
        </w:rPr>
        <w:t>меринський Центр позашкільної роботи»</w:t>
      </w:r>
      <w:r w:rsidR="006D7F71" w:rsidRPr="00F77EDF">
        <w:rPr>
          <w:sz w:val="28"/>
          <w:szCs w:val="28"/>
        </w:rPr>
        <w:t xml:space="preserve"> на 2020-</w:t>
      </w:r>
      <w:r w:rsidR="006D7F71" w:rsidRPr="00F77EDF">
        <w:rPr>
          <w:sz w:val="28"/>
          <w:szCs w:val="28"/>
        </w:rPr>
        <w:lastRenderedPageBreak/>
        <w:t>2022 роки.</w:t>
      </w:r>
    </w:p>
    <w:p w:rsidR="004F6CC3" w:rsidRPr="00F77EDF" w:rsidRDefault="004F6CC3" w:rsidP="00475966">
      <w:pPr>
        <w:pStyle w:val="a3"/>
        <w:spacing w:after="0"/>
        <w:rPr>
          <w:sz w:val="28"/>
          <w:szCs w:val="28"/>
        </w:rPr>
      </w:pPr>
    </w:p>
    <w:p w:rsidR="00D54A19" w:rsidRPr="00F77EDF" w:rsidRDefault="00A515C6" w:rsidP="002C5D6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1.3. Мета та завдання</w:t>
      </w:r>
      <w:r w:rsidR="006F2EDC"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</w:p>
    <w:p w:rsidR="00D54A19" w:rsidRPr="00F77EDF" w:rsidRDefault="00D54A19" w:rsidP="002C5D65">
      <w:pPr>
        <w:pStyle w:val="a4"/>
        <w:ind w:firstLine="540"/>
        <w:rPr>
          <w:szCs w:val="28"/>
        </w:rPr>
      </w:pPr>
      <w:r w:rsidRPr="00F77EDF">
        <w:rPr>
          <w:szCs w:val="28"/>
        </w:rPr>
        <w:t>Мета програми – всебічне сприяння розвитку здібних і обдарованих дітей та учнівської молоді, формування творчої особистості; створення єдиного інформаційно-навчального простору  для розвитку і підтримки обдарованих дітей</w:t>
      </w:r>
      <w:r w:rsidR="00310F95" w:rsidRPr="00F77EDF">
        <w:rPr>
          <w:szCs w:val="28"/>
        </w:rPr>
        <w:t>, сформувати творчу педагогічну еліту Жмеринської міської територіальної громади.</w:t>
      </w:r>
    </w:p>
    <w:p w:rsidR="00D54A19" w:rsidRPr="00F77EDF" w:rsidRDefault="00D54A19" w:rsidP="002C5D6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</w:rPr>
        <w:t>Мета визначає</w:t>
      </w:r>
      <w:r w:rsidR="00EA1112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координуючу роль програми в діяльності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навчально-виховних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закладів, дошкільних та п</w:t>
      </w:r>
      <w:r w:rsidR="00A515C6" w:rsidRPr="00F77EDF">
        <w:rPr>
          <w:rFonts w:ascii="Times New Roman" w:hAnsi="Times New Roman" w:cs="Times New Roman"/>
          <w:sz w:val="28"/>
          <w:szCs w:val="28"/>
        </w:rPr>
        <w:t>озашкільних</w:t>
      </w:r>
      <w:r w:rsidR="00DE0C3B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15C6" w:rsidRPr="00F77EDF">
        <w:rPr>
          <w:rFonts w:ascii="Times New Roman" w:hAnsi="Times New Roman" w:cs="Times New Roman"/>
          <w:sz w:val="28"/>
          <w:szCs w:val="28"/>
        </w:rPr>
        <w:t>установ</w:t>
      </w:r>
      <w:r w:rsidR="00A515C6" w:rsidRPr="00F77E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54A19" w:rsidRPr="00F77EDF" w:rsidRDefault="00D54A19" w:rsidP="006F2EDC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</w:rPr>
        <w:t>Програма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спрямована на створення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системи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роботи</w:t>
      </w:r>
      <w:r w:rsidR="00EA1112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і</w:t>
      </w:r>
      <w:r w:rsidR="00A515C6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F77EDF">
        <w:rPr>
          <w:rFonts w:ascii="Times New Roman" w:hAnsi="Times New Roman" w:cs="Times New Roman"/>
          <w:sz w:val="28"/>
          <w:szCs w:val="28"/>
        </w:rPr>
        <w:t>здібними та обдарованими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дітьми у навчально-виховних, дошкільних та позашкільних закладах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54A19" w:rsidRPr="00F77EDF" w:rsidRDefault="00D54A19" w:rsidP="002C5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Основними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завданнями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програми є:</w:t>
      </w:r>
    </w:p>
    <w:p w:rsidR="00D54A19" w:rsidRPr="00F77EDF" w:rsidRDefault="00591DA6" w:rsidP="002C5D65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п</w:t>
      </w:r>
      <w:r w:rsidR="00D54A19" w:rsidRPr="00F77EDF">
        <w:rPr>
          <w:rFonts w:ascii="Times New Roman" w:hAnsi="Times New Roman" w:cs="Times New Roman"/>
          <w:sz w:val="28"/>
          <w:szCs w:val="28"/>
        </w:rPr>
        <w:t>ідвищення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рівня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науково-методичного забезпечення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роботи з обдарован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ими дітьми</w:t>
      </w:r>
      <w:r w:rsidR="00D54A19" w:rsidRPr="00F77EDF">
        <w:rPr>
          <w:rFonts w:ascii="Times New Roman" w:hAnsi="Times New Roman" w:cs="Times New Roman"/>
          <w:sz w:val="28"/>
          <w:szCs w:val="28"/>
        </w:rPr>
        <w:t>;</w:t>
      </w:r>
    </w:p>
    <w:p w:rsidR="00D54A19" w:rsidRPr="00F77EDF" w:rsidRDefault="00591DA6" w:rsidP="006F2EDC">
      <w:pPr>
        <w:pStyle w:val="a8"/>
        <w:numPr>
          <w:ilvl w:val="0"/>
          <w:numId w:val="1"/>
        </w:numPr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54A19" w:rsidRPr="00F77EDF">
        <w:rPr>
          <w:rFonts w:ascii="Times New Roman" w:hAnsi="Times New Roman" w:cs="Times New Roman"/>
          <w:sz w:val="28"/>
          <w:szCs w:val="28"/>
        </w:rPr>
        <w:t>досконалення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основних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напрямів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роботи з обдарован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ими дітьми</w:t>
      </w:r>
      <w:r w:rsidR="00D54A19" w:rsidRPr="00F77EDF">
        <w:rPr>
          <w:rFonts w:ascii="Times New Roman" w:hAnsi="Times New Roman" w:cs="Times New Roman"/>
          <w:sz w:val="28"/>
          <w:szCs w:val="28"/>
        </w:rPr>
        <w:t>, впровадження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інноваційних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методів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</w:rPr>
        <w:t>роботи;</w:t>
      </w:r>
    </w:p>
    <w:p w:rsidR="00D54A19" w:rsidRPr="00F77EDF" w:rsidRDefault="00D54A19" w:rsidP="002C5D65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підвищення статусу обдарован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их дітей </w:t>
      </w:r>
      <w:r w:rsidRPr="00F77EDF">
        <w:rPr>
          <w:rFonts w:ascii="Times New Roman" w:hAnsi="Times New Roman" w:cs="Times New Roman"/>
          <w:sz w:val="28"/>
          <w:szCs w:val="28"/>
        </w:rPr>
        <w:t>та її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наставників;</w:t>
      </w:r>
    </w:p>
    <w:p w:rsidR="00D54A19" w:rsidRPr="00F77EDF" w:rsidRDefault="00D54A19" w:rsidP="002C5D65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забезпечення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підтримки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обдарован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Pr="00F77EDF">
        <w:rPr>
          <w:rFonts w:ascii="Times New Roman" w:hAnsi="Times New Roman" w:cs="Times New Roman"/>
          <w:sz w:val="28"/>
          <w:szCs w:val="28"/>
        </w:rPr>
        <w:t xml:space="preserve">  шляхом  створення умов  для ї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творчого, інтелектуального, духовного  і фізичного</w:t>
      </w:r>
      <w:r w:rsidR="006F2EDC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</w:rPr>
        <w:t>розвитку;</w:t>
      </w:r>
    </w:p>
    <w:p w:rsidR="00D54A19" w:rsidRPr="00F77EDF" w:rsidRDefault="00D54A19" w:rsidP="002C5D65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об'єднання зусиль навчальних закладів, позашкільних установ, різних соціальних  і громадських організацій у створенні оптимальних умов  для розвитку та творч</w:t>
      </w:r>
      <w:r w:rsidR="00811E1D" w:rsidRPr="00F77EDF">
        <w:rPr>
          <w:rFonts w:ascii="Times New Roman" w:hAnsi="Times New Roman" w:cs="Times New Roman"/>
          <w:sz w:val="28"/>
          <w:szCs w:val="28"/>
          <w:lang w:val="uk-UA"/>
        </w:rPr>
        <w:t>ої реалізації обдарованих дітей</w:t>
      </w:r>
      <w:r w:rsidR="00ED7E8A" w:rsidRPr="00F77E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D7E8A" w:rsidRPr="00F77EDF" w:rsidRDefault="00ED7E8A" w:rsidP="00ED7E8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оптимізації кадрового забезпечення навчальних закладів;</w:t>
      </w:r>
    </w:p>
    <w:p w:rsidR="00ED7E8A" w:rsidRPr="00F77EDF" w:rsidRDefault="00ED7E8A" w:rsidP="00ED7E8A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модернізації системи підготовки педагогічних працівників;</w:t>
      </w:r>
    </w:p>
    <w:p w:rsidR="00ED7E8A" w:rsidRPr="00F77EDF" w:rsidRDefault="00ED7E8A" w:rsidP="00ED7E8A">
      <w:pPr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оновлення змісту і форм професійної діяльності педагогічних працівників;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підвищення ролі вчителя у формуванні громадського суспільства;</w:t>
      </w:r>
    </w:p>
    <w:p w:rsidR="00173029" w:rsidRPr="00F77EDF" w:rsidRDefault="00B91703" w:rsidP="002C5D65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У результаті реалізації даної програми планується досягти таких пріоритетних показників:</w:t>
      </w:r>
    </w:p>
    <w:p w:rsidR="00D54A19" w:rsidRPr="00F77EDF" w:rsidRDefault="00D54A19" w:rsidP="00B359DF">
      <w:pPr>
        <w:pStyle w:val="a8"/>
        <w:numPr>
          <w:ilvl w:val="0"/>
          <w:numId w:val="1"/>
        </w:numPr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удосконалення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системи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пошуку, відбору та підтримки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обдарованих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дітей;</w:t>
      </w:r>
    </w:p>
    <w:p w:rsidR="00D54A19" w:rsidRPr="00F77EDF" w:rsidRDefault="00D54A19" w:rsidP="00B359DF">
      <w:pPr>
        <w:pStyle w:val="a8"/>
        <w:numPr>
          <w:ilvl w:val="0"/>
          <w:numId w:val="1"/>
        </w:numPr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підвищення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рівня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науково-методичного, інформаційного та 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матеріального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забезпечення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педагогічних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працівників, які</w:t>
      </w:r>
      <w:r w:rsidR="00F815CA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проводять роботу з 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обдарованими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дітьми;</w:t>
      </w:r>
    </w:p>
    <w:p w:rsidR="00D54A19" w:rsidRPr="00F77EDF" w:rsidRDefault="00D54A19" w:rsidP="002C5D65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розроблення дієвого механізму  стимулювання  обдарованих дітей, педагогічних працівників, які проводять роботу з даною категорією дітей та учнів;</w:t>
      </w:r>
    </w:p>
    <w:p w:rsidR="008A4E6A" w:rsidRPr="00F77EDF" w:rsidRDefault="00A47EC0" w:rsidP="00B359DF">
      <w:pPr>
        <w:pStyle w:val="a8"/>
        <w:numPr>
          <w:ilvl w:val="0"/>
          <w:numId w:val="1"/>
        </w:numPr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консолідація зусиль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місцевих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органів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виконавчої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влади, органів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місцевого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самоврядування, навчальних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закладів, установ та організацій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A19" w:rsidRPr="00F77EDF">
        <w:rPr>
          <w:rFonts w:ascii="Times New Roman" w:hAnsi="Times New Roman" w:cs="Times New Roman"/>
          <w:sz w:val="28"/>
          <w:szCs w:val="28"/>
          <w:lang w:val="uk-UA"/>
        </w:rPr>
        <w:t>роботі з обдарованими</w:t>
      </w:r>
      <w:r w:rsidR="00B359DF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7E8A" w:rsidRPr="00F77EDF">
        <w:rPr>
          <w:rFonts w:ascii="Times New Roman" w:hAnsi="Times New Roman" w:cs="Times New Roman"/>
          <w:sz w:val="28"/>
          <w:szCs w:val="28"/>
          <w:lang w:val="uk-UA"/>
        </w:rPr>
        <w:t>дітьм;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впровадження системи безперервної педагогічної освіти;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впровадження нового механізму відбору обдарованої молоді для одержання педагогічної спеціальності;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оновлення змісту підготовки педагогічних працівників, системи безперервної педагогічної освіти протягом усього життя, з урахуванням вимог сучасного інформаційно-технологічного суспільства; створення діяльності орієнтованої системи професійної підготовки вчителів;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створення науково-педагогічної інформаційної системи;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комп’ютеризацію навчальних закладів, оснащення їх телекомунікаційними засобами та впровадження сучасних педагогічних технологій;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t>підвищення професійного рівня педагогічних працівників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шляхом їх активної участі в  різних фахових конкурсах,</w:t>
      </w:r>
      <w:r w:rsidR="00591DA6"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оглядах</w:t>
      </w:r>
      <w:r w:rsidRPr="00F77ED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D7E8A" w:rsidRPr="00F77EDF" w:rsidRDefault="00ED7E8A" w:rsidP="00ED7E8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7EDF">
        <w:rPr>
          <w:rFonts w:ascii="Times New Roman" w:eastAsia="Times New Roman" w:hAnsi="Times New Roman" w:cs="Times New Roman"/>
          <w:sz w:val="28"/>
          <w:szCs w:val="28"/>
        </w:rPr>
        <w:lastRenderedPageBreak/>
        <w:t>підвищення престижу педагогічної професії,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77EDF">
        <w:rPr>
          <w:rFonts w:ascii="Times New Roman" w:eastAsia="Times New Roman" w:hAnsi="Times New Roman" w:cs="Times New Roman"/>
          <w:sz w:val="28"/>
          <w:szCs w:val="28"/>
        </w:rPr>
        <w:t>утвердження високого соціального статусу вчите</w:t>
      </w:r>
      <w:r w:rsidRPr="00F77EDF">
        <w:rPr>
          <w:rFonts w:ascii="Times New Roman" w:eastAsia="Times New Roman" w:hAnsi="Times New Roman" w:cs="Times New Roman"/>
          <w:sz w:val="28"/>
          <w:szCs w:val="28"/>
          <w:lang w:val="uk-UA"/>
        </w:rPr>
        <w:t>ля.</w:t>
      </w:r>
    </w:p>
    <w:p w:rsidR="00AC36AF" w:rsidRPr="00F77EDF" w:rsidRDefault="00AC36AF" w:rsidP="00AC36AF">
      <w:pPr>
        <w:pStyle w:val="a8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Реалізація заходів Програми не потребує додаткових заходів охорони навколишнього середовища, оскільки  реалізація заходів Програми впливає на погіршення екологічного стану у громаді.В програмі дотримані принципи доступності і рівності між людьми з інвалідністю, чоловіками та жінками, відповідно до чинного законодавства у  питаннях гендерної рівності. Всі заходи, в межах  реалізації Програми,  враховуваотимуть гендерну збалансованість, адекватний розподіл ресурсів для чоловіків та жінок. Це спрятиме ефектитивному та прозорому використанню коштів бюджету територіальної громади.</w:t>
      </w:r>
    </w:p>
    <w:p w:rsidR="00550043" w:rsidRPr="00F77EDF" w:rsidRDefault="00B91703" w:rsidP="00DC349D">
      <w:pPr>
        <w:pStyle w:val="a8"/>
        <w:numPr>
          <w:ilvl w:val="1"/>
          <w:numId w:val="27"/>
        </w:num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Система управління та контролю за ходом виконання програми</w:t>
      </w:r>
    </w:p>
    <w:p w:rsidR="00B91703" w:rsidRPr="00F77EDF" w:rsidRDefault="00B91703" w:rsidP="005164B8">
      <w:pPr>
        <w:pStyle w:val="a8"/>
        <w:autoSpaceDN w:val="0"/>
        <w:spacing w:after="0" w:line="240" w:lineRule="auto"/>
        <w:ind w:left="109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Координацію діяльності та контроль щодо виконання програми </w:t>
      </w:r>
    </w:p>
    <w:p w:rsidR="00B91703" w:rsidRPr="00F77EDF" w:rsidRDefault="00B91703" w:rsidP="005164B8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здійснює управління освіти Жмеринської міської ради.</w:t>
      </w:r>
    </w:p>
    <w:p w:rsidR="00C61794" w:rsidRPr="00F77EDF" w:rsidRDefault="00C93C67" w:rsidP="005164B8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               Інформування про хід викон</w:t>
      </w:r>
      <w:r w:rsidR="00DC349D" w:rsidRPr="00F77EDF">
        <w:rPr>
          <w:rFonts w:ascii="Times New Roman" w:hAnsi="Times New Roman" w:cs="Times New Roman"/>
          <w:sz w:val="28"/>
          <w:szCs w:val="28"/>
          <w:lang w:val="uk-UA"/>
        </w:rPr>
        <w:t>ання програми здійснюється раз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на рік на засіданні постійно діючої </w:t>
      </w:r>
      <w:r w:rsidR="00B13C46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6D7F71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B13C46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6D7F71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гуманітарних </w:t>
      </w:r>
      <w:r w:rsidR="00B13C46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питань </w:t>
      </w:r>
      <w:r w:rsidR="006D7F71" w:rsidRPr="00F77EDF">
        <w:rPr>
          <w:rFonts w:ascii="Times New Roman" w:hAnsi="Times New Roman" w:cs="Times New Roman"/>
          <w:sz w:val="28"/>
          <w:szCs w:val="28"/>
          <w:lang w:val="uk-UA"/>
        </w:rPr>
        <w:t>та гендерної політики (Калінська О.М.)</w:t>
      </w:r>
      <w:r w:rsidR="00C61794" w:rsidRPr="00F77E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D7F71" w:rsidRPr="00F77EDF" w:rsidRDefault="006D7F71" w:rsidP="005164B8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93C67" w:rsidRPr="00F77EDF" w:rsidRDefault="00C93C67" w:rsidP="005164B8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До програми додається  :</w:t>
      </w:r>
    </w:p>
    <w:p w:rsidR="009045DF" w:rsidRPr="00F77EDF" w:rsidRDefault="00C93C67" w:rsidP="00974E67">
      <w:pPr>
        <w:pStyle w:val="a8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>ресурсне забезпечення</w:t>
      </w:r>
      <w:r w:rsidR="00EA1112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F84C6E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( додаток №1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045DF" w:rsidRPr="00F77EDF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045DF" w:rsidRPr="00F77EDF" w:rsidRDefault="009045DF" w:rsidP="005164B8">
      <w:pPr>
        <w:pStyle w:val="a8"/>
        <w:numPr>
          <w:ilvl w:val="0"/>
          <w:numId w:val="1"/>
        </w:numPr>
        <w:autoSpaceDN w:val="0"/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напрями діяльності         </w:t>
      </w:r>
      <w:r w:rsidR="00F84C6E" w:rsidRPr="00F77ED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( додаток №2</w:t>
      </w:r>
      <w:r w:rsidR="004F6CC3" w:rsidRPr="00F77ED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24A69" w:rsidRPr="00F77E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816A0" w:rsidRPr="00F77EDF" w:rsidRDefault="00EA1112" w:rsidP="005164B8">
      <w:pPr>
        <w:pStyle w:val="a8"/>
        <w:numPr>
          <w:ilvl w:val="0"/>
          <w:numId w:val="27"/>
        </w:numPr>
        <w:shd w:val="clear" w:color="auto" w:fill="FFFFFF"/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EDF">
        <w:rPr>
          <w:rFonts w:ascii="Times New Roman" w:hAnsi="Times New Roman" w:cs="Times New Roman"/>
          <w:b/>
          <w:sz w:val="28"/>
          <w:szCs w:val="28"/>
        </w:rPr>
        <w:t xml:space="preserve"> Внесення змін до </w:t>
      </w:r>
      <w:r w:rsidR="00F816A0" w:rsidRPr="00F77EDF">
        <w:rPr>
          <w:rFonts w:ascii="Times New Roman" w:hAnsi="Times New Roman" w:cs="Times New Roman"/>
          <w:b/>
          <w:sz w:val="28"/>
          <w:szCs w:val="28"/>
        </w:rPr>
        <w:t xml:space="preserve"> програми</w:t>
      </w:r>
    </w:p>
    <w:p w:rsidR="00F816A0" w:rsidRPr="00F77EDF" w:rsidRDefault="00EA1112" w:rsidP="00DC34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 xml:space="preserve">Зміни до </w:t>
      </w:r>
      <w:r w:rsidR="00F816A0" w:rsidRPr="00F77EDF">
        <w:rPr>
          <w:rFonts w:ascii="Times New Roman" w:hAnsi="Times New Roman" w:cs="Times New Roman"/>
          <w:sz w:val="28"/>
          <w:szCs w:val="28"/>
        </w:rPr>
        <w:t xml:space="preserve"> програми вносяться у разі потреби та можуть передбачати:</w:t>
      </w:r>
    </w:p>
    <w:p w:rsidR="00F816A0" w:rsidRPr="00F77EDF" w:rsidRDefault="00F816A0" w:rsidP="00825A2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- включення до затвердженої програми додаткових заходів і завдань;</w:t>
      </w:r>
    </w:p>
    <w:p w:rsidR="00F816A0" w:rsidRPr="00F77EDF" w:rsidRDefault="00F816A0" w:rsidP="00825A2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- уточнення показників, обсягів та джерел фінансування, переліку виконавців, строків виконання програми та окремих заходів і завдань;</w:t>
      </w:r>
    </w:p>
    <w:p w:rsidR="00F816A0" w:rsidRPr="00F77EDF" w:rsidRDefault="00F816A0" w:rsidP="00825A2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7EDF">
        <w:rPr>
          <w:rFonts w:ascii="Times New Roman" w:hAnsi="Times New Roman" w:cs="Times New Roman"/>
          <w:sz w:val="28"/>
          <w:szCs w:val="28"/>
        </w:rPr>
        <w:t>- виключення із затвердженої програми окремих заходів і завдань, щодо яких визнано недоцільним подальше продовження робіт.</w:t>
      </w:r>
    </w:p>
    <w:p w:rsidR="00F816A0" w:rsidRPr="00F77EDF" w:rsidRDefault="00F816A0" w:rsidP="00825A2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</w:rPr>
        <w:t>Ріше</w:t>
      </w:r>
      <w:r w:rsidR="00EA1112" w:rsidRPr="00F77EDF">
        <w:rPr>
          <w:rFonts w:ascii="Times New Roman" w:hAnsi="Times New Roman" w:cs="Times New Roman"/>
          <w:sz w:val="28"/>
          <w:szCs w:val="28"/>
        </w:rPr>
        <w:t xml:space="preserve">ння про внесення змін до </w:t>
      </w:r>
      <w:r w:rsidRPr="00F77EDF">
        <w:rPr>
          <w:rFonts w:ascii="Times New Roman" w:hAnsi="Times New Roman" w:cs="Times New Roman"/>
          <w:sz w:val="28"/>
          <w:szCs w:val="28"/>
        </w:rPr>
        <w:t xml:space="preserve"> програми приймається міською радою. </w:t>
      </w:r>
      <w:r w:rsidR="00EA1112" w:rsidRPr="00F77EDF">
        <w:rPr>
          <w:rFonts w:ascii="Times New Roman" w:hAnsi="Times New Roman" w:cs="Times New Roman"/>
          <w:sz w:val="28"/>
          <w:szCs w:val="28"/>
        </w:rPr>
        <w:t xml:space="preserve">Порядок внесення змін до </w:t>
      </w:r>
      <w:r w:rsidRPr="00F77EDF">
        <w:rPr>
          <w:rFonts w:ascii="Times New Roman" w:hAnsi="Times New Roman" w:cs="Times New Roman"/>
          <w:sz w:val="28"/>
          <w:szCs w:val="28"/>
        </w:rPr>
        <w:t xml:space="preserve"> програми аналогічно </w:t>
      </w:r>
      <w:r w:rsidR="00EA1112" w:rsidRPr="00F77EDF">
        <w:rPr>
          <w:rFonts w:ascii="Times New Roman" w:hAnsi="Times New Roman" w:cs="Times New Roman"/>
          <w:sz w:val="28"/>
          <w:szCs w:val="28"/>
        </w:rPr>
        <w:t xml:space="preserve">порядку розроблення </w:t>
      </w:r>
      <w:r w:rsidRPr="00F77EDF">
        <w:rPr>
          <w:rFonts w:ascii="Times New Roman" w:hAnsi="Times New Roman" w:cs="Times New Roman"/>
          <w:sz w:val="28"/>
          <w:szCs w:val="28"/>
        </w:rPr>
        <w:t xml:space="preserve"> програми</w:t>
      </w:r>
      <w:r w:rsidRPr="00F77E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D7DBD" w:rsidRDefault="00EA1112" w:rsidP="002F3A6B">
      <w:pPr>
        <w:shd w:val="clear" w:color="auto" w:fill="FFFFFF"/>
        <w:spacing w:before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</w:rPr>
        <w:t xml:space="preserve">3. Припинення виконання </w:t>
      </w:r>
      <w:r w:rsidR="00DC349D" w:rsidRPr="00F77EDF">
        <w:rPr>
          <w:rFonts w:ascii="Times New Roman" w:hAnsi="Times New Roman" w:cs="Times New Roman"/>
          <w:b/>
          <w:sz w:val="28"/>
          <w:szCs w:val="28"/>
        </w:rPr>
        <w:t>програм</w:t>
      </w:r>
      <w:r w:rsidR="00DC349D" w:rsidRPr="00F77EDF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</w:p>
    <w:p w:rsidR="00DC349D" w:rsidRPr="00F77EDF" w:rsidRDefault="00DC349D" w:rsidP="002F3A6B">
      <w:pPr>
        <w:shd w:val="clear" w:color="auto" w:fill="FFFFFF"/>
        <w:spacing w:before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sz w:val="28"/>
          <w:szCs w:val="28"/>
        </w:rPr>
        <w:t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на розгляд міської ради.</w:t>
      </w:r>
    </w:p>
    <w:p w:rsidR="00DC349D" w:rsidRPr="000D7DBD" w:rsidRDefault="00EA1112" w:rsidP="00DC349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7DBD">
        <w:rPr>
          <w:rFonts w:ascii="Times New Roman" w:hAnsi="Times New Roman" w:cs="Times New Roman"/>
          <w:sz w:val="28"/>
          <w:szCs w:val="28"/>
        </w:rPr>
        <w:t xml:space="preserve">Виконання </w:t>
      </w:r>
      <w:r w:rsidR="00DC349D" w:rsidRPr="000D7DBD">
        <w:rPr>
          <w:rFonts w:ascii="Times New Roman" w:hAnsi="Times New Roman" w:cs="Times New Roman"/>
          <w:sz w:val="28"/>
          <w:szCs w:val="28"/>
        </w:rPr>
        <w:t xml:space="preserve"> програми припиняється достроково в разі:</w:t>
      </w:r>
    </w:p>
    <w:p w:rsidR="00DC349D" w:rsidRPr="000D7DBD" w:rsidRDefault="00DC349D" w:rsidP="00DC349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7DBD">
        <w:rPr>
          <w:rFonts w:ascii="Times New Roman" w:hAnsi="Times New Roman" w:cs="Times New Roman"/>
          <w:sz w:val="28"/>
          <w:szCs w:val="28"/>
        </w:rPr>
        <w:t>- оголошення надзвичайної ситуації регіонального масштабу,</w:t>
      </w:r>
      <w:r w:rsidR="00EA1112" w:rsidRPr="000D7DBD">
        <w:rPr>
          <w:rFonts w:ascii="Times New Roman" w:hAnsi="Times New Roman" w:cs="Times New Roman"/>
          <w:sz w:val="28"/>
          <w:szCs w:val="28"/>
        </w:rPr>
        <w:t xml:space="preserve"> що унеможливлює виконання </w:t>
      </w:r>
      <w:r w:rsidRPr="000D7DBD">
        <w:rPr>
          <w:rFonts w:ascii="Times New Roman" w:hAnsi="Times New Roman" w:cs="Times New Roman"/>
          <w:sz w:val="28"/>
          <w:szCs w:val="28"/>
        </w:rPr>
        <w:t xml:space="preserve"> програм;</w:t>
      </w:r>
    </w:p>
    <w:p w:rsidR="00DC349D" w:rsidRPr="000D7DBD" w:rsidRDefault="00DC349D" w:rsidP="00DC349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7DBD">
        <w:rPr>
          <w:rFonts w:ascii="Times New Roman" w:hAnsi="Times New Roman" w:cs="Times New Roman"/>
          <w:sz w:val="28"/>
          <w:szCs w:val="28"/>
        </w:rPr>
        <w:t>- припинення фінансування заходів і завдань програми - за спільним поданням відповідальн</w:t>
      </w:r>
      <w:r w:rsidR="00EA1112" w:rsidRPr="000D7DBD">
        <w:rPr>
          <w:rFonts w:ascii="Times New Roman" w:hAnsi="Times New Roman" w:cs="Times New Roman"/>
          <w:sz w:val="28"/>
          <w:szCs w:val="28"/>
        </w:rPr>
        <w:t xml:space="preserve">ого виконавця програми, </w:t>
      </w:r>
      <w:r w:rsidRPr="000D7DBD">
        <w:rPr>
          <w:rFonts w:ascii="Times New Roman" w:hAnsi="Times New Roman" w:cs="Times New Roman"/>
          <w:sz w:val="28"/>
          <w:szCs w:val="28"/>
        </w:rPr>
        <w:t xml:space="preserve"> фінансового управління</w:t>
      </w:r>
      <w:r w:rsidR="00AB5FB7" w:rsidRPr="000D7DBD">
        <w:rPr>
          <w:rFonts w:ascii="Times New Roman" w:hAnsi="Times New Roman" w:cs="Times New Roman"/>
          <w:sz w:val="28"/>
          <w:szCs w:val="28"/>
          <w:lang w:val="uk-UA"/>
        </w:rPr>
        <w:t xml:space="preserve"> Жмеринської міської</w:t>
      </w:r>
      <w:r w:rsidR="0016223A" w:rsidRPr="000D7DBD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</w:t>
      </w:r>
      <w:r w:rsidRPr="000D7DBD">
        <w:rPr>
          <w:rFonts w:ascii="Times New Roman" w:hAnsi="Times New Roman" w:cs="Times New Roman"/>
          <w:sz w:val="28"/>
          <w:szCs w:val="28"/>
        </w:rPr>
        <w:t>;</w:t>
      </w:r>
    </w:p>
    <w:p w:rsidR="00DC349D" w:rsidRPr="000D7DBD" w:rsidRDefault="00DC349D" w:rsidP="00DC349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7DBD">
        <w:rPr>
          <w:rFonts w:ascii="Times New Roman" w:hAnsi="Times New Roman" w:cs="Times New Roman"/>
          <w:sz w:val="28"/>
          <w:szCs w:val="28"/>
        </w:rPr>
        <w:t>- втрати актуальності головної мети програми - на підставі спільного висновку відповідального виконавця програми, управління економіки</w:t>
      </w:r>
      <w:r w:rsidR="006D7F71" w:rsidRPr="000D7DBD">
        <w:rPr>
          <w:rFonts w:ascii="Times New Roman" w:hAnsi="Times New Roman" w:cs="Times New Roman"/>
          <w:sz w:val="28"/>
          <w:szCs w:val="28"/>
          <w:lang w:val="uk-UA"/>
        </w:rPr>
        <w:t xml:space="preserve"> та розвитку інфраструктури </w:t>
      </w:r>
      <w:r w:rsidRPr="000D7DBD">
        <w:rPr>
          <w:rFonts w:ascii="Times New Roman" w:hAnsi="Times New Roman" w:cs="Times New Roman"/>
          <w:sz w:val="28"/>
          <w:szCs w:val="28"/>
        </w:rPr>
        <w:t xml:space="preserve"> та міського фінансового управління.</w:t>
      </w:r>
    </w:p>
    <w:p w:rsidR="00DC349D" w:rsidRPr="000D7DBD" w:rsidRDefault="00DC349D" w:rsidP="00DC349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D7DBD">
        <w:rPr>
          <w:rFonts w:ascii="Times New Roman" w:hAnsi="Times New Roman" w:cs="Times New Roman"/>
          <w:sz w:val="28"/>
          <w:szCs w:val="28"/>
        </w:rPr>
        <w:t>Рішення про дострок</w:t>
      </w:r>
      <w:r w:rsidR="00974E67" w:rsidRPr="000D7DBD">
        <w:rPr>
          <w:rFonts w:ascii="Times New Roman" w:hAnsi="Times New Roman" w:cs="Times New Roman"/>
          <w:sz w:val="28"/>
          <w:szCs w:val="28"/>
        </w:rPr>
        <w:t xml:space="preserve">ове припинення виконання </w:t>
      </w:r>
      <w:r w:rsidRPr="000D7DBD">
        <w:rPr>
          <w:rFonts w:ascii="Times New Roman" w:hAnsi="Times New Roman" w:cs="Times New Roman"/>
          <w:sz w:val="28"/>
          <w:szCs w:val="28"/>
        </w:rPr>
        <w:t xml:space="preserve"> програми приймається міською радою.</w:t>
      </w:r>
    </w:p>
    <w:p w:rsidR="00DC349D" w:rsidRPr="00F77EDF" w:rsidRDefault="00DC349D" w:rsidP="00DC3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FFA" w:rsidRPr="00F77EDF" w:rsidRDefault="00795FFA" w:rsidP="004C1B61">
      <w:pPr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524D7" w:rsidRPr="00F77EDF" w:rsidRDefault="00271A5E" w:rsidP="00F524D7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="00F524D7" w:rsidRPr="00F77EDF">
        <w:rPr>
          <w:rFonts w:ascii="Times New Roman" w:hAnsi="Times New Roman" w:cs="Times New Roman"/>
          <w:b/>
          <w:sz w:val="28"/>
          <w:szCs w:val="28"/>
          <w:lang w:val="uk-UA"/>
        </w:rPr>
        <w:t>Секретар міської ради                                     Вадим КОЖУХОВСЬКИЙ</w:t>
      </w:r>
    </w:p>
    <w:p w:rsidR="00811E1D" w:rsidRPr="00F77EDF" w:rsidRDefault="007D4A67" w:rsidP="004E4393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</w:t>
      </w:r>
    </w:p>
    <w:p w:rsidR="00811E1D" w:rsidRPr="00F77EDF" w:rsidRDefault="00811E1D" w:rsidP="004E4393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521CBB" w:rsidRPr="00F77EDF" w:rsidRDefault="00811E1D" w:rsidP="004E4393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</w:t>
      </w:r>
    </w:p>
    <w:p w:rsidR="004F6CC3" w:rsidRPr="00F77EDF" w:rsidRDefault="00811E1D" w:rsidP="004E4393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</w:p>
    <w:p w:rsidR="00A92A3F" w:rsidRPr="00F77EDF" w:rsidRDefault="00BD3A78" w:rsidP="00FF4D7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</w:t>
      </w:r>
      <w:bookmarkStart w:id="0" w:name="_GoBack"/>
      <w:bookmarkEnd w:id="0"/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</w:t>
      </w:r>
      <w:r w:rsidR="007D4A67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</w:t>
      </w:r>
      <w:r w:rsidR="00271A5E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</w:p>
    <w:p w:rsidR="0009271F" w:rsidRPr="00F77EDF" w:rsidRDefault="00A92A3F" w:rsidP="00FF4D74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</w:t>
      </w:r>
      <w:r w:rsidR="00271A5E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4C6E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4A67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До</w:t>
      </w:r>
      <w:r w:rsidR="0009271F" w:rsidRPr="00F77EDF">
        <w:rPr>
          <w:rFonts w:ascii="Times New Roman" w:hAnsi="Times New Roman" w:cs="Times New Roman"/>
          <w:sz w:val="24"/>
          <w:szCs w:val="24"/>
          <w:lang w:val="uk-UA"/>
        </w:rPr>
        <w:t>даток №</w:t>
      </w:r>
      <w:r w:rsidR="00F84C6E" w:rsidRPr="00F77EDF">
        <w:rPr>
          <w:rFonts w:ascii="Times New Roman" w:hAnsi="Times New Roman" w:cs="Times New Roman"/>
          <w:sz w:val="24"/>
          <w:szCs w:val="24"/>
          <w:lang w:val="uk-UA"/>
        </w:rPr>
        <w:t>1</w:t>
      </w:r>
    </w:p>
    <w:p w:rsidR="0009271F" w:rsidRPr="00F77EDF" w:rsidRDefault="00BD3A78" w:rsidP="00FF4D7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r w:rsidR="0016223A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до </w:t>
      </w:r>
      <w:r w:rsidR="0009271F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програми</w:t>
      </w:r>
    </w:p>
    <w:p w:rsidR="0009271F" w:rsidRPr="00F77EDF" w:rsidRDefault="00B76988" w:rsidP="00B76988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</w:t>
      </w:r>
      <w:r w:rsidR="0009271F" w:rsidRPr="00F77EDF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271A5E" w:rsidRPr="00F77EDF">
        <w:rPr>
          <w:rFonts w:ascii="Times New Roman" w:hAnsi="Times New Roman" w:cs="Times New Roman"/>
          <w:sz w:val="24"/>
          <w:szCs w:val="24"/>
          <w:lang w:val="uk-UA"/>
        </w:rPr>
        <w:t>Розвиток освіти» на 2022</w:t>
      </w:r>
      <w:r w:rsidR="0009271F" w:rsidRPr="00F77EDF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271A5E" w:rsidRPr="00F77EDF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09271F" w:rsidRPr="00F77EDF">
        <w:rPr>
          <w:rFonts w:ascii="Times New Roman" w:hAnsi="Times New Roman" w:cs="Times New Roman"/>
          <w:sz w:val="24"/>
          <w:szCs w:val="24"/>
          <w:lang w:val="uk-UA"/>
        </w:rPr>
        <w:t>роки</w:t>
      </w:r>
    </w:p>
    <w:p w:rsidR="0009271F" w:rsidRPr="00F77EDF" w:rsidRDefault="0009271F" w:rsidP="0009271F">
      <w:pPr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09271F" w:rsidRPr="00F77EDF" w:rsidRDefault="0009271F" w:rsidP="0009271F">
      <w:pPr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09271F" w:rsidRPr="00F77EDF" w:rsidRDefault="0016223A" w:rsidP="0009271F">
      <w:pPr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Ресурсне забезпечення </w:t>
      </w:r>
      <w:r w:rsidR="0009271F"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</w:p>
    <w:p w:rsidR="0009271F" w:rsidRPr="00F77EDF" w:rsidRDefault="0009271F" w:rsidP="0009271F">
      <w:pPr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271A5E" w:rsidRPr="00F77EDF">
        <w:rPr>
          <w:rFonts w:ascii="Times New Roman" w:hAnsi="Times New Roman" w:cs="Times New Roman"/>
          <w:b/>
          <w:sz w:val="28"/>
          <w:szCs w:val="28"/>
          <w:lang w:val="uk-UA"/>
        </w:rPr>
        <w:t>Розвиток освіти» на 2022</w:t>
      </w: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="00271A5E" w:rsidRPr="00F77EDF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</w:p>
    <w:p w:rsidR="0009271F" w:rsidRPr="00F77EDF" w:rsidRDefault="0009271F" w:rsidP="0009271F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271F" w:rsidRPr="00F77EDF" w:rsidRDefault="00BD3A78" w:rsidP="00BD3A78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="00AC566C" w:rsidRPr="00F77EDF">
        <w:rPr>
          <w:rFonts w:ascii="Times New Roman" w:hAnsi="Times New Roman" w:cs="Times New Roman"/>
          <w:b/>
          <w:sz w:val="28"/>
          <w:szCs w:val="28"/>
          <w:lang w:val="uk-UA"/>
        </w:rPr>
        <w:t>тис.грн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832"/>
        <w:gridCol w:w="1316"/>
        <w:gridCol w:w="1316"/>
        <w:gridCol w:w="1316"/>
        <w:gridCol w:w="3350"/>
      </w:tblGrid>
      <w:tr w:rsidR="00F77EDF" w:rsidRPr="00F77EDF" w:rsidTr="009855DE">
        <w:tc>
          <w:tcPr>
            <w:tcW w:w="172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2022р.</w:t>
            </w:r>
          </w:p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2023р.</w:t>
            </w:r>
          </w:p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2024р.</w:t>
            </w:r>
          </w:p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505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Всього витрат на виконання програми</w:t>
            </w:r>
          </w:p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F77EDF" w:rsidRPr="00F77EDF" w:rsidTr="009855DE">
        <w:tc>
          <w:tcPr>
            <w:tcW w:w="172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505" w:type="pct"/>
          </w:tcPr>
          <w:p w:rsidR="00271A5E" w:rsidRPr="00F77EDF" w:rsidRDefault="00271A5E" w:rsidP="0009271F">
            <w:pPr>
              <w:autoSpaceDN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5</w:t>
            </w:r>
          </w:p>
        </w:tc>
      </w:tr>
      <w:tr w:rsidR="00F77EDF" w:rsidRPr="00F77EDF" w:rsidTr="009855DE">
        <w:tc>
          <w:tcPr>
            <w:tcW w:w="1721" w:type="pct"/>
          </w:tcPr>
          <w:p w:rsidR="00271A5E" w:rsidRPr="00F77EDF" w:rsidRDefault="00271A5E" w:rsidP="0009271F">
            <w:pPr>
              <w:autoSpaceDN w:val="0"/>
              <w:spacing w:line="360" w:lineRule="auto"/>
              <w:rPr>
                <w:sz w:val="28"/>
                <w:szCs w:val="28"/>
                <w:lang w:val="uk-UA"/>
              </w:rPr>
            </w:pPr>
            <w:r w:rsidRPr="00F77EDF">
              <w:rPr>
                <w:sz w:val="28"/>
                <w:szCs w:val="28"/>
                <w:lang w:val="uk-UA"/>
              </w:rPr>
              <w:t>Обсяг ресурсів всього, в тому числі:</w:t>
            </w:r>
          </w:p>
        </w:tc>
        <w:tc>
          <w:tcPr>
            <w:tcW w:w="591" w:type="pct"/>
          </w:tcPr>
          <w:p w:rsidR="00271A5E" w:rsidRPr="00F77EDF" w:rsidRDefault="00271A5E" w:rsidP="00AC566C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271A5E" w:rsidRPr="00F77EDF" w:rsidRDefault="00B84A12" w:rsidP="00AC566C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256,78</w:t>
            </w:r>
          </w:p>
          <w:p w:rsidR="00271A5E" w:rsidRPr="00F77EDF" w:rsidRDefault="00271A5E" w:rsidP="00AC566C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271A5E" w:rsidRPr="00F77EDF" w:rsidRDefault="00866BB0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286,7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271A5E" w:rsidRPr="00F77EDF" w:rsidRDefault="00866BB0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315,8</w:t>
            </w:r>
          </w:p>
        </w:tc>
        <w:tc>
          <w:tcPr>
            <w:tcW w:w="1505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271A5E" w:rsidRPr="00F77EDF" w:rsidRDefault="00B84A12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859,28</w:t>
            </w:r>
          </w:p>
        </w:tc>
      </w:tr>
      <w:tr w:rsidR="00F77EDF" w:rsidRPr="00F77EDF" w:rsidTr="009855DE">
        <w:tc>
          <w:tcPr>
            <w:tcW w:w="1721" w:type="pct"/>
          </w:tcPr>
          <w:p w:rsidR="00271A5E" w:rsidRPr="00F77EDF" w:rsidRDefault="00271A5E" w:rsidP="0009271F">
            <w:pPr>
              <w:autoSpaceDN w:val="0"/>
              <w:spacing w:line="360" w:lineRule="auto"/>
              <w:rPr>
                <w:sz w:val="28"/>
                <w:szCs w:val="28"/>
                <w:lang w:val="uk-UA"/>
              </w:rPr>
            </w:pPr>
            <w:r w:rsidRPr="00F77EDF">
              <w:rPr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505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F77EDF" w:rsidRPr="00F77EDF" w:rsidTr="009855DE">
        <w:tc>
          <w:tcPr>
            <w:tcW w:w="1721" w:type="pct"/>
          </w:tcPr>
          <w:p w:rsidR="00271A5E" w:rsidRPr="00F77EDF" w:rsidRDefault="00271A5E" w:rsidP="0009271F">
            <w:pPr>
              <w:autoSpaceDN w:val="0"/>
              <w:spacing w:line="360" w:lineRule="auto"/>
              <w:rPr>
                <w:sz w:val="28"/>
                <w:szCs w:val="28"/>
                <w:lang w:val="uk-UA"/>
              </w:rPr>
            </w:pPr>
            <w:r w:rsidRPr="00F77EDF">
              <w:rPr>
                <w:sz w:val="28"/>
                <w:szCs w:val="28"/>
                <w:lang w:val="uk-UA"/>
              </w:rPr>
              <w:t>обласний бюджет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505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F77EDF" w:rsidRPr="00F77EDF" w:rsidTr="009855DE">
        <w:tc>
          <w:tcPr>
            <w:tcW w:w="1721" w:type="pct"/>
          </w:tcPr>
          <w:p w:rsidR="00F84C6E" w:rsidRPr="00F77EDF" w:rsidRDefault="00F84C6E" w:rsidP="004F6CC3">
            <w:pPr>
              <w:autoSpaceDN w:val="0"/>
              <w:spacing w:line="360" w:lineRule="auto"/>
              <w:rPr>
                <w:sz w:val="28"/>
                <w:szCs w:val="28"/>
                <w:lang w:val="uk-UA"/>
              </w:rPr>
            </w:pPr>
          </w:p>
          <w:p w:rsidR="00866BB0" w:rsidRPr="00F77EDF" w:rsidRDefault="00F24A69" w:rsidP="004F6CC3">
            <w:pPr>
              <w:autoSpaceDN w:val="0"/>
              <w:spacing w:line="360" w:lineRule="auto"/>
              <w:rPr>
                <w:sz w:val="28"/>
                <w:szCs w:val="28"/>
                <w:lang w:val="uk-UA"/>
              </w:rPr>
            </w:pPr>
            <w:r w:rsidRPr="00F77EDF">
              <w:rPr>
                <w:sz w:val="28"/>
                <w:szCs w:val="28"/>
                <w:lang w:val="uk-UA"/>
              </w:rPr>
              <w:t>б</w:t>
            </w:r>
            <w:r w:rsidR="00866BB0" w:rsidRPr="00F77EDF">
              <w:rPr>
                <w:sz w:val="28"/>
                <w:szCs w:val="28"/>
                <w:lang w:val="uk-UA"/>
              </w:rPr>
              <w:t>юджет</w:t>
            </w:r>
            <w:r w:rsidR="00F84C6E" w:rsidRPr="00F77EDF">
              <w:rPr>
                <w:sz w:val="28"/>
                <w:szCs w:val="28"/>
                <w:lang w:val="uk-UA"/>
              </w:rPr>
              <w:t xml:space="preserve"> міської ТГ</w:t>
            </w:r>
          </w:p>
        </w:tc>
        <w:tc>
          <w:tcPr>
            <w:tcW w:w="591" w:type="pct"/>
          </w:tcPr>
          <w:p w:rsidR="00866BB0" w:rsidRPr="00F77EDF" w:rsidRDefault="00866BB0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B84A12" w:rsidRPr="00F77EDF" w:rsidRDefault="00B84A12" w:rsidP="00B84A12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256,78</w:t>
            </w:r>
          </w:p>
          <w:p w:rsidR="00866BB0" w:rsidRPr="00F77EDF" w:rsidRDefault="00B84A12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1" w:type="pct"/>
          </w:tcPr>
          <w:p w:rsidR="00866BB0" w:rsidRPr="00F77EDF" w:rsidRDefault="00866BB0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66BB0" w:rsidRPr="00F77EDF" w:rsidRDefault="00866BB0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286,7</w:t>
            </w:r>
          </w:p>
        </w:tc>
        <w:tc>
          <w:tcPr>
            <w:tcW w:w="591" w:type="pct"/>
          </w:tcPr>
          <w:p w:rsidR="00866BB0" w:rsidRPr="00F77EDF" w:rsidRDefault="00866BB0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66BB0" w:rsidRPr="00F77EDF" w:rsidRDefault="00866BB0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315,8</w:t>
            </w:r>
          </w:p>
        </w:tc>
        <w:tc>
          <w:tcPr>
            <w:tcW w:w="1505" w:type="pct"/>
          </w:tcPr>
          <w:p w:rsidR="00866BB0" w:rsidRPr="00F77EDF" w:rsidRDefault="00866BB0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66BB0" w:rsidRPr="00F77EDF" w:rsidRDefault="00B84A12" w:rsidP="00866BB0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F77EDF">
              <w:rPr>
                <w:b/>
                <w:sz w:val="28"/>
                <w:szCs w:val="28"/>
                <w:lang w:val="uk-UA"/>
              </w:rPr>
              <w:t>859,28</w:t>
            </w:r>
          </w:p>
        </w:tc>
      </w:tr>
      <w:tr w:rsidR="00271A5E" w:rsidRPr="00F77EDF" w:rsidTr="009855DE">
        <w:tc>
          <w:tcPr>
            <w:tcW w:w="1721" w:type="pct"/>
          </w:tcPr>
          <w:p w:rsidR="00271A5E" w:rsidRPr="00F77EDF" w:rsidRDefault="004F6CC3" w:rsidP="0009271F">
            <w:pPr>
              <w:autoSpaceDN w:val="0"/>
              <w:spacing w:line="360" w:lineRule="auto"/>
              <w:rPr>
                <w:sz w:val="28"/>
                <w:szCs w:val="28"/>
                <w:lang w:val="uk-UA"/>
              </w:rPr>
            </w:pPr>
            <w:r w:rsidRPr="00F77EDF">
              <w:rPr>
                <w:sz w:val="28"/>
                <w:szCs w:val="28"/>
                <w:lang w:val="uk-UA"/>
              </w:rPr>
              <w:t>Інші кошти</w:t>
            </w: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91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505" w:type="pct"/>
          </w:tcPr>
          <w:p w:rsidR="00271A5E" w:rsidRPr="00F77EDF" w:rsidRDefault="00271A5E" w:rsidP="0009271F">
            <w:pPr>
              <w:autoSpaceDN w:val="0"/>
              <w:spacing w:line="360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9271F" w:rsidRPr="00F77EDF" w:rsidRDefault="0009271F" w:rsidP="0009271F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E4393" w:rsidRPr="00F77EDF" w:rsidRDefault="004E4393" w:rsidP="004E4393">
      <w:pPr>
        <w:autoSpaceDN w:val="0"/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21C9" w:rsidRPr="00F77EDF" w:rsidRDefault="00A621C9" w:rsidP="00A621C9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</w:p>
    <w:p w:rsidR="00A621C9" w:rsidRPr="00F77EDF" w:rsidRDefault="00A621C9" w:rsidP="00A621C9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621C9" w:rsidRPr="00F77EDF" w:rsidRDefault="00A621C9" w:rsidP="00A621C9">
      <w:pPr>
        <w:shd w:val="clear" w:color="auto" w:fill="FFFFFF"/>
        <w:tabs>
          <w:tab w:val="left" w:pos="360"/>
          <w:tab w:val="left" w:pos="1680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</w:t>
      </w:r>
    </w:p>
    <w:p w:rsidR="00150B24" w:rsidRPr="00F77EDF" w:rsidRDefault="00150B24" w:rsidP="00FF7E71">
      <w:pPr>
        <w:autoSpaceDN w:val="0"/>
        <w:spacing w:before="240" w:after="0" w:line="240" w:lineRule="auto"/>
        <w:jc w:val="both"/>
        <w:rPr>
          <w:rFonts w:ascii="Times New Roman" w:hAnsi="Times New Roman" w:cs="Times New Roman"/>
          <w:sz w:val="24"/>
          <w:lang w:val="uk-UA"/>
        </w:rPr>
        <w:sectPr w:rsidR="00150B24" w:rsidRPr="00F77EDF" w:rsidSect="00ED66DE">
          <w:pgSz w:w="11906" w:h="16838"/>
          <w:pgMar w:top="426" w:right="425" w:bottom="284" w:left="567" w:header="737" w:footer="709" w:gutter="0"/>
          <w:cols w:space="708"/>
          <w:docGrid w:linePitch="360"/>
        </w:sectPr>
      </w:pPr>
    </w:p>
    <w:p w:rsidR="00FF7E71" w:rsidRPr="00F77EDF" w:rsidRDefault="00B37899" w:rsidP="00FF7E71">
      <w:pPr>
        <w:autoSpaceDN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     </w:t>
      </w:r>
      <w:r w:rsidR="00293117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  <w:r w:rsidR="009B2D15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Дод</w:t>
      </w:r>
      <w:r w:rsidR="00B76988" w:rsidRPr="00F77EDF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F84C6E" w:rsidRPr="00F77EDF">
        <w:rPr>
          <w:rFonts w:ascii="Times New Roman" w:hAnsi="Times New Roman" w:cs="Times New Roman"/>
          <w:sz w:val="24"/>
          <w:szCs w:val="24"/>
          <w:lang w:val="uk-UA"/>
        </w:rPr>
        <w:t>ток №2</w:t>
      </w:r>
    </w:p>
    <w:p w:rsidR="00FF7E71" w:rsidRPr="00F77EDF" w:rsidRDefault="00B37899" w:rsidP="00FF7E71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="00293117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</w:t>
      </w:r>
      <w:r w:rsidR="0016223A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9B2D15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6223A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FF7E71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програми</w:t>
      </w:r>
    </w:p>
    <w:p w:rsidR="00FF7E71" w:rsidRPr="00F77EDF" w:rsidRDefault="00B37899" w:rsidP="001963E1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</w:t>
      </w:r>
      <w:r w:rsidR="009B2D15" w:rsidRPr="00F77ED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</w:t>
      </w:r>
      <w:r w:rsidR="00FF7E71" w:rsidRPr="00F77EDF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095FAF" w:rsidRPr="00F77EDF">
        <w:rPr>
          <w:rFonts w:ascii="Times New Roman" w:hAnsi="Times New Roman" w:cs="Times New Roman"/>
          <w:sz w:val="24"/>
          <w:szCs w:val="24"/>
          <w:lang w:val="uk-UA"/>
        </w:rPr>
        <w:t>Розвиток освіти» на 2022</w:t>
      </w:r>
      <w:r w:rsidR="00FF7E71" w:rsidRPr="00F77EDF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095FAF" w:rsidRPr="00F77EDF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FF7E71" w:rsidRPr="00F77EDF">
        <w:rPr>
          <w:rFonts w:ascii="Times New Roman" w:hAnsi="Times New Roman" w:cs="Times New Roman"/>
          <w:sz w:val="24"/>
          <w:szCs w:val="24"/>
          <w:lang w:val="uk-UA"/>
        </w:rPr>
        <w:t>роки</w:t>
      </w:r>
    </w:p>
    <w:p w:rsidR="00150B24" w:rsidRPr="00F77EDF" w:rsidRDefault="00150B24" w:rsidP="001963E1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FF7E71" w:rsidRPr="00F77EDF" w:rsidRDefault="00FF7E71" w:rsidP="00FF7E71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Напря</w:t>
      </w:r>
      <w:r w:rsidR="0016223A"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ми діяльності та заходи  </w:t>
      </w: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 </w:t>
      </w:r>
    </w:p>
    <w:p w:rsidR="00FF7E71" w:rsidRPr="00F77EDF" w:rsidRDefault="00FF7E71" w:rsidP="004F147F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095FAF" w:rsidRPr="00F77EDF">
        <w:rPr>
          <w:rFonts w:ascii="Times New Roman" w:hAnsi="Times New Roman" w:cs="Times New Roman"/>
          <w:b/>
          <w:sz w:val="28"/>
          <w:szCs w:val="28"/>
          <w:lang w:val="uk-UA"/>
        </w:rPr>
        <w:t>Розвиток освіти» на 2022</w:t>
      </w: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="00095FAF" w:rsidRPr="00F77EDF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F77EDF">
        <w:rPr>
          <w:rFonts w:ascii="Times New Roman" w:hAnsi="Times New Roman" w:cs="Times New Roman"/>
          <w:b/>
          <w:sz w:val="28"/>
          <w:szCs w:val="28"/>
          <w:lang w:val="uk-UA"/>
        </w:rPr>
        <w:t>роки</w:t>
      </w:r>
    </w:p>
    <w:p w:rsidR="009B2D15" w:rsidRPr="00F77EDF" w:rsidRDefault="009B2D15" w:rsidP="004F147F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pPr w:leftFromText="180" w:rightFromText="180" w:vertAnchor="text" w:tblpY="1"/>
        <w:tblOverlap w:val="never"/>
        <w:tblW w:w="15451" w:type="dxa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3685"/>
        <w:gridCol w:w="1559"/>
        <w:gridCol w:w="1451"/>
        <w:gridCol w:w="1560"/>
        <w:gridCol w:w="992"/>
        <w:gridCol w:w="850"/>
        <w:gridCol w:w="851"/>
        <w:gridCol w:w="1701"/>
      </w:tblGrid>
      <w:tr w:rsidR="00F77EDF" w:rsidRPr="00F77EDF" w:rsidTr="004D70D2">
        <w:tc>
          <w:tcPr>
            <w:tcW w:w="392" w:type="dxa"/>
          </w:tcPr>
          <w:p w:rsidR="00AB5FB7" w:rsidRPr="00F77EDF" w:rsidRDefault="004D70D2" w:rsidP="004D70D2">
            <w:pPr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410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Назва напряму</w:t>
            </w:r>
          </w:p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діяльності</w:t>
            </w:r>
          </w:p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(пріоритетні завдання)</w:t>
            </w:r>
          </w:p>
        </w:tc>
        <w:tc>
          <w:tcPr>
            <w:tcW w:w="3685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559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виконання</w:t>
            </w:r>
          </w:p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451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560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Джерела</w:t>
            </w:r>
          </w:p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фінансу-</w:t>
            </w:r>
          </w:p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вання</w:t>
            </w:r>
          </w:p>
        </w:tc>
        <w:tc>
          <w:tcPr>
            <w:tcW w:w="992" w:type="dxa"/>
          </w:tcPr>
          <w:p w:rsidR="00AB5FB7" w:rsidRPr="00F77EDF" w:rsidRDefault="00AB5FB7" w:rsidP="00DE6440">
            <w:pPr>
              <w:autoSpaceDN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2022</w:t>
            </w:r>
          </w:p>
          <w:p w:rsidR="00AB5FB7" w:rsidRPr="00F77EDF" w:rsidRDefault="00AB5FB7" w:rsidP="00DE6440">
            <w:pPr>
              <w:autoSpaceDN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850" w:type="dxa"/>
          </w:tcPr>
          <w:p w:rsidR="00AB5FB7" w:rsidRPr="00F77EDF" w:rsidRDefault="00AB5FB7" w:rsidP="00DE6440">
            <w:pPr>
              <w:autoSpaceDN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2023</w:t>
            </w:r>
          </w:p>
          <w:p w:rsidR="00AB5FB7" w:rsidRPr="00F77EDF" w:rsidRDefault="00AB5FB7" w:rsidP="00DE6440">
            <w:pPr>
              <w:autoSpaceDN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851" w:type="dxa"/>
          </w:tcPr>
          <w:p w:rsidR="00AB5FB7" w:rsidRPr="00F77EDF" w:rsidRDefault="00AB5FB7" w:rsidP="00DE6440">
            <w:pPr>
              <w:autoSpaceDN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2024</w:t>
            </w:r>
          </w:p>
          <w:p w:rsidR="00AB5FB7" w:rsidRPr="00F77EDF" w:rsidRDefault="00AB5FB7" w:rsidP="00DE6440">
            <w:pPr>
              <w:autoSpaceDN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701" w:type="dxa"/>
          </w:tcPr>
          <w:p w:rsidR="00AB5FB7" w:rsidRPr="00F77EDF" w:rsidRDefault="00F24A69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Всього</w:t>
            </w:r>
          </w:p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тис.грн.</w:t>
            </w:r>
          </w:p>
        </w:tc>
      </w:tr>
      <w:tr w:rsidR="00F77EDF" w:rsidRPr="00F77EDF" w:rsidTr="004D70D2">
        <w:tc>
          <w:tcPr>
            <w:tcW w:w="392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410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3685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451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1560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992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850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851" w:type="dxa"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1701" w:type="dxa"/>
          </w:tcPr>
          <w:p w:rsidR="00AB5FB7" w:rsidRPr="00F77EDF" w:rsidRDefault="004D70D2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10</w:t>
            </w:r>
          </w:p>
        </w:tc>
      </w:tr>
      <w:tr w:rsidR="00F77EDF" w:rsidRPr="00F77EDF" w:rsidTr="004D70D2">
        <w:trPr>
          <w:trHeight w:val="2484"/>
        </w:trPr>
        <w:tc>
          <w:tcPr>
            <w:tcW w:w="392" w:type="dxa"/>
          </w:tcPr>
          <w:p w:rsidR="004D70D2" w:rsidRPr="00F77EDF" w:rsidRDefault="0036548D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1</w:t>
            </w:r>
          </w:p>
          <w:p w:rsidR="004D70D2" w:rsidRPr="00F77EDF" w:rsidRDefault="004D70D2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Прояв обдарувань та здібностей дітей</w:t>
            </w: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4D70D2" w:rsidRPr="00F77EDF" w:rsidRDefault="004D70D2" w:rsidP="00DE6440">
            <w:pPr>
              <w:pStyle w:val="a8"/>
              <w:ind w:left="175" w:righ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Проїзд учасників на:</w:t>
            </w:r>
          </w:p>
          <w:p w:rsidR="004D70D2" w:rsidRPr="00F77EDF" w:rsidRDefault="004D70D2" w:rsidP="00DE6440">
            <w:pPr>
              <w:pStyle w:val="a8"/>
              <w:numPr>
                <w:ilvl w:val="0"/>
                <w:numId w:val="24"/>
              </w:numPr>
              <w:ind w:left="175" w:right="-108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Всеукраїнські учнівські </w:t>
            </w:r>
          </w:p>
          <w:p w:rsidR="004D70D2" w:rsidRPr="00F77EDF" w:rsidRDefault="004D70D2" w:rsidP="00DE6440">
            <w:pPr>
              <w:ind w:left="-108" w:righ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олімпіади з базових дисциплін</w:t>
            </w:r>
          </w:p>
          <w:p w:rsidR="004D70D2" w:rsidRPr="00F77EDF" w:rsidRDefault="004D70D2" w:rsidP="00DE6440">
            <w:pPr>
              <w:pStyle w:val="a8"/>
              <w:numPr>
                <w:ilvl w:val="0"/>
                <w:numId w:val="24"/>
              </w:numPr>
              <w:ind w:left="175" w:right="-108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Інтелектуальні конкурси та </w:t>
            </w:r>
          </w:p>
          <w:p w:rsidR="004D70D2" w:rsidRPr="00F77EDF" w:rsidRDefault="004D70D2" w:rsidP="00DE6440">
            <w:pPr>
              <w:ind w:left="-108" w:righ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огляди ІІ та ІІІ етапів</w:t>
            </w:r>
          </w:p>
          <w:p w:rsidR="004D70D2" w:rsidRPr="00F77EDF" w:rsidRDefault="004D70D2" w:rsidP="00DE6440">
            <w:pPr>
              <w:ind w:left="-108" w:righ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3. Конкурси  художньої самодіяльності ІІ та ІІІ етапів</w:t>
            </w:r>
          </w:p>
          <w:p w:rsidR="004D70D2" w:rsidRPr="00F77EDF" w:rsidRDefault="004D70D2" w:rsidP="00DE6440">
            <w:pPr>
              <w:pStyle w:val="a8"/>
              <w:numPr>
                <w:ilvl w:val="0"/>
                <w:numId w:val="24"/>
              </w:numPr>
              <w:ind w:left="175" w:right="-108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Виставки художньої </w:t>
            </w:r>
          </w:p>
          <w:p w:rsidR="004D70D2" w:rsidRPr="00F77EDF" w:rsidRDefault="004D70D2" w:rsidP="004D70D2">
            <w:pPr>
              <w:ind w:left="-108" w:righ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творчості</w:t>
            </w:r>
          </w:p>
        </w:tc>
        <w:tc>
          <w:tcPr>
            <w:tcW w:w="1559" w:type="dxa"/>
          </w:tcPr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Щорічно впродовж року</w:t>
            </w: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51" w:type="dxa"/>
          </w:tcPr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Управління освіти, навчальні заклади</w:t>
            </w: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</w:t>
            </w:r>
            <w:r w:rsidR="006D7F71" w:rsidRPr="00F77EDF">
              <w:rPr>
                <w:sz w:val="24"/>
                <w:szCs w:val="24"/>
                <w:lang w:val="uk-UA"/>
              </w:rPr>
              <w:t xml:space="preserve"> міської </w:t>
            </w:r>
            <w:r w:rsidRPr="00F77EDF">
              <w:rPr>
                <w:sz w:val="24"/>
                <w:szCs w:val="24"/>
                <w:lang w:val="uk-UA"/>
              </w:rPr>
              <w:t xml:space="preserve"> ТГ</w:t>
            </w: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850" w:type="dxa"/>
          </w:tcPr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851" w:type="dxa"/>
          </w:tcPr>
          <w:p w:rsidR="004D70D2" w:rsidRPr="00F77EDF" w:rsidRDefault="004D70D2" w:rsidP="00DE6440">
            <w:pPr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4D70D2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1701" w:type="dxa"/>
          </w:tcPr>
          <w:p w:rsidR="004D70D2" w:rsidRPr="00F77EDF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4D70D2" w:rsidRPr="00F77EDF" w:rsidRDefault="004D70D2" w:rsidP="004D70D2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51</w:t>
            </w:r>
          </w:p>
        </w:tc>
      </w:tr>
      <w:tr w:rsidR="00F77EDF" w:rsidRPr="00F77EDF" w:rsidTr="004D70D2">
        <w:tc>
          <w:tcPr>
            <w:tcW w:w="392" w:type="dxa"/>
            <w:vMerge w:val="restart"/>
          </w:tcPr>
          <w:p w:rsidR="00AB5FB7" w:rsidRPr="00F77EDF" w:rsidRDefault="0036548D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410" w:type="dxa"/>
            <w:vMerge w:val="restart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Організація та проведення  масових заходів</w:t>
            </w:r>
          </w:p>
        </w:tc>
        <w:tc>
          <w:tcPr>
            <w:tcW w:w="3685" w:type="dxa"/>
          </w:tcPr>
          <w:p w:rsidR="00AB5FB7" w:rsidRPr="00F77EDF" w:rsidRDefault="00AB5FB7" w:rsidP="00DE6440">
            <w:pPr>
              <w:pStyle w:val="a8"/>
              <w:numPr>
                <w:ilvl w:val="0"/>
                <w:numId w:val="26"/>
              </w:numPr>
              <w:ind w:left="175" w:right="-108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 Свято «Обдарованість року»</w:t>
            </w:r>
          </w:p>
          <w:p w:rsidR="00AB5FB7" w:rsidRPr="00F77EDF" w:rsidRDefault="00AB5FB7" w:rsidP="00DE6440">
            <w:pPr>
              <w:pStyle w:val="a8"/>
              <w:ind w:left="175" w:right="-108"/>
              <w:rPr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Травень, червень щорічно</w:t>
            </w:r>
          </w:p>
        </w:tc>
        <w:tc>
          <w:tcPr>
            <w:tcW w:w="1451" w:type="dxa"/>
            <w:vMerge w:val="restart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Управління освіти</w:t>
            </w:r>
          </w:p>
        </w:tc>
        <w:tc>
          <w:tcPr>
            <w:tcW w:w="1560" w:type="dxa"/>
          </w:tcPr>
          <w:p w:rsidR="00AB5FB7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AB5FB7" w:rsidRPr="00F77EDF" w:rsidRDefault="00866BB0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2</w:t>
            </w:r>
            <w:r w:rsidR="004D70D2" w:rsidRPr="00F77EDF">
              <w:rPr>
                <w:sz w:val="24"/>
                <w:szCs w:val="24"/>
                <w:lang w:val="uk-UA"/>
              </w:rPr>
              <w:t>5,0</w:t>
            </w:r>
          </w:p>
        </w:tc>
        <w:tc>
          <w:tcPr>
            <w:tcW w:w="850" w:type="dxa"/>
          </w:tcPr>
          <w:p w:rsidR="00AB5FB7" w:rsidRPr="00F77EDF" w:rsidRDefault="004D70D2" w:rsidP="00866BB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2</w:t>
            </w:r>
            <w:r w:rsidR="00866BB0" w:rsidRPr="00F77EDF">
              <w:rPr>
                <w:sz w:val="24"/>
                <w:szCs w:val="24"/>
                <w:lang w:val="uk-UA"/>
              </w:rPr>
              <w:t>8</w:t>
            </w:r>
            <w:r w:rsidRPr="00F77EDF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851" w:type="dxa"/>
          </w:tcPr>
          <w:p w:rsidR="00AB5FB7" w:rsidRPr="00F77EDF" w:rsidRDefault="00866BB0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</w:t>
            </w:r>
            <w:r w:rsidR="004D70D2" w:rsidRPr="00F77EDF"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AB5FB7" w:rsidRPr="00F77EDF" w:rsidRDefault="00866BB0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83</w:t>
            </w:r>
            <w:r w:rsidR="004D70D2" w:rsidRPr="00F77EDF">
              <w:rPr>
                <w:sz w:val="24"/>
                <w:szCs w:val="24"/>
                <w:lang w:val="uk-UA"/>
              </w:rPr>
              <w:t>,0</w:t>
            </w:r>
          </w:p>
        </w:tc>
      </w:tr>
      <w:tr w:rsidR="00F77EDF" w:rsidRPr="00F77EDF" w:rsidTr="004D70D2">
        <w:tc>
          <w:tcPr>
            <w:tcW w:w="392" w:type="dxa"/>
            <w:vMerge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AB5FB7" w:rsidRPr="00F77EDF" w:rsidRDefault="00AB5FB7" w:rsidP="00DE6440">
            <w:pPr>
              <w:pStyle w:val="a8"/>
              <w:numPr>
                <w:ilvl w:val="0"/>
                <w:numId w:val="26"/>
              </w:numPr>
              <w:ind w:left="175" w:right="-108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 Фестиваль «Молодь обирає здоров'я»</w:t>
            </w:r>
          </w:p>
        </w:tc>
        <w:tc>
          <w:tcPr>
            <w:tcW w:w="1559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Лютий</w:t>
            </w:r>
          </w:p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щорічно</w:t>
            </w:r>
          </w:p>
        </w:tc>
        <w:tc>
          <w:tcPr>
            <w:tcW w:w="1451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AB5FB7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AB5FB7" w:rsidRPr="00F77EDF" w:rsidRDefault="00866BB0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50" w:type="dxa"/>
          </w:tcPr>
          <w:p w:rsidR="00AB5FB7" w:rsidRPr="00F77EDF" w:rsidRDefault="00866BB0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51" w:type="dxa"/>
          </w:tcPr>
          <w:p w:rsidR="00AB5FB7" w:rsidRPr="00F77EDF" w:rsidRDefault="00866BB0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</w:t>
            </w:r>
            <w:r w:rsidR="00AB5FB7" w:rsidRPr="00F77EDF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shd w:val="clear" w:color="auto" w:fill="FFFFFF" w:themeFill="background1"/>
          </w:tcPr>
          <w:p w:rsidR="00AB5FB7" w:rsidRPr="00F77EDF" w:rsidRDefault="00866BB0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9,0</w:t>
            </w:r>
          </w:p>
        </w:tc>
      </w:tr>
      <w:tr w:rsidR="00F77EDF" w:rsidRPr="00F77EDF" w:rsidTr="004D70D2">
        <w:tc>
          <w:tcPr>
            <w:tcW w:w="392" w:type="dxa"/>
            <w:vMerge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AB5FB7" w:rsidRPr="00F77EDF" w:rsidRDefault="00AB5FB7" w:rsidP="00DE6440">
            <w:pPr>
              <w:pStyle w:val="a8"/>
              <w:numPr>
                <w:ilvl w:val="0"/>
                <w:numId w:val="26"/>
              </w:numPr>
              <w:ind w:left="175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 Форум учнівських лідерів «Академія»</w:t>
            </w:r>
          </w:p>
        </w:tc>
        <w:tc>
          <w:tcPr>
            <w:tcW w:w="1559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Березень щорічно</w:t>
            </w:r>
          </w:p>
        </w:tc>
        <w:tc>
          <w:tcPr>
            <w:tcW w:w="1451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AB5FB7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1,2</w:t>
            </w:r>
          </w:p>
        </w:tc>
        <w:tc>
          <w:tcPr>
            <w:tcW w:w="850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1,3</w:t>
            </w:r>
          </w:p>
        </w:tc>
        <w:tc>
          <w:tcPr>
            <w:tcW w:w="851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1,4</w:t>
            </w:r>
          </w:p>
        </w:tc>
        <w:tc>
          <w:tcPr>
            <w:tcW w:w="1701" w:type="dxa"/>
            <w:shd w:val="clear" w:color="auto" w:fill="FFFFFF" w:themeFill="background1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3,9</w:t>
            </w:r>
          </w:p>
        </w:tc>
      </w:tr>
      <w:tr w:rsidR="00F77EDF" w:rsidRPr="00F77EDF" w:rsidTr="004D70D2">
        <w:tc>
          <w:tcPr>
            <w:tcW w:w="392" w:type="dxa"/>
            <w:vMerge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AB5FB7" w:rsidRPr="00F77EDF" w:rsidRDefault="00AB5FB7" w:rsidP="00DE6440">
            <w:pPr>
              <w:pStyle w:val="a8"/>
              <w:numPr>
                <w:ilvl w:val="0"/>
                <w:numId w:val="26"/>
              </w:numPr>
              <w:ind w:left="175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Фестиваль учнівської творчості «Проліски надії»</w:t>
            </w:r>
          </w:p>
        </w:tc>
        <w:tc>
          <w:tcPr>
            <w:tcW w:w="1559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Березень щорічно</w:t>
            </w:r>
          </w:p>
        </w:tc>
        <w:tc>
          <w:tcPr>
            <w:tcW w:w="1451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AB5FB7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4.0</w:t>
            </w:r>
          </w:p>
        </w:tc>
        <w:tc>
          <w:tcPr>
            <w:tcW w:w="850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4.0</w:t>
            </w:r>
          </w:p>
        </w:tc>
        <w:tc>
          <w:tcPr>
            <w:tcW w:w="851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4,2</w:t>
            </w:r>
          </w:p>
        </w:tc>
        <w:tc>
          <w:tcPr>
            <w:tcW w:w="1701" w:type="dxa"/>
            <w:shd w:val="clear" w:color="auto" w:fill="FFFFFF" w:themeFill="background1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12,2</w:t>
            </w:r>
          </w:p>
        </w:tc>
      </w:tr>
      <w:tr w:rsidR="00F77EDF" w:rsidRPr="00F77EDF" w:rsidTr="004D70D2">
        <w:tc>
          <w:tcPr>
            <w:tcW w:w="392" w:type="dxa"/>
            <w:vMerge/>
          </w:tcPr>
          <w:p w:rsidR="00AB5FB7" w:rsidRPr="00F77EDF" w:rsidRDefault="00AB5FB7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AB5FB7" w:rsidRPr="00F77EDF" w:rsidRDefault="00AB5FB7" w:rsidP="00DE6440">
            <w:pPr>
              <w:pStyle w:val="a8"/>
              <w:numPr>
                <w:ilvl w:val="0"/>
                <w:numId w:val="26"/>
              </w:numPr>
              <w:ind w:left="175" w:hanging="283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Обласний етап </w:t>
            </w:r>
          </w:p>
          <w:p w:rsidR="00AB5FB7" w:rsidRPr="00F77EDF" w:rsidRDefault="00AB5FB7" w:rsidP="00DE6440">
            <w:pPr>
              <w:tabs>
                <w:tab w:val="left" w:pos="3044"/>
              </w:tabs>
              <w:ind w:lef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Всеукраїнської дитячо-юнацької гри «Сокіл («Джура»)»</w:t>
            </w:r>
          </w:p>
        </w:tc>
        <w:tc>
          <w:tcPr>
            <w:tcW w:w="1559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Травень, червень щорічно</w:t>
            </w:r>
          </w:p>
        </w:tc>
        <w:tc>
          <w:tcPr>
            <w:tcW w:w="1451" w:type="dxa"/>
            <w:vMerge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AB5FB7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3.5</w:t>
            </w:r>
          </w:p>
        </w:tc>
        <w:tc>
          <w:tcPr>
            <w:tcW w:w="850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851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1701" w:type="dxa"/>
            <w:shd w:val="clear" w:color="auto" w:fill="FFFFFF" w:themeFill="background1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11,3</w:t>
            </w:r>
          </w:p>
        </w:tc>
      </w:tr>
      <w:tr w:rsidR="00F77EDF" w:rsidRPr="00F77EDF" w:rsidTr="004D70D2">
        <w:trPr>
          <w:trHeight w:val="1267"/>
        </w:trPr>
        <w:tc>
          <w:tcPr>
            <w:tcW w:w="392" w:type="dxa"/>
          </w:tcPr>
          <w:p w:rsidR="00AB5FB7" w:rsidRPr="00F77EDF" w:rsidRDefault="0036548D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410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Стимулювання та заохочення обдарованих дітей та педагогів, які їх </w:t>
            </w:r>
            <w:r w:rsidRPr="00F77EDF">
              <w:rPr>
                <w:sz w:val="24"/>
                <w:szCs w:val="24"/>
                <w:lang w:val="uk-UA"/>
              </w:rPr>
              <w:lastRenderedPageBreak/>
              <w:t>навчають</w:t>
            </w:r>
          </w:p>
        </w:tc>
        <w:tc>
          <w:tcPr>
            <w:tcW w:w="3685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lastRenderedPageBreak/>
              <w:t>Заохочення переможців подарунковими наборами</w:t>
            </w:r>
          </w:p>
        </w:tc>
        <w:tc>
          <w:tcPr>
            <w:tcW w:w="1559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Травень щорічно</w:t>
            </w:r>
          </w:p>
        </w:tc>
        <w:tc>
          <w:tcPr>
            <w:tcW w:w="1451" w:type="dxa"/>
          </w:tcPr>
          <w:p w:rsidR="00AB5FB7" w:rsidRPr="00F77EDF" w:rsidRDefault="00AB5FB7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Управління освіти</w:t>
            </w:r>
          </w:p>
        </w:tc>
        <w:tc>
          <w:tcPr>
            <w:tcW w:w="1560" w:type="dxa"/>
          </w:tcPr>
          <w:p w:rsidR="00AB5FB7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30,0</w:t>
            </w:r>
          </w:p>
        </w:tc>
        <w:tc>
          <w:tcPr>
            <w:tcW w:w="850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40,0</w:t>
            </w:r>
          </w:p>
        </w:tc>
        <w:tc>
          <w:tcPr>
            <w:tcW w:w="851" w:type="dxa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50,0</w:t>
            </w:r>
          </w:p>
        </w:tc>
        <w:tc>
          <w:tcPr>
            <w:tcW w:w="1701" w:type="dxa"/>
            <w:shd w:val="clear" w:color="auto" w:fill="FFFFFF" w:themeFill="background1"/>
          </w:tcPr>
          <w:p w:rsidR="00AB5FB7" w:rsidRPr="00F77EDF" w:rsidRDefault="00AB5FB7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120</w:t>
            </w:r>
          </w:p>
        </w:tc>
      </w:tr>
      <w:tr w:rsidR="00F77EDF" w:rsidRPr="00F77EDF" w:rsidTr="004D70D2">
        <w:trPr>
          <w:trHeight w:val="923"/>
        </w:trPr>
        <w:tc>
          <w:tcPr>
            <w:tcW w:w="392" w:type="dxa"/>
          </w:tcPr>
          <w:p w:rsidR="00DE6440" w:rsidRPr="00F77EDF" w:rsidRDefault="0036548D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lastRenderedPageBreak/>
              <w:t>4</w:t>
            </w:r>
          </w:p>
        </w:tc>
        <w:tc>
          <w:tcPr>
            <w:tcW w:w="2410" w:type="dxa"/>
          </w:tcPr>
          <w:p w:rsidR="00DE6440" w:rsidRPr="00F77EDF" w:rsidRDefault="008D0653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Розвиток і підтримка дитячого туризму</w:t>
            </w:r>
          </w:p>
        </w:tc>
        <w:tc>
          <w:tcPr>
            <w:tcW w:w="3685" w:type="dxa"/>
          </w:tcPr>
          <w:p w:rsidR="00DE6440" w:rsidRPr="00F77EDF" w:rsidRDefault="00DE6440" w:rsidP="004D70D2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Обласні змагання зі спортивного </w:t>
            </w:r>
            <w:r w:rsidR="00083256" w:rsidRPr="00F77EDF">
              <w:rPr>
                <w:sz w:val="24"/>
                <w:szCs w:val="24"/>
                <w:lang w:val="uk-UA"/>
              </w:rPr>
              <w:t>туризму серед учнівської молоді</w:t>
            </w:r>
            <w:r w:rsidRPr="00F77ED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559" w:type="dxa"/>
          </w:tcPr>
          <w:p w:rsidR="00DE6440" w:rsidRPr="00F77EDF" w:rsidRDefault="00DE6440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1451" w:type="dxa"/>
          </w:tcPr>
          <w:p w:rsidR="008D0653" w:rsidRPr="00F77EDF" w:rsidRDefault="00F24A69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Управлі</w:t>
            </w:r>
            <w:r w:rsidR="008D0653" w:rsidRPr="00F77EDF">
              <w:rPr>
                <w:sz w:val="24"/>
                <w:szCs w:val="24"/>
                <w:lang w:val="uk-UA"/>
              </w:rPr>
              <w:t>ння освіти</w:t>
            </w:r>
          </w:p>
          <w:p w:rsidR="00DE6440" w:rsidRPr="00F77EDF" w:rsidRDefault="008D0653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«Жмеринський Центр позашкільної роботи»</w:t>
            </w:r>
          </w:p>
        </w:tc>
        <w:tc>
          <w:tcPr>
            <w:tcW w:w="1560" w:type="dxa"/>
          </w:tcPr>
          <w:p w:rsidR="00DE6440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DE6440" w:rsidRPr="00F77EDF" w:rsidRDefault="003E7653" w:rsidP="003E7653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28,08</w:t>
            </w:r>
          </w:p>
        </w:tc>
        <w:tc>
          <w:tcPr>
            <w:tcW w:w="850" w:type="dxa"/>
          </w:tcPr>
          <w:p w:rsidR="00DE6440" w:rsidRPr="00F77EDF" w:rsidRDefault="008D0653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38,0</w:t>
            </w:r>
          </w:p>
        </w:tc>
        <w:tc>
          <w:tcPr>
            <w:tcW w:w="851" w:type="dxa"/>
          </w:tcPr>
          <w:p w:rsidR="00DE6440" w:rsidRPr="00F77EDF" w:rsidRDefault="008D0653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40,0</w:t>
            </w:r>
          </w:p>
        </w:tc>
        <w:tc>
          <w:tcPr>
            <w:tcW w:w="1701" w:type="dxa"/>
            <w:shd w:val="clear" w:color="auto" w:fill="FFFFFF" w:themeFill="background1"/>
          </w:tcPr>
          <w:p w:rsidR="00DE6440" w:rsidRPr="00F77EDF" w:rsidRDefault="003E7653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106,08</w:t>
            </w:r>
          </w:p>
        </w:tc>
      </w:tr>
      <w:tr w:rsidR="00F77EDF" w:rsidRPr="00F77EDF" w:rsidTr="004D70D2">
        <w:trPr>
          <w:trHeight w:val="923"/>
        </w:trPr>
        <w:tc>
          <w:tcPr>
            <w:tcW w:w="392" w:type="dxa"/>
          </w:tcPr>
          <w:p w:rsidR="00DE6440" w:rsidRPr="00F77EDF" w:rsidRDefault="0036548D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</w:tcPr>
          <w:p w:rsidR="00DE6440" w:rsidRPr="00F77EDF" w:rsidRDefault="00401AA1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Розвиток</w:t>
            </w:r>
            <w:r w:rsidR="008D0653" w:rsidRPr="00F77EDF">
              <w:rPr>
                <w:sz w:val="24"/>
                <w:szCs w:val="24"/>
                <w:lang w:val="uk-UA"/>
              </w:rPr>
              <w:t xml:space="preserve"> індивідуальних здібностей обдарованої  молоді</w:t>
            </w:r>
          </w:p>
        </w:tc>
        <w:tc>
          <w:tcPr>
            <w:tcW w:w="3685" w:type="dxa"/>
          </w:tcPr>
          <w:p w:rsidR="00DE6440" w:rsidRPr="00F77EDF" w:rsidRDefault="00DE6440" w:rsidP="008D0653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Міс</w:t>
            </w:r>
            <w:r w:rsidR="00401AA1" w:rsidRPr="00F77EDF">
              <w:rPr>
                <w:sz w:val="24"/>
                <w:szCs w:val="24"/>
                <w:lang w:val="uk-UA"/>
              </w:rPr>
              <w:t>ький конкурс юних майстрів з народ</w:t>
            </w:r>
            <w:r w:rsidRPr="00F77EDF">
              <w:rPr>
                <w:sz w:val="24"/>
                <w:szCs w:val="24"/>
                <w:lang w:val="uk-UA"/>
              </w:rPr>
              <w:t>них  ремес</w:t>
            </w:r>
            <w:r w:rsidR="008D0653" w:rsidRPr="00F77EDF">
              <w:rPr>
                <w:sz w:val="24"/>
                <w:szCs w:val="24"/>
                <w:lang w:val="uk-UA"/>
              </w:rPr>
              <w:t xml:space="preserve"> «Перлина творчості»</w:t>
            </w:r>
          </w:p>
        </w:tc>
        <w:tc>
          <w:tcPr>
            <w:tcW w:w="1559" w:type="dxa"/>
          </w:tcPr>
          <w:p w:rsidR="00DE6440" w:rsidRPr="00F77EDF" w:rsidRDefault="008D0653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1451" w:type="dxa"/>
          </w:tcPr>
          <w:p w:rsidR="008D0653" w:rsidRPr="00F77EDF" w:rsidRDefault="008D0653" w:rsidP="008D0653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Управілння освіти</w:t>
            </w:r>
          </w:p>
          <w:p w:rsidR="00DE6440" w:rsidRPr="00F77EDF" w:rsidRDefault="008D0653" w:rsidP="004D70D2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«Жмеринський </w:t>
            </w:r>
            <w:r w:rsidR="004D70D2" w:rsidRPr="00F77EDF">
              <w:rPr>
                <w:sz w:val="24"/>
                <w:szCs w:val="24"/>
                <w:lang w:val="uk-UA"/>
              </w:rPr>
              <w:t>ЦПР</w:t>
            </w:r>
            <w:r w:rsidRPr="00F77EDF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560" w:type="dxa"/>
          </w:tcPr>
          <w:p w:rsidR="00DE6440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DE6440" w:rsidRPr="00F77EDF" w:rsidRDefault="003E7653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8</w:t>
            </w:r>
            <w:r w:rsidR="008D0653" w:rsidRPr="00F77EDF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850" w:type="dxa"/>
          </w:tcPr>
          <w:p w:rsidR="00DE6440" w:rsidRPr="00F77EDF" w:rsidRDefault="008D0653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6,0</w:t>
            </w:r>
          </w:p>
        </w:tc>
        <w:tc>
          <w:tcPr>
            <w:tcW w:w="851" w:type="dxa"/>
          </w:tcPr>
          <w:p w:rsidR="00DE6440" w:rsidRPr="00F77EDF" w:rsidRDefault="008D0653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7,0</w:t>
            </w:r>
          </w:p>
        </w:tc>
        <w:tc>
          <w:tcPr>
            <w:tcW w:w="1701" w:type="dxa"/>
            <w:shd w:val="clear" w:color="auto" w:fill="FFFFFF" w:themeFill="background1"/>
          </w:tcPr>
          <w:p w:rsidR="00DE6440" w:rsidRPr="00F77EDF" w:rsidRDefault="003E7653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21</w:t>
            </w:r>
          </w:p>
        </w:tc>
      </w:tr>
      <w:tr w:rsidR="00F77EDF" w:rsidRPr="00F77EDF" w:rsidTr="004D70D2">
        <w:trPr>
          <w:trHeight w:val="1202"/>
        </w:trPr>
        <w:tc>
          <w:tcPr>
            <w:tcW w:w="392" w:type="dxa"/>
          </w:tcPr>
          <w:p w:rsidR="00374EDE" w:rsidRPr="00F77EDF" w:rsidRDefault="00374EDE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374EDE" w:rsidRPr="00F77EDF" w:rsidRDefault="0036548D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F77EDF">
              <w:rPr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410" w:type="dxa"/>
          </w:tcPr>
          <w:p w:rsidR="00374EDE" w:rsidRPr="00F77EDF" w:rsidRDefault="00374EDE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Модернізація системи підготовки педагогічних працівників</w:t>
            </w:r>
          </w:p>
        </w:tc>
        <w:tc>
          <w:tcPr>
            <w:tcW w:w="3685" w:type="dxa"/>
          </w:tcPr>
          <w:p w:rsidR="00374EDE" w:rsidRPr="00F77EDF" w:rsidRDefault="00374EDE" w:rsidP="00DE6440">
            <w:pPr>
              <w:pStyle w:val="a8"/>
              <w:numPr>
                <w:ilvl w:val="0"/>
                <w:numId w:val="30"/>
              </w:numPr>
              <w:ind w:righ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Науково-методична</w:t>
            </w:r>
          </w:p>
          <w:p w:rsidR="00374EDE" w:rsidRPr="00F77EDF" w:rsidRDefault="00374EDE" w:rsidP="00007113">
            <w:pPr>
              <w:ind w:left="-108" w:right="-10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 xml:space="preserve">конференція </w:t>
            </w:r>
          </w:p>
        </w:tc>
        <w:tc>
          <w:tcPr>
            <w:tcW w:w="1559" w:type="dxa"/>
          </w:tcPr>
          <w:p w:rsidR="00374EDE" w:rsidRPr="00F77EDF" w:rsidRDefault="00374EDE" w:rsidP="00DE6440">
            <w:pPr>
              <w:rPr>
                <w:sz w:val="24"/>
                <w:szCs w:val="24"/>
                <w:lang w:val="uk-UA"/>
              </w:rPr>
            </w:pPr>
          </w:p>
          <w:p w:rsidR="00374EDE" w:rsidRPr="00F77EDF" w:rsidRDefault="00374EDE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1451" w:type="dxa"/>
          </w:tcPr>
          <w:p w:rsidR="00374EDE" w:rsidRPr="00F77EDF" w:rsidRDefault="00374EDE" w:rsidP="00DE6440">
            <w:pPr>
              <w:ind w:right="-88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КУ ЦПРПП</w:t>
            </w:r>
          </w:p>
        </w:tc>
        <w:tc>
          <w:tcPr>
            <w:tcW w:w="1560" w:type="dxa"/>
          </w:tcPr>
          <w:p w:rsidR="00374EDE" w:rsidRPr="00F77EDF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F77EDF" w:rsidRDefault="004D70D2" w:rsidP="00DE6440">
            <w:pPr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2,0</w:t>
            </w:r>
          </w:p>
        </w:tc>
        <w:tc>
          <w:tcPr>
            <w:tcW w:w="850" w:type="dxa"/>
          </w:tcPr>
          <w:p w:rsidR="00374EDE" w:rsidRPr="00F77EDF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51" w:type="dxa"/>
          </w:tcPr>
          <w:p w:rsidR="00374EDE" w:rsidRPr="00F77EDF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1701" w:type="dxa"/>
          </w:tcPr>
          <w:p w:rsidR="00374EDE" w:rsidRPr="00F77EDF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F77EDF">
              <w:rPr>
                <w:sz w:val="24"/>
                <w:szCs w:val="24"/>
                <w:lang w:val="uk-UA"/>
              </w:rPr>
              <w:t>9,0</w:t>
            </w:r>
          </w:p>
        </w:tc>
      </w:tr>
      <w:tr w:rsidR="00374EDE" w:rsidRPr="004D70D2" w:rsidTr="004D70D2">
        <w:trPr>
          <w:trHeight w:val="797"/>
        </w:trPr>
        <w:tc>
          <w:tcPr>
            <w:tcW w:w="392" w:type="dxa"/>
          </w:tcPr>
          <w:p w:rsidR="00374EDE" w:rsidRPr="004D70D2" w:rsidRDefault="00374EDE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374EDE" w:rsidRPr="004D70D2" w:rsidRDefault="00374EDE" w:rsidP="00DE644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374EDE" w:rsidRPr="004D70D2" w:rsidRDefault="00374EDE" w:rsidP="00DE6440">
            <w:pPr>
              <w:pStyle w:val="a8"/>
              <w:numPr>
                <w:ilvl w:val="0"/>
                <w:numId w:val="30"/>
              </w:numPr>
              <w:ind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Традиційна серпнева нарада освітян</w:t>
            </w:r>
          </w:p>
        </w:tc>
        <w:tc>
          <w:tcPr>
            <w:tcW w:w="1559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1451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Управління освіти</w:t>
            </w:r>
          </w:p>
        </w:tc>
        <w:tc>
          <w:tcPr>
            <w:tcW w:w="1560" w:type="dxa"/>
          </w:tcPr>
          <w:p w:rsidR="00374EDE" w:rsidRPr="004D70D2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6D7F71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5,0</w:t>
            </w:r>
          </w:p>
        </w:tc>
        <w:tc>
          <w:tcPr>
            <w:tcW w:w="850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6,0</w:t>
            </w:r>
          </w:p>
        </w:tc>
        <w:tc>
          <w:tcPr>
            <w:tcW w:w="85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7,0</w:t>
            </w:r>
          </w:p>
        </w:tc>
        <w:tc>
          <w:tcPr>
            <w:tcW w:w="1701" w:type="dxa"/>
          </w:tcPr>
          <w:p w:rsidR="00374EDE" w:rsidRPr="004D70D2" w:rsidRDefault="004D70D2" w:rsidP="00DE6440">
            <w:pPr>
              <w:ind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 xml:space="preserve">        18,0</w:t>
            </w:r>
          </w:p>
        </w:tc>
      </w:tr>
      <w:tr w:rsidR="00374EDE" w:rsidRPr="004D70D2" w:rsidTr="004D70D2">
        <w:trPr>
          <w:trHeight w:val="269"/>
        </w:trPr>
        <w:tc>
          <w:tcPr>
            <w:tcW w:w="392" w:type="dxa"/>
          </w:tcPr>
          <w:p w:rsidR="00374EDE" w:rsidRPr="004D70D2" w:rsidRDefault="00374EDE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374EDE" w:rsidRPr="004D70D2" w:rsidRDefault="00374EDE" w:rsidP="00DE644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374EDE" w:rsidRPr="004D70D2" w:rsidRDefault="00374EDE" w:rsidP="00DE6440">
            <w:pPr>
              <w:pStyle w:val="a8"/>
              <w:numPr>
                <w:ilvl w:val="0"/>
                <w:numId w:val="30"/>
              </w:numPr>
              <w:ind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Свято до Дня працівника освіти</w:t>
            </w:r>
          </w:p>
        </w:tc>
        <w:tc>
          <w:tcPr>
            <w:tcW w:w="1559" w:type="dxa"/>
          </w:tcPr>
          <w:p w:rsidR="00374EDE" w:rsidRPr="004D70D2" w:rsidRDefault="00374EDE" w:rsidP="00DE6440">
            <w:pPr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  <w:lang w:val="uk-UA"/>
              </w:rPr>
              <w:t xml:space="preserve"> жовтень</w:t>
            </w:r>
          </w:p>
        </w:tc>
        <w:tc>
          <w:tcPr>
            <w:tcW w:w="1451" w:type="dxa"/>
          </w:tcPr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Управління освіти</w:t>
            </w:r>
          </w:p>
        </w:tc>
        <w:tc>
          <w:tcPr>
            <w:tcW w:w="1560" w:type="dxa"/>
          </w:tcPr>
          <w:p w:rsidR="00374EDE" w:rsidRPr="004D70D2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6D7F71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10,0</w:t>
            </w:r>
          </w:p>
        </w:tc>
        <w:tc>
          <w:tcPr>
            <w:tcW w:w="850" w:type="dxa"/>
          </w:tcPr>
          <w:p w:rsidR="00374EDE" w:rsidRPr="004D70D2" w:rsidRDefault="004D70D2" w:rsidP="004D70D2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11,0</w:t>
            </w:r>
          </w:p>
        </w:tc>
        <w:tc>
          <w:tcPr>
            <w:tcW w:w="85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12,0</w:t>
            </w:r>
          </w:p>
        </w:tc>
        <w:tc>
          <w:tcPr>
            <w:tcW w:w="170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33,0</w:t>
            </w:r>
          </w:p>
        </w:tc>
      </w:tr>
      <w:tr w:rsidR="00374EDE" w:rsidRPr="004D70D2" w:rsidTr="004D70D2">
        <w:trPr>
          <w:trHeight w:val="1567"/>
        </w:trPr>
        <w:tc>
          <w:tcPr>
            <w:tcW w:w="392" w:type="dxa"/>
          </w:tcPr>
          <w:p w:rsidR="00374EDE" w:rsidRPr="004D70D2" w:rsidRDefault="0036548D" w:rsidP="00DE644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2410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Розвиток творчо-креативного потенціалу освітян міста шляхом участі у професійних конкурсах та оглядах</w:t>
            </w:r>
          </w:p>
        </w:tc>
        <w:tc>
          <w:tcPr>
            <w:tcW w:w="3685" w:type="dxa"/>
          </w:tcPr>
          <w:p w:rsidR="00374EDE" w:rsidRPr="004D70D2" w:rsidRDefault="00374EDE" w:rsidP="00DE6440">
            <w:pPr>
              <w:pStyle w:val="a8"/>
              <w:numPr>
                <w:ilvl w:val="0"/>
                <w:numId w:val="31"/>
              </w:numPr>
              <w:ind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Конкурс «Учитель року»</w:t>
            </w:r>
          </w:p>
        </w:tc>
        <w:tc>
          <w:tcPr>
            <w:tcW w:w="1559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Листопад-грудень  щорічно</w:t>
            </w:r>
          </w:p>
        </w:tc>
        <w:tc>
          <w:tcPr>
            <w:tcW w:w="1451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Управління освіти</w:t>
            </w:r>
          </w:p>
        </w:tc>
        <w:tc>
          <w:tcPr>
            <w:tcW w:w="1560" w:type="dxa"/>
          </w:tcPr>
          <w:p w:rsidR="00374EDE" w:rsidRPr="004D70D2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6D7F71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</w:p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10,0</w:t>
            </w:r>
          </w:p>
        </w:tc>
        <w:tc>
          <w:tcPr>
            <w:tcW w:w="850" w:type="dxa"/>
          </w:tcPr>
          <w:p w:rsidR="00374EDE" w:rsidRPr="004D70D2" w:rsidRDefault="00374EDE" w:rsidP="00DE6440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4D70D2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12,0</w:t>
            </w:r>
          </w:p>
        </w:tc>
        <w:tc>
          <w:tcPr>
            <w:tcW w:w="851" w:type="dxa"/>
          </w:tcPr>
          <w:p w:rsidR="00374EDE" w:rsidRPr="004D70D2" w:rsidRDefault="00374EDE" w:rsidP="00DE6440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374EDE" w:rsidRPr="004D70D2" w:rsidRDefault="00374EDE" w:rsidP="004D70D2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</w:t>
            </w:r>
            <w:r w:rsidR="004D70D2" w:rsidRPr="004D70D2">
              <w:rPr>
                <w:sz w:val="24"/>
                <w:szCs w:val="24"/>
                <w:lang w:val="uk-UA"/>
              </w:rPr>
              <w:t>5</w:t>
            </w:r>
            <w:r w:rsidRPr="004D70D2">
              <w:rPr>
                <w:sz w:val="24"/>
                <w:szCs w:val="24"/>
                <w:lang w:val="uk-UA"/>
              </w:rPr>
              <w:t>.0</w:t>
            </w:r>
          </w:p>
        </w:tc>
        <w:tc>
          <w:tcPr>
            <w:tcW w:w="1701" w:type="dxa"/>
          </w:tcPr>
          <w:p w:rsidR="00374EDE" w:rsidRPr="004D70D2" w:rsidRDefault="00374EDE" w:rsidP="00DE6440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4D70D2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37,0</w:t>
            </w:r>
          </w:p>
        </w:tc>
      </w:tr>
      <w:tr w:rsidR="00374EDE" w:rsidRPr="004D70D2" w:rsidTr="004D70D2">
        <w:trPr>
          <w:trHeight w:val="409"/>
        </w:trPr>
        <w:tc>
          <w:tcPr>
            <w:tcW w:w="392" w:type="dxa"/>
          </w:tcPr>
          <w:p w:rsidR="00374EDE" w:rsidRPr="004D70D2" w:rsidRDefault="00374EDE" w:rsidP="00DE6440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374EDE" w:rsidRPr="004D70D2" w:rsidRDefault="00374EDE" w:rsidP="00DE6440">
            <w:pPr>
              <w:pStyle w:val="a8"/>
              <w:numPr>
                <w:ilvl w:val="0"/>
                <w:numId w:val="31"/>
              </w:numPr>
              <w:ind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Конкурс «Колискова пісня»</w:t>
            </w:r>
          </w:p>
        </w:tc>
        <w:tc>
          <w:tcPr>
            <w:tcW w:w="1559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1451" w:type="dxa"/>
          </w:tcPr>
          <w:p w:rsidR="00374EDE" w:rsidRPr="004D70D2" w:rsidRDefault="00374EDE" w:rsidP="00DE6440">
            <w:pPr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  <w:lang w:val="uk-UA"/>
              </w:rPr>
              <w:t>Управління освіти</w:t>
            </w:r>
          </w:p>
        </w:tc>
        <w:tc>
          <w:tcPr>
            <w:tcW w:w="1560" w:type="dxa"/>
          </w:tcPr>
          <w:p w:rsidR="00374EDE" w:rsidRPr="004D70D2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6D7F71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2,0</w:t>
            </w:r>
          </w:p>
        </w:tc>
        <w:tc>
          <w:tcPr>
            <w:tcW w:w="850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5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170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9,0</w:t>
            </w:r>
          </w:p>
        </w:tc>
      </w:tr>
      <w:tr w:rsidR="00374EDE" w:rsidRPr="004D70D2" w:rsidTr="004D70D2">
        <w:trPr>
          <w:trHeight w:val="986"/>
        </w:trPr>
        <w:tc>
          <w:tcPr>
            <w:tcW w:w="392" w:type="dxa"/>
          </w:tcPr>
          <w:p w:rsidR="00374EDE" w:rsidRPr="004D70D2" w:rsidRDefault="0036548D" w:rsidP="00DE644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2410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Поновлення змісту і форм професійної діяльності</w:t>
            </w:r>
          </w:p>
        </w:tc>
        <w:tc>
          <w:tcPr>
            <w:tcW w:w="3685" w:type="dxa"/>
          </w:tcPr>
          <w:p w:rsidR="00374EDE" w:rsidRPr="004D70D2" w:rsidRDefault="00374EDE" w:rsidP="00DE6440">
            <w:pPr>
              <w:pStyle w:val="a8"/>
              <w:ind w:left="175"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Проведення Всеукраїнського семінару з природничо-екологічної роботи</w:t>
            </w:r>
          </w:p>
        </w:tc>
        <w:tc>
          <w:tcPr>
            <w:tcW w:w="1559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1451" w:type="dxa"/>
          </w:tcPr>
          <w:p w:rsidR="00374EDE" w:rsidRPr="004D70D2" w:rsidRDefault="00374EDE" w:rsidP="00DE6440">
            <w:pPr>
              <w:ind w:right="-8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КУ ЦПРПП</w:t>
            </w:r>
          </w:p>
        </w:tc>
        <w:tc>
          <w:tcPr>
            <w:tcW w:w="1560" w:type="dxa"/>
          </w:tcPr>
          <w:p w:rsidR="00374EDE" w:rsidRPr="004D70D2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6D7F71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10,0</w:t>
            </w:r>
          </w:p>
        </w:tc>
        <w:tc>
          <w:tcPr>
            <w:tcW w:w="850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10,0</w:t>
            </w:r>
          </w:p>
        </w:tc>
        <w:tc>
          <w:tcPr>
            <w:tcW w:w="85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10,0</w:t>
            </w:r>
          </w:p>
        </w:tc>
        <w:tc>
          <w:tcPr>
            <w:tcW w:w="170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30,0</w:t>
            </w:r>
          </w:p>
        </w:tc>
      </w:tr>
      <w:tr w:rsidR="00374EDE" w:rsidRPr="004D70D2" w:rsidTr="004D70D2">
        <w:trPr>
          <w:trHeight w:val="1567"/>
        </w:trPr>
        <w:tc>
          <w:tcPr>
            <w:tcW w:w="392" w:type="dxa"/>
          </w:tcPr>
          <w:p w:rsidR="00374EDE" w:rsidRPr="004D70D2" w:rsidRDefault="0036548D" w:rsidP="004D70D2">
            <w:pPr>
              <w:ind w:hanging="142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9</w:t>
            </w:r>
          </w:p>
        </w:tc>
        <w:tc>
          <w:tcPr>
            <w:tcW w:w="2410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Створення іміджу сучасного освітнього закладу та сучасного працівника освіти</w:t>
            </w:r>
          </w:p>
        </w:tc>
        <w:tc>
          <w:tcPr>
            <w:tcW w:w="3685" w:type="dxa"/>
          </w:tcPr>
          <w:p w:rsidR="00374EDE" w:rsidRPr="004D70D2" w:rsidRDefault="00374EDE" w:rsidP="00DE6440">
            <w:pPr>
              <w:ind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1.Огляд найзатишнішої ігрової кімнати для учнів 1 класів</w:t>
            </w:r>
          </w:p>
        </w:tc>
        <w:tc>
          <w:tcPr>
            <w:tcW w:w="1559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1451" w:type="dxa"/>
          </w:tcPr>
          <w:p w:rsidR="00374EDE" w:rsidRPr="004D70D2" w:rsidRDefault="004D70D2" w:rsidP="00DE6440">
            <w:pPr>
              <w:ind w:right="-8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 xml:space="preserve">  Управління освіти</w:t>
            </w:r>
          </w:p>
        </w:tc>
        <w:tc>
          <w:tcPr>
            <w:tcW w:w="1560" w:type="dxa"/>
          </w:tcPr>
          <w:p w:rsidR="00374EDE" w:rsidRPr="004D70D2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6D7F71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2,0</w:t>
            </w:r>
          </w:p>
        </w:tc>
        <w:tc>
          <w:tcPr>
            <w:tcW w:w="850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51" w:type="dxa"/>
          </w:tcPr>
          <w:p w:rsidR="00374EDE" w:rsidRPr="004D70D2" w:rsidRDefault="00374EDE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</w:t>
            </w:r>
            <w:r w:rsidR="004D70D2" w:rsidRPr="004D70D2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8,0</w:t>
            </w:r>
          </w:p>
        </w:tc>
      </w:tr>
      <w:tr w:rsidR="00374EDE" w:rsidRPr="004D70D2" w:rsidTr="004D70D2">
        <w:trPr>
          <w:trHeight w:val="601"/>
        </w:trPr>
        <w:tc>
          <w:tcPr>
            <w:tcW w:w="392" w:type="dxa"/>
          </w:tcPr>
          <w:p w:rsidR="00374EDE" w:rsidRPr="004D70D2" w:rsidRDefault="00374EDE" w:rsidP="00DE644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2.Конкурс-огляд «Сучасний ЗДО»</w:t>
            </w:r>
          </w:p>
        </w:tc>
        <w:tc>
          <w:tcPr>
            <w:tcW w:w="1559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1451" w:type="dxa"/>
          </w:tcPr>
          <w:p w:rsidR="00374EDE" w:rsidRPr="004D70D2" w:rsidRDefault="00374EDE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Управління освіти</w:t>
            </w:r>
          </w:p>
        </w:tc>
        <w:tc>
          <w:tcPr>
            <w:tcW w:w="1560" w:type="dxa"/>
          </w:tcPr>
          <w:p w:rsidR="00374EDE" w:rsidRPr="004D70D2" w:rsidRDefault="006D7F71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6D7F71">
              <w:rPr>
                <w:sz w:val="24"/>
                <w:szCs w:val="24"/>
                <w:lang w:val="uk-UA"/>
              </w:rPr>
              <w:t>Бюджет міської  ТГ</w:t>
            </w:r>
          </w:p>
        </w:tc>
        <w:tc>
          <w:tcPr>
            <w:tcW w:w="992" w:type="dxa"/>
          </w:tcPr>
          <w:p w:rsidR="00374EDE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50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85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3,0</w:t>
            </w:r>
          </w:p>
        </w:tc>
        <w:tc>
          <w:tcPr>
            <w:tcW w:w="1701" w:type="dxa"/>
          </w:tcPr>
          <w:p w:rsidR="00374EDE" w:rsidRPr="004D70D2" w:rsidRDefault="004D70D2" w:rsidP="00DE6440">
            <w:pPr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9,0</w:t>
            </w:r>
          </w:p>
        </w:tc>
      </w:tr>
      <w:tr w:rsidR="00DE6440" w:rsidRPr="004D70D2" w:rsidTr="004D70D2">
        <w:trPr>
          <w:trHeight w:val="156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ind w:left="-30" w:right="-42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30" w:right="-42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30" w:right="-42"/>
              <w:jc w:val="center"/>
              <w:rPr>
                <w:sz w:val="24"/>
                <w:szCs w:val="24"/>
              </w:rPr>
            </w:pPr>
          </w:p>
          <w:p w:rsidR="00DE6440" w:rsidRPr="004D70D2" w:rsidRDefault="004D70D2" w:rsidP="00DE6440">
            <w:pPr>
              <w:ind w:left="-30" w:right="-42"/>
              <w:jc w:val="center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  <w:lang w:val="uk-UA"/>
              </w:rPr>
              <w:t>1</w:t>
            </w:r>
            <w:r w:rsidR="00521CBB">
              <w:rPr>
                <w:sz w:val="24"/>
                <w:szCs w:val="24"/>
              </w:rPr>
              <w:t>0</w:t>
            </w:r>
          </w:p>
          <w:p w:rsidR="00DE6440" w:rsidRPr="004D70D2" w:rsidRDefault="00DE6440" w:rsidP="00DE6440">
            <w:pPr>
              <w:ind w:left="-30" w:right="-42"/>
              <w:jc w:val="both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right="-42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9855DE">
            <w:pPr>
              <w:keepNext/>
              <w:ind w:left="6" w:right="-49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Організац</w:t>
            </w:r>
            <w:r w:rsidR="009855DE">
              <w:rPr>
                <w:sz w:val="24"/>
                <w:szCs w:val="24"/>
              </w:rPr>
              <w:t xml:space="preserve">ія  та проведення Гімназіади </w:t>
            </w:r>
            <w:r w:rsidRPr="004D70D2">
              <w:rPr>
                <w:sz w:val="24"/>
                <w:szCs w:val="24"/>
              </w:rPr>
              <w:t>серед школярів закладів загальної середньої освіти з врахуванням ґендерної рівності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Придбання нагороджувальної атрибутики</w:t>
            </w:r>
          </w:p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ind w:right="-108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Протягом року, згідно графіка проведення Гімназіади</w:t>
            </w:r>
          </w:p>
          <w:p w:rsidR="00DE6440" w:rsidRPr="004D70D2" w:rsidRDefault="00DE6440" w:rsidP="00DE6440">
            <w:pPr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D2" w:rsidRDefault="00DE6440" w:rsidP="00DE6440">
            <w:pPr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</w:rPr>
              <w:t>Управління освіти,</w:t>
            </w: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 xml:space="preserve"> освітні заклади </w:t>
            </w: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6D7F71" w:rsidP="00DE6440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6D7F71">
              <w:rPr>
                <w:sz w:val="24"/>
                <w:szCs w:val="24"/>
              </w:rPr>
              <w:t>Бюджет міської  ТГ</w:t>
            </w: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4D70D2" w:rsidP="00DE6440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2,0</w:t>
            </w:r>
          </w:p>
          <w:p w:rsidR="00DE6440" w:rsidRPr="004D70D2" w:rsidRDefault="00DE6440" w:rsidP="00DE6440">
            <w:pPr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4D70D2" w:rsidP="00DE6440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2,0</w:t>
            </w: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4D70D2" w:rsidP="00DE6440">
            <w:pPr>
              <w:keepNext/>
              <w:ind w:right="-108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2,0</w:t>
            </w: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4D70D2" w:rsidP="00DE6440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6,0</w:t>
            </w: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</w:tc>
      </w:tr>
      <w:tr w:rsidR="00DE6440" w:rsidRPr="004D70D2" w:rsidTr="004D70D2">
        <w:trPr>
          <w:trHeight w:val="156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pStyle w:val="af"/>
              <w:rPr>
                <w:b w:val="0"/>
                <w:sz w:val="24"/>
              </w:rPr>
            </w:pPr>
          </w:p>
          <w:p w:rsidR="00DE6440" w:rsidRPr="004D70D2" w:rsidRDefault="00DE6440" w:rsidP="00DE6440">
            <w:pPr>
              <w:pStyle w:val="af"/>
              <w:rPr>
                <w:b w:val="0"/>
                <w:sz w:val="24"/>
              </w:rPr>
            </w:pPr>
          </w:p>
          <w:p w:rsidR="00DE6440" w:rsidRPr="004D70D2" w:rsidRDefault="00DE6440" w:rsidP="00DE6440">
            <w:pPr>
              <w:pStyle w:val="af"/>
              <w:rPr>
                <w:b w:val="0"/>
                <w:sz w:val="24"/>
              </w:rPr>
            </w:pPr>
          </w:p>
          <w:p w:rsidR="00DE6440" w:rsidRPr="004D70D2" w:rsidRDefault="004D70D2" w:rsidP="004D70D2">
            <w:pPr>
              <w:pStyle w:val="af"/>
              <w:ind w:hanging="142"/>
              <w:rPr>
                <w:b w:val="0"/>
                <w:sz w:val="24"/>
              </w:rPr>
            </w:pPr>
            <w:r w:rsidRPr="004D70D2">
              <w:rPr>
                <w:b w:val="0"/>
                <w:sz w:val="24"/>
              </w:rPr>
              <w:t>1</w:t>
            </w:r>
            <w:r w:rsidR="00521CBB">
              <w:rPr>
                <w:b w:val="0"/>
                <w:sz w:val="24"/>
              </w:rPr>
              <w:t>1</w:t>
            </w:r>
          </w:p>
          <w:p w:rsidR="00DE6440" w:rsidRPr="004D70D2" w:rsidRDefault="00DE6440" w:rsidP="00DE6440">
            <w:pPr>
              <w:ind w:left="-30" w:right="-42"/>
              <w:jc w:val="both"/>
              <w:rPr>
                <w:color w:val="4F81BD" w:themeColor="accent1"/>
                <w:sz w:val="24"/>
                <w:szCs w:val="24"/>
              </w:rPr>
            </w:pPr>
          </w:p>
          <w:p w:rsidR="00DE6440" w:rsidRPr="004D70D2" w:rsidRDefault="00DE6440" w:rsidP="00DE6440">
            <w:pPr>
              <w:ind w:left="-30" w:right="-42"/>
              <w:jc w:val="both"/>
              <w:rPr>
                <w:color w:val="4F81BD" w:themeColor="accent1"/>
                <w:sz w:val="24"/>
                <w:szCs w:val="24"/>
              </w:rPr>
            </w:pPr>
          </w:p>
          <w:p w:rsidR="00DE6440" w:rsidRPr="004D70D2" w:rsidRDefault="00DE6440" w:rsidP="00DE6440">
            <w:pPr>
              <w:ind w:right="-42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Сприяти участі у Гімназіаді різних рівнів, спортивно – масових та національно-патріотичних заходах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Видатки на участь учнів у Гімназіаді</w:t>
            </w:r>
          </w:p>
          <w:p w:rsidR="00DE6440" w:rsidRPr="004D70D2" w:rsidRDefault="00DE6440" w:rsidP="00DE6440">
            <w:pPr>
              <w:keepNext/>
              <w:ind w:right="-49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різних рівнів(харчування, проїзд, відрядження педагога) та спортивно – масових заходах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ind w:right="-108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Протягом року, згідно графіка проведення  обласної Гімназіади та спортивно – масових заходів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ind w:right="-108"/>
              <w:jc w:val="center"/>
              <w:rPr>
                <w:sz w:val="24"/>
                <w:szCs w:val="24"/>
              </w:rPr>
            </w:pPr>
            <w:r w:rsidRPr="004D70D2">
              <w:rPr>
                <w:sz w:val="24"/>
                <w:szCs w:val="24"/>
              </w:rPr>
              <w:t>Управління освіти, освітні заклади</w:t>
            </w:r>
          </w:p>
          <w:p w:rsidR="00DE6440" w:rsidRPr="004D70D2" w:rsidRDefault="00DE6440" w:rsidP="00DE6440">
            <w:pPr>
              <w:ind w:left="-13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6D7F71" w:rsidP="00DE6440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6D7F71">
              <w:rPr>
                <w:sz w:val="24"/>
                <w:szCs w:val="24"/>
              </w:rPr>
              <w:t>Бюджет міської  ТГ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4D70D2" w:rsidP="00DE6440">
            <w:pPr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  <w:lang w:val="uk-UA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4D70D2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</w:rPr>
              <w:t>92,</w:t>
            </w:r>
            <w:r w:rsidR="004D70D2" w:rsidRPr="004D70D2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4D70D2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</w:rPr>
              <w:t>98,</w:t>
            </w:r>
            <w:r w:rsidR="004D70D2" w:rsidRPr="004D70D2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 w:rsidRPr="004D70D2">
              <w:rPr>
                <w:sz w:val="24"/>
                <w:szCs w:val="24"/>
              </w:rPr>
              <w:t>2</w:t>
            </w:r>
            <w:r w:rsidR="004D70D2" w:rsidRPr="004D70D2">
              <w:rPr>
                <w:sz w:val="24"/>
                <w:szCs w:val="24"/>
                <w:lang w:val="uk-UA"/>
              </w:rPr>
              <w:t>82,8</w:t>
            </w: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left="-138" w:right="-108"/>
              <w:jc w:val="center"/>
              <w:rPr>
                <w:sz w:val="24"/>
                <w:szCs w:val="24"/>
              </w:rPr>
            </w:pPr>
          </w:p>
          <w:p w:rsidR="00DE6440" w:rsidRPr="004D70D2" w:rsidRDefault="00DE6440" w:rsidP="00DE6440">
            <w:pPr>
              <w:keepNext/>
              <w:ind w:right="-108"/>
              <w:rPr>
                <w:sz w:val="24"/>
                <w:szCs w:val="24"/>
              </w:rPr>
            </w:pPr>
          </w:p>
        </w:tc>
      </w:tr>
      <w:tr w:rsidR="004D70D2" w:rsidRPr="004D70D2" w:rsidTr="004D70D2">
        <w:trPr>
          <w:trHeight w:val="1567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D2" w:rsidRDefault="004D70D2" w:rsidP="00DE6440">
            <w:pPr>
              <w:ind w:left="-138" w:right="-108"/>
              <w:jc w:val="center"/>
              <w:rPr>
                <w:sz w:val="24"/>
                <w:szCs w:val="24"/>
                <w:lang w:val="uk-UA"/>
              </w:rPr>
            </w:pPr>
          </w:p>
          <w:p w:rsidR="004D70D2" w:rsidRPr="004D70D2" w:rsidRDefault="004D70D2" w:rsidP="00DE6440">
            <w:pPr>
              <w:ind w:left="-13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4D70D2">
              <w:rPr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D2" w:rsidRPr="004D70D2" w:rsidRDefault="00B84A12" w:rsidP="00DE6440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256,78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D2" w:rsidRPr="00866BB0" w:rsidRDefault="00866BB0" w:rsidP="004D70D2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D2" w:rsidRPr="00866BB0" w:rsidRDefault="00866BB0" w:rsidP="004D70D2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D2" w:rsidRPr="00866BB0" w:rsidRDefault="00B84A12" w:rsidP="00DE6440">
            <w:pPr>
              <w:keepNext/>
              <w:ind w:left="-138"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859,28</w:t>
            </w:r>
          </w:p>
        </w:tc>
      </w:tr>
    </w:tbl>
    <w:p w:rsidR="00835E62" w:rsidRPr="00591DA6" w:rsidRDefault="00835E62">
      <w:pPr>
        <w:rPr>
          <w:rFonts w:ascii="Times New Roman" w:hAnsi="Times New Roman" w:cs="Times New Roman"/>
          <w:color w:val="FF0000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4D70D2" w:rsidRDefault="004D70D2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150B24" w:rsidRPr="00591DA6" w:rsidRDefault="00F524D7" w:rsidP="00095FAF">
      <w:pPr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sectPr w:rsidR="00150B24" w:rsidRPr="00591DA6" w:rsidSect="00150B24">
          <w:pgSz w:w="16838" w:h="11906" w:orient="landscape"/>
          <w:pgMar w:top="567" w:right="567" w:bottom="425" w:left="284" w:header="737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</w:p>
    <w:p w:rsidR="005C3B3B" w:rsidRPr="005C3B3B" w:rsidRDefault="005C3B3B" w:rsidP="00F77EDF">
      <w:pPr>
        <w:autoSpaceDN w:val="0"/>
        <w:spacing w:after="0" w:line="360" w:lineRule="auto"/>
        <w:jc w:val="center"/>
        <w:rPr>
          <w:rFonts w:ascii="Times New Roman" w:hAnsi="Times New Roman" w:cs="Times New Roman"/>
          <w:lang w:val="uk-UA"/>
        </w:rPr>
      </w:pPr>
    </w:p>
    <w:sectPr w:rsidR="005C3B3B" w:rsidRPr="005C3B3B" w:rsidSect="005C3B3B">
      <w:pgSz w:w="11906" w:h="16838"/>
      <w:pgMar w:top="567" w:right="425" w:bottom="284" w:left="567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FE3" w:rsidRDefault="00C93FE3" w:rsidP="004E4393">
      <w:pPr>
        <w:spacing w:after="0" w:line="240" w:lineRule="auto"/>
      </w:pPr>
      <w:r>
        <w:separator/>
      </w:r>
    </w:p>
  </w:endnote>
  <w:endnote w:type="continuationSeparator" w:id="0">
    <w:p w:rsidR="00C93FE3" w:rsidRDefault="00C93FE3" w:rsidP="004E4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FE3" w:rsidRDefault="00C93FE3" w:rsidP="004E4393">
      <w:pPr>
        <w:spacing w:after="0" w:line="240" w:lineRule="auto"/>
      </w:pPr>
      <w:r>
        <w:separator/>
      </w:r>
    </w:p>
  </w:footnote>
  <w:footnote w:type="continuationSeparator" w:id="0">
    <w:p w:rsidR="00C93FE3" w:rsidRDefault="00C93FE3" w:rsidP="004E43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34A0"/>
    <w:multiLevelType w:val="hybridMultilevel"/>
    <w:tmpl w:val="A440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E3052"/>
    <w:multiLevelType w:val="hybridMultilevel"/>
    <w:tmpl w:val="07966A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61748"/>
    <w:multiLevelType w:val="hybridMultilevel"/>
    <w:tmpl w:val="495235D2"/>
    <w:lvl w:ilvl="0" w:tplc="4DF633A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1CC557E1"/>
    <w:multiLevelType w:val="hybridMultilevel"/>
    <w:tmpl w:val="258CADCC"/>
    <w:lvl w:ilvl="0" w:tplc="4BE64E5E">
      <w:start w:val="65535"/>
      <w:numFmt w:val="bullet"/>
      <w:lvlText w:val="•"/>
      <w:legacy w:legacy="1" w:legacySpace="360" w:legacyIndent="8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C00B2"/>
    <w:multiLevelType w:val="hybridMultilevel"/>
    <w:tmpl w:val="BB0C5508"/>
    <w:lvl w:ilvl="0" w:tplc="17A8DDE8">
      <w:start w:val="1"/>
      <w:numFmt w:val="decimal"/>
      <w:lvlText w:val="%1."/>
      <w:lvlJc w:val="left"/>
      <w:pPr>
        <w:ind w:left="36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6" w:hanging="360"/>
      </w:pPr>
    </w:lvl>
    <w:lvl w:ilvl="2" w:tplc="0422001B" w:tentative="1">
      <w:start w:val="1"/>
      <w:numFmt w:val="lowerRoman"/>
      <w:lvlText w:val="%3."/>
      <w:lvlJc w:val="right"/>
      <w:pPr>
        <w:ind w:left="1806" w:hanging="180"/>
      </w:pPr>
    </w:lvl>
    <w:lvl w:ilvl="3" w:tplc="0422000F" w:tentative="1">
      <w:start w:val="1"/>
      <w:numFmt w:val="decimal"/>
      <w:lvlText w:val="%4."/>
      <w:lvlJc w:val="left"/>
      <w:pPr>
        <w:ind w:left="2526" w:hanging="360"/>
      </w:pPr>
    </w:lvl>
    <w:lvl w:ilvl="4" w:tplc="04220019" w:tentative="1">
      <w:start w:val="1"/>
      <w:numFmt w:val="lowerLetter"/>
      <w:lvlText w:val="%5."/>
      <w:lvlJc w:val="left"/>
      <w:pPr>
        <w:ind w:left="3246" w:hanging="360"/>
      </w:pPr>
    </w:lvl>
    <w:lvl w:ilvl="5" w:tplc="0422001B" w:tentative="1">
      <w:start w:val="1"/>
      <w:numFmt w:val="lowerRoman"/>
      <w:lvlText w:val="%6."/>
      <w:lvlJc w:val="right"/>
      <w:pPr>
        <w:ind w:left="3966" w:hanging="180"/>
      </w:pPr>
    </w:lvl>
    <w:lvl w:ilvl="6" w:tplc="0422000F" w:tentative="1">
      <w:start w:val="1"/>
      <w:numFmt w:val="decimal"/>
      <w:lvlText w:val="%7."/>
      <w:lvlJc w:val="left"/>
      <w:pPr>
        <w:ind w:left="4686" w:hanging="360"/>
      </w:pPr>
    </w:lvl>
    <w:lvl w:ilvl="7" w:tplc="04220019" w:tentative="1">
      <w:start w:val="1"/>
      <w:numFmt w:val="lowerLetter"/>
      <w:lvlText w:val="%8."/>
      <w:lvlJc w:val="left"/>
      <w:pPr>
        <w:ind w:left="5406" w:hanging="360"/>
      </w:pPr>
    </w:lvl>
    <w:lvl w:ilvl="8" w:tplc="042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5" w15:restartNumberingAfterBreak="0">
    <w:nsid w:val="21015CBF"/>
    <w:multiLevelType w:val="hybridMultilevel"/>
    <w:tmpl w:val="BCD00CE0"/>
    <w:lvl w:ilvl="0" w:tplc="2B2A707E">
      <w:start w:val="1"/>
      <w:numFmt w:val="decimal"/>
      <w:lvlText w:val="%1."/>
      <w:lvlJc w:val="left"/>
      <w:pPr>
        <w:tabs>
          <w:tab w:val="num" w:pos="1020"/>
        </w:tabs>
        <w:ind w:left="300" w:hanging="3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CE1C09"/>
    <w:multiLevelType w:val="hybridMultilevel"/>
    <w:tmpl w:val="6088B542"/>
    <w:lvl w:ilvl="0" w:tplc="CA5CB23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6A476E"/>
    <w:multiLevelType w:val="hybridMultilevel"/>
    <w:tmpl w:val="3EA81426"/>
    <w:lvl w:ilvl="0" w:tplc="5BBCC46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C3B97"/>
    <w:multiLevelType w:val="multilevel"/>
    <w:tmpl w:val="96527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5E3B89"/>
    <w:multiLevelType w:val="hybridMultilevel"/>
    <w:tmpl w:val="5686D056"/>
    <w:lvl w:ilvl="0" w:tplc="8CB6B3F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8B2DB5"/>
    <w:multiLevelType w:val="hybridMultilevel"/>
    <w:tmpl w:val="6BE22B1A"/>
    <w:lvl w:ilvl="0" w:tplc="F1F8725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72" w:hanging="360"/>
      </w:pPr>
    </w:lvl>
    <w:lvl w:ilvl="2" w:tplc="0422001B" w:tentative="1">
      <w:start w:val="1"/>
      <w:numFmt w:val="lowerRoman"/>
      <w:lvlText w:val="%3."/>
      <w:lvlJc w:val="right"/>
      <w:pPr>
        <w:ind w:left="1692" w:hanging="180"/>
      </w:pPr>
    </w:lvl>
    <w:lvl w:ilvl="3" w:tplc="0422000F" w:tentative="1">
      <w:start w:val="1"/>
      <w:numFmt w:val="decimal"/>
      <w:lvlText w:val="%4."/>
      <w:lvlJc w:val="left"/>
      <w:pPr>
        <w:ind w:left="2412" w:hanging="360"/>
      </w:pPr>
    </w:lvl>
    <w:lvl w:ilvl="4" w:tplc="04220019" w:tentative="1">
      <w:start w:val="1"/>
      <w:numFmt w:val="lowerLetter"/>
      <w:lvlText w:val="%5."/>
      <w:lvlJc w:val="left"/>
      <w:pPr>
        <w:ind w:left="3132" w:hanging="360"/>
      </w:pPr>
    </w:lvl>
    <w:lvl w:ilvl="5" w:tplc="0422001B" w:tentative="1">
      <w:start w:val="1"/>
      <w:numFmt w:val="lowerRoman"/>
      <w:lvlText w:val="%6."/>
      <w:lvlJc w:val="right"/>
      <w:pPr>
        <w:ind w:left="3852" w:hanging="180"/>
      </w:pPr>
    </w:lvl>
    <w:lvl w:ilvl="6" w:tplc="0422000F" w:tentative="1">
      <w:start w:val="1"/>
      <w:numFmt w:val="decimal"/>
      <w:lvlText w:val="%7."/>
      <w:lvlJc w:val="left"/>
      <w:pPr>
        <w:ind w:left="4572" w:hanging="360"/>
      </w:pPr>
    </w:lvl>
    <w:lvl w:ilvl="7" w:tplc="04220019" w:tentative="1">
      <w:start w:val="1"/>
      <w:numFmt w:val="lowerLetter"/>
      <w:lvlText w:val="%8."/>
      <w:lvlJc w:val="left"/>
      <w:pPr>
        <w:ind w:left="5292" w:hanging="360"/>
      </w:pPr>
    </w:lvl>
    <w:lvl w:ilvl="8" w:tplc="0422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 w15:restartNumberingAfterBreak="0">
    <w:nsid w:val="3C7466F8"/>
    <w:multiLevelType w:val="hybridMultilevel"/>
    <w:tmpl w:val="2B8634D6"/>
    <w:lvl w:ilvl="0" w:tplc="2B2A707E">
      <w:start w:val="1"/>
      <w:numFmt w:val="decimal"/>
      <w:lvlText w:val="%1."/>
      <w:lvlJc w:val="left"/>
      <w:pPr>
        <w:tabs>
          <w:tab w:val="num" w:pos="1020"/>
        </w:tabs>
        <w:ind w:left="300" w:hanging="3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68516A"/>
    <w:multiLevelType w:val="hybridMultilevel"/>
    <w:tmpl w:val="59EC193E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2B2A707E">
      <w:start w:val="1"/>
      <w:numFmt w:val="decimal"/>
      <w:lvlText w:val="%2."/>
      <w:lvlJc w:val="left"/>
      <w:pPr>
        <w:tabs>
          <w:tab w:val="num" w:pos="1020"/>
        </w:tabs>
        <w:ind w:left="300" w:hanging="30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EC35C7"/>
    <w:multiLevelType w:val="hybridMultilevel"/>
    <w:tmpl w:val="B6BA8EA2"/>
    <w:lvl w:ilvl="0" w:tplc="272E653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0C597A"/>
    <w:multiLevelType w:val="hybridMultilevel"/>
    <w:tmpl w:val="34561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A4149B"/>
    <w:multiLevelType w:val="hybridMultilevel"/>
    <w:tmpl w:val="BEF42F5A"/>
    <w:lvl w:ilvl="0" w:tplc="2604C0B2">
      <w:start w:val="1"/>
      <w:numFmt w:val="decimal"/>
      <w:lvlText w:val="%1."/>
      <w:lvlJc w:val="left"/>
      <w:pPr>
        <w:tabs>
          <w:tab w:val="num" w:pos="1351"/>
        </w:tabs>
        <w:ind w:left="1351" w:hanging="360"/>
      </w:pPr>
      <w:rPr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071"/>
        </w:tabs>
        <w:ind w:left="2071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971"/>
        </w:tabs>
        <w:ind w:left="2971" w:hanging="360"/>
      </w:pPr>
    </w:lvl>
    <w:lvl w:ilvl="3" w:tplc="DD92C506">
      <w:start w:val="9"/>
      <w:numFmt w:val="bullet"/>
      <w:lvlText w:val="-"/>
      <w:lvlJc w:val="left"/>
      <w:pPr>
        <w:tabs>
          <w:tab w:val="num" w:pos="3511"/>
        </w:tabs>
        <w:ind w:left="3511" w:hanging="360"/>
      </w:pPr>
      <w:rPr>
        <w:rFonts w:ascii="Times New Roman" w:eastAsia="Times New Roman" w:hAnsi="Times New Roman"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31"/>
        </w:tabs>
        <w:ind w:left="42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1"/>
        </w:tabs>
        <w:ind w:left="49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1"/>
        </w:tabs>
        <w:ind w:left="56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1"/>
        </w:tabs>
        <w:ind w:left="63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1"/>
        </w:tabs>
        <w:ind w:left="7111" w:hanging="180"/>
      </w:pPr>
    </w:lvl>
  </w:abstractNum>
  <w:abstractNum w:abstractNumId="16" w15:restartNumberingAfterBreak="0">
    <w:nsid w:val="45104795"/>
    <w:multiLevelType w:val="hybridMultilevel"/>
    <w:tmpl w:val="C5BA081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C6E5787"/>
    <w:multiLevelType w:val="hybridMultilevel"/>
    <w:tmpl w:val="D28E2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87862"/>
    <w:multiLevelType w:val="hybridMultilevel"/>
    <w:tmpl w:val="13A4B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84B1A"/>
    <w:multiLevelType w:val="hybridMultilevel"/>
    <w:tmpl w:val="E14E0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F1D07"/>
    <w:multiLevelType w:val="multilevel"/>
    <w:tmpl w:val="434C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F55194"/>
    <w:multiLevelType w:val="singleLevel"/>
    <w:tmpl w:val="A656D9A2"/>
    <w:lvl w:ilvl="0">
      <w:start w:val="6"/>
      <w:numFmt w:val="bullet"/>
      <w:lvlText w:val="-"/>
      <w:lvlJc w:val="left"/>
      <w:pPr>
        <w:tabs>
          <w:tab w:val="num" w:pos="786"/>
        </w:tabs>
        <w:ind w:left="786" w:hanging="360"/>
      </w:pPr>
    </w:lvl>
  </w:abstractNum>
  <w:abstractNum w:abstractNumId="22" w15:restartNumberingAfterBreak="0">
    <w:nsid w:val="5C822D08"/>
    <w:multiLevelType w:val="multilevel"/>
    <w:tmpl w:val="801E7F0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E703830"/>
    <w:multiLevelType w:val="hybridMultilevel"/>
    <w:tmpl w:val="6AFE021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E54F52"/>
    <w:multiLevelType w:val="hybridMultilevel"/>
    <w:tmpl w:val="937C615A"/>
    <w:lvl w:ilvl="0" w:tplc="4BE64E5E">
      <w:start w:val="65535"/>
      <w:numFmt w:val="bullet"/>
      <w:lvlText w:val="•"/>
      <w:legacy w:legacy="1" w:legacySpace="0" w:legacyIndent="8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0A7887"/>
    <w:multiLevelType w:val="hybridMultilevel"/>
    <w:tmpl w:val="56CA0448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457171"/>
    <w:multiLevelType w:val="hybridMultilevel"/>
    <w:tmpl w:val="B654398E"/>
    <w:lvl w:ilvl="0" w:tplc="D362FF8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BF7A84"/>
    <w:multiLevelType w:val="hybridMultilevel"/>
    <w:tmpl w:val="FB905EC0"/>
    <w:lvl w:ilvl="0" w:tplc="714CEE4E">
      <w:start w:val="1"/>
      <w:numFmt w:val="decimal"/>
      <w:lvlText w:val="%1."/>
      <w:lvlJc w:val="left"/>
      <w:pPr>
        <w:tabs>
          <w:tab w:val="num" w:pos="821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EEC2510"/>
    <w:multiLevelType w:val="hybridMultilevel"/>
    <w:tmpl w:val="3BE2C08E"/>
    <w:lvl w:ilvl="0" w:tplc="2B2A707E">
      <w:start w:val="1"/>
      <w:numFmt w:val="decimal"/>
      <w:lvlText w:val="%1."/>
      <w:lvlJc w:val="left"/>
      <w:pPr>
        <w:tabs>
          <w:tab w:val="num" w:pos="1020"/>
        </w:tabs>
        <w:ind w:left="300" w:hanging="3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6E6BA4"/>
    <w:multiLevelType w:val="hybridMultilevel"/>
    <w:tmpl w:val="6D4C777C"/>
    <w:lvl w:ilvl="0" w:tplc="88DE218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0" w15:restartNumberingAfterBreak="0">
    <w:nsid w:val="7A235792"/>
    <w:multiLevelType w:val="hybridMultilevel"/>
    <w:tmpl w:val="9FE6E33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A42E79"/>
    <w:multiLevelType w:val="hybridMultilevel"/>
    <w:tmpl w:val="CCD48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430F0"/>
    <w:multiLevelType w:val="multilevel"/>
    <w:tmpl w:val="5DC01C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2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23"/>
  </w:num>
  <w:num w:numId="7">
    <w:abstractNumId w:val="30"/>
  </w:num>
  <w:num w:numId="8">
    <w:abstractNumId w:val="16"/>
  </w:num>
  <w:num w:numId="9">
    <w:abstractNumId w:val="15"/>
  </w:num>
  <w:num w:numId="10">
    <w:abstractNumId w:val="7"/>
  </w:num>
  <w:num w:numId="11">
    <w:abstractNumId w:val="28"/>
  </w:num>
  <w:num w:numId="12">
    <w:abstractNumId w:val="11"/>
  </w:num>
  <w:num w:numId="13">
    <w:abstractNumId w:val="5"/>
  </w:num>
  <w:num w:numId="14">
    <w:abstractNumId w:val="13"/>
  </w:num>
  <w:num w:numId="15">
    <w:abstractNumId w:val="27"/>
  </w:num>
  <w:num w:numId="16">
    <w:abstractNumId w:val="6"/>
  </w:num>
  <w:num w:numId="17">
    <w:abstractNumId w:val="9"/>
  </w:num>
  <w:num w:numId="18">
    <w:abstractNumId w:val="2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32"/>
  </w:num>
  <w:num w:numId="23">
    <w:abstractNumId w:val="0"/>
  </w:num>
  <w:num w:numId="24">
    <w:abstractNumId w:val="18"/>
  </w:num>
  <w:num w:numId="25">
    <w:abstractNumId w:val="17"/>
  </w:num>
  <w:num w:numId="26">
    <w:abstractNumId w:val="31"/>
  </w:num>
  <w:num w:numId="27">
    <w:abstractNumId w:val="22"/>
  </w:num>
  <w:num w:numId="28">
    <w:abstractNumId w:val="20"/>
  </w:num>
  <w:num w:numId="29">
    <w:abstractNumId w:val="8"/>
  </w:num>
  <w:num w:numId="30">
    <w:abstractNumId w:val="29"/>
  </w:num>
  <w:num w:numId="31">
    <w:abstractNumId w:val="2"/>
  </w:num>
  <w:num w:numId="32">
    <w:abstractNumId w:val="10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4A19"/>
    <w:rsid w:val="000005B7"/>
    <w:rsid w:val="000063C5"/>
    <w:rsid w:val="00007113"/>
    <w:rsid w:val="000157F6"/>
    <w:rsid w:val="00016BBE"/>
    <w:rsid w:val="00024451"/>
    <w:rsid w:val="00045045"/>
    <w:rsid w:val="00054B3A"/>
    <w:rsid w:val="00062307"/>
    <w:rsid w:val="000678CD"/>
    <w:rsid w:val="00083256"/>
    <w:rsid w:val="000876F5"/>
    <w:rsid w:val="0009271F"/>
    <w:rsid w:val="000932A1"/>
    <w:rsid w:val="00095FAF"/>
    <w:rsid w:val="000C5D50"/>
    <w:rsid w:val="000D134F"/>
    <w:rsid w:val="000D7DBD"/>
    <w:rsid w:val="00110C95"/>
    <w:rsid w:val="001344B5"/>
    <w:rsid w:val="001367FB"/>
    <w:rsid w:val="00150B24"/>
    <w:rsid w:val="0015315C"/>
    <w:rsid w:val="0016223A"/>
    <w:rsid w:val="00162E2B"/>
    <w:rsid w:val="00172D6B"/>
    <w:rsid w:val="00173029"/>
    <w:rsid w:val="00173E4F"/>
    <w:rsid w:val="001963E1"/>
    <w:rsid w:val="001A14F8"/>
    <w:rsid w:val="001C05B1"/>
    <w:rsid w:val="001C1FA2"/>
    <w:rsid w:val="001C4C17"/>
    <w:rsid w:val="001E0BB7"/>
    <w:rsid w:val="001E182E"/>
    <w:rsid w:val="001F4EF0"/>
    <w:rsid w:val="002102FC"/>
    <w:rsid w:val="0021206F"/>
    <w:rsid w:val="002148AF"/>
    <w:rsid w:val="00234156"/>
    <w:rsid w:val="00252EDA"/>
    <w:rsid w:val="00260D26"/>
    <w:rsid w:val="00271A5E"/>
    <w:rsid w:val="002772A1"/>
    <w:rsid w:val="00280B54"/>
    <w:rsid w:val="00293117"/>
    <w:rsid w:val="00293FE4"/>
    <w:rsid w:val="002A394F"/>
    <w:rsid w:val="002A40A0"/>
    <w:rsid w:val="002A46ED"/>
    <w:rsid w:val="002B16E9"/>
    <w:rsid w:val="002B5582"/>
    <w:rsid w:val="002B7FDB"/>
    <w:rsid w:val="002C0CF4"/>
    <w:rsid w:val="002C2322"/>
    <w:rsid w:val="002C5D65"/>
    <w:rsid w:val="002E2E64"/>
    <w:rsid w:val="002F3A6B"/>
    <w:rsid w:val="002F7061"/>
    <w:rsid w:val="00302A69"/>
    <w:rsid w:val="00310F95"/>
    <w:rsid w:val="003148A4"/>
    <w:rsid w:val="00330208"/>
    <w:rsid w:val="003420C1"/>
    <w:rsid w:val="00356320"/>
    <w:rsid w:val="0036548D"/>
    <w:rsid w:val="00374EDE"/>
    <w:rsid w:val="00391CE9"/>
    <w:rsid w:val="003A1698"/>
    <w:rsid w:val="003D0079"/>
    <w:rsid w:val="003E7653"/>
    <w:rsid w:val="00400870"/>
    <w:rsid w:val="00401AA1"/>
    <w:rsid w:val="00414718"/>
    <w:rsid w:val="0041691D"/>
    <w:rsid w:val="004275E8"/>
    <w:rsid w:val="00447C39"/>
    <w:rsid w:val="00447EB1"/>
    <w:rsid w:val="0045688C"/>
    <w:rsid w:val="0046067A"/>
    <w:rsid w:val="00475966"/>
    <w:rsid w:val="0049298B"/>
    <w:rsid w:val="00495926"/>
    <w:rsid w:val="004A655F"/>
    <w:rsid w:val="004B0272"/>
    <w:rsid w:val="004B3DBF"/>
    <w:rsid w:val="004C1B61"/>
    <w:rsid w:val="004C6C65"/>
    <w:rsid w:val="004D70D2"/>
    <w:rsid w:val="004E4393"/>
    <w:rsid w:val="004F147F"/>
    <w:rsid w:val="004F6CC3"/>
    <w:rsid w:val="00507CEA"/>
    <w:rsid w:val="005164B8"/>
    <w:rsid w:val="00521CBB"/>
    <w:rsid w:val="00525369"/>
    <w:rsid w:val="00525891"/>
    <w:rsid w:val="005266D6"/>
    <w:rsid w:val="0054075D"/>
    <w:rsid w:val="00550043"/>
    <w:rsid w:val="00552196"/>
    <w:rsid w:val="00563B29"/>
    <w:rsid w:val="00573DB6"/>
    <w:rsid w:val="00591DA6"/>
    <w:rsid w:val="005B44FF"/>
    <w:rsid w:val="005C3B3B"/>
    <w:rsid w:val="005C63E2"/>
    <w:rsid w:val="005C7A86"/>
    <w:rsid w:val="006111D2"/>
    <w:rsid w:val="00621448"/>
    <w:rsid w:val="006415E2"/>
    <w:rsid w:val="00645CA8"/>
    <w:rsid w:val="00652D4E"/>
    <w:rsid w:val="0067094E"/>
    <w:rsid w:val="00671BDA"/>
    <w:rsid w:val="0067772B"/>
    <w:rsid w:val="006952D2"/>
    <w:rsid w:val="006A68E4"/>
    <w:rsid w:val="006B47A1"/>
    <w:rsid w:val="006D262D"/>
    <w:rsid w:val="006D53E1"/>
    <w:rsid w:val="006D566D"/>
    <w:rsid w:val="006D7082"/>
    <w:rsid w:val="006D7F71"/>
    <w:rsid w:val="006E385D"/>
    <w:rsid w:val="006F2EDC"/>
    <w:rsid w:val="006F6A0A"/>
    <w:rsid w:val="00707FDB"/>
    <w:rsid w:val="007128AF"/>
    <w:rsid w:val="0073166C"/>
    <w:rsid w:val="00735AD6"/>
    <w:rsid w:val="00757EAD"/>
    <w:rsid w:val="00770C51"/>
    <w:rsid w:val="0077734D"/>
    <w:rsid w:val="00777B2F"/>
    <w:rsid w:val="00795FFA"/>
    <w:rsid w:val="007B09F2"/>
    <w:rsid w:val="007B60CD"/>
    <w:rsid w:val="007D4A67"/>
    <w:rsid w:val="007F28F8"/>
    <w:rsid w:val="007F776C"/>
    <w:rsid w:val="00811E1D"/>
    <w:rsid w:val="00820994"/>
    <w:rsid w:val="00825A2A"/>
    <w:rsid w:val="008332EE"/>
    <w:rsid w:val="00835E62"/>
    <w:rsid w:val="0085741A"/>
    <w:rsid w:val="00866BB0"/>
    <w:rsid w:val="00867374"/>
    <w:rsid w:val="00872810"/>
    <w:rsid w:val="00872B88"/>
    <w:rsid w:val="00875507"/>
    <w:rsid w:val="00885758"/>
    <w:rsid w:val="008A2A25"/>
    <w:rsid w:val="008A4E6A"/>
    <w:rsid w:val="008A5F4F"/>
    <w:rsid w:val="008C0936"/>
    <w:rsid w:val="008C7B98"/>
    <w:rsid w:val="008D0653"/>
    <w:rsid w:val="008D2A8F"/>
    <w:rsid w:val="008D5BF2"/>
    <w:rsid w:val="008E0C7A"/>
    <w:rsid w:val="008F5969"/>
    <w:rsid w:val="008F6EA5"/>
    <w:rsid w:val="009045DF"/>
    <w:rsid w:val="009443A6"/>
    <w:rsid w:val="00974E67"/>
    <w:rsid w:val="009855DE"/>
    <w:rsid w:val="009966DE"/>
    <w:rsid w:val="009B0268"/>
    <w:rsid w:val="009B2D15"/>
    <w:rsid w:val="009C3503"/>
    <w:rsid w:val="009C67E2"/>
    <w:rsid w:val="009D302F"/>
    <w:rsid w:val="009E16BF"/>
    <w:rsid w:val="009E3406"/>
    <w:rsid w:val="009E73E4"/>
    <w:rsid w:val="009F77BC"/>
    <w:rsid w:val="00A01825"/>
    <w:rsid w:val="00A05F38"/>
    <w:rsid w:val="00A33E8A"/>
    <w:rsid w:val="00A34293"/>
    <w:rsid w:val="00A45D75"/>
    <w:rsid w:val="00A46E3C"/>
    <w:rsid w:val="00A47EC0"/>
    <w:rsid w:val="00A515C6"/>
    <w:rsid w:val="00A54871"/>
    <w:rsid w:val="00A621C9"/>
    <w:rsid w:val="00A6481F"/>
    <w:rsid w:val="00A742EE"/>
    <w:rsid w:val="00A74C57"/>
    <w:rsid w:val="00A92A3F"/>
    <w:rsid w:val="00AA1541"/>
    <w:rsid w:val="00AB5209"/>
    <w:rsid w:val="00AB5FB7"/>
    <w:rsid w:val="00AC36AF"/>
    <w:rsid w:val="00AC49DC"/>
    <w:rsid w:val="00AC566C"/>
    <w:rsid w:val="00AE13EF"/>
    <w:rsid w:val="00AE417E"/>
    <w:rsid w:val="00AF5517"/>
    <w:rsid w:val="00B13C46"/>
    <w:rsid w:val="00B359DF"/>
    <w:rsid w:val="00B37899"/>
    <w:rsid w:val="00B47C26"/>
    <w:rsid w:val="00B5694E"/>
    <w:rsid w:val="00B65AF5"/>
    <w:rsid w:val="00B71265"/>
    <w:rsid w:val="00B7578E"/>
    <w:rsid w:val="00B76988"/>
    <w:rsid w:val="00B7698B"/>
    <w:rsid w:val="00B769D2"/>
    <w:rsid w:val="00B84A12"/>
    <w:rsid w:val="00B913DD"/>
    <w:rsid w:val="00B91703"/>
    <w:rsid w:val="00BB0A84"/>
    <w:rsid w:val="00BD3A78"/>
    <w:rsid w:val="00BE4C03"/>
    <w:rsid w:val="00C24C85"/>
    <w:rsid w:val="00C47C18"/>
    <w:rsid w:val="00C600E7"/>
    <w:rsid w:val="00C61794"/>
    <w:rsid w:val="00C63BB1"/>
    <w:rsid w:val="00C711AD"/>
    <w:rsid w:val="00C7153B"/>
    <w:rsid w:val="00C77C26"/>
    <w:rsid w:val="00C93C67"/>
    <w:rsid w:val="00C93FE3"/>
    <w:rsid w:val="00C969DE"/>
    <w:rsid w:val="00CB0327"/>
    <w:rsid w:val="00CB3D7D"/>
    <w:rsid w:val="00D02696"/>
    <w:rsid w:val="00D048B1"/>
    <w:rsid w:val="00D17392"/>
    <w:rsid w:val="00D30F79"/>
    <w:rsid w:val="00D54A19"/>
    <w:rsid w:val="00D5565F"/>
    <w:rsid w:val="00D600B7"/>
    <w:rsid w:val="00D86E04"/>
    <w:rsid w:val="00DA1072"/>
    <w:rsid w:val="00DC2446"/>
    <w:rsid w:val="00DC349D"/>
    <w:rsid w:val="00DE0C3B"/>
    <w:rsid w:val="00DE6440"/>
    <w:rsid w:val="00DE6F61"/>
    <w:rsid w:val="00E04F51"/>
    <w:rsid w:val="00E12E33"/>
    <w:rsid w:val="00E21692"/>
    <w:rsid w:val="00E34FB4"/>
    <w:rsid w:val="00E556D3"/>
    <w:rsid w:val="00E64222"/>
    <w:rsid w:val="00E81F59"/>
    <w:rsid w:val="00E9434B"/>
    <w:rsid w:val="00EA1112"/>
    <w:rsid w:val="00EB063F"/>
    <w:rsid w:val="00ED3FE4"/>
    <w:rsid w:val="00ED66DE"/>
    <w:rsid w:val="00ED7E8A"/>
    <w:rsid w:val="00EE17CF"/>
    <w:rsid w:val="00EF1579"/>
    <w:rsid w:val="00F24A69"/>
    <w:rsid w:val="00F30F4C"/>
    <w:rsid w:val="00F35E0B"/>
    <w:rsid w:val="00F50F5B"/>
    <w:rsid w:val="00F51380"/>
    <w:rsid w:val="00F524D7"/>
    <w:rsid w:val="00F55682"/>
    <w:rsid w:val="00F76AD7"/>
    <w:rsid w:val="00F77EDF"/>
    <w:rsid w:val="00F815CA"/>
    <w:rsid w:val="00F816A0"/>
    <w:rsid w:val="00F84C6E"/>
    <w:rsid w:val="00FA762D"/>
    <w:rsid w:val="00FB0AF5"/>
    <w:rsid w:val="00FC4791"/>
    <w:rsid w:val="00FE4A3B"/>
    <w:rsid w:val="00FE69BD"/>
    <w:rsid w:val="00FF3CDF"/>
    <w:rsid w:val="00FF4D74"/>
    <w:rsid w:val="00FF7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4D2D604"/>
  <w15:docId w15:val="{6E7643B7-1D0A-4289-B561-E60BCA36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AF5"/>
  </w:style>
  <w:style w:type="paragraph" w:styleId="1">
    <w:name w:val="heading 1"/>
    <w:basedOn w:val="a"/>
    <w:next w:val="a"/>
    <w:link w:val="10"/>
    <w:qFormat/>
    <w:rsid w:val="00F5568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3">
    <w:name w:val="heading 3"/>
    <w:basedOn w:val="a"/>
    <w:next w:val="a"/>
    <w:link w:val="30"/>
    <w:qFormat/>
    <w:rsid w:val="00F5568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2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2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20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_сес"/>
    <w:basedOn w:val="a"/>
    <w:rsid w:val="00D54A19"/>
    <w:pPr>
      <w:widowControl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4">
    <w:name w:val="Body Text"/>
    <w:basedOn w:val="a"/>
    <w:link w:val="a5"/>
    <w:rsid w:val="00D54A1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5">
    <w:name w:val="Основной текст Знак"/>
    <w:basedOn w:val="a0"/>
    <w:link w:val="a4"/>
    <w:rsid w:val="00D54A19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table" w:styleId="a6">
    <w:name w:val="Table Grid"/>
    <w:basedOn w:val="a1"/>
    <w:rsid w:val="00D54A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D54A19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D54A1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D54A19"/>
    <w:rPr>
      <w:rFonts w:ascii="Times New Roman" w:eastAsia="Times New Roman" w:hAnsi="Times New Roman" w:cs="Times New Roman"/>
      <w:sz w:val="20"/>
      <w:szCs w:val="20"/>
    </w:rPr>
  </w:style>
  <w:style w:type="paragraph" w:customStyle="1" w:styleId="FR3">
    <w:name w:val="FR3"/>
    <w:rsid w:val="00D54A19"/>
    <w:pPr>
      <w:widowControl w:val="0"/>
      <w:spacing w:before="60" w:after="0" w:line="320" w:lineRule="auto"/>
      <w:ind w:left="3120" w:right="3000"/>
      <w:jc w:val="center"/>
    </w:pPr>
    <w:rPr>
      <w:rFonts w:ascii="Arial" w:eastAsia="Times New Roman" w:hAnsi="Arial" w:cs="Times New Roman"/>
      <w:b/>
      <w:snapToGrid w:val="0"/>
      <w:sz w:val="18"/>
      <w:szCs w:val="20"/>
      <w:lang w:val="uk-UA"/>
    </w:rPr>
  </w:style>
  <w:style w:type="paragraph" w:styleId="a8">
    <w:name w:val="List Paragraph"/>
    <w:basedOn w:val="a"/>
    <w:uiPriority w:val="34"/>
    <w:qFormat/>
    <w:rsid w:val="008D2A8F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4E4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E4393"/>
  </w:style>
  <w:style w:type="paragraph" w:styleId="ab">
    <w:name w:val="footer"/>
    <w:basedOn w:val="a"/>
    <w:link w:val="ac"/>
    <w:uiPriority w:val="99"/>
    <w:semiHidden/>
    <w:unhideWhenUsed/>
    <w:rsid w:val="004E4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E4393"/>
  </w:style>
  <w:style w:type="paragraph" w:styleId="ad">
    <w:name w:val="Balloon Text"/>
    <w:basedOn w:val="a"/>
    <w:link w:val="ae"/>
    <w:uiPriority w:val="99"/>
    <w:semiHidden/>
    <w:unhideWhenUsed/>
    <w:rsid w:val="00B47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7C2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5682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character" w:customStyle="1" w:styleId="30">
    <w:name w:val="Заголовок 3 Знак"/>
    <w:basedOn w:val="a0"/>
    <w:link w:val="3"/>
    <w:rsid w:val="00F55682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33020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02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3020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">
    <w:name w:val="Title"/>
    <w:basedOn w:val="a"/>
    <w:link w:val="af0"/>
    <w:qFormat/>
    <w:rsid w:val="00DE644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uk-UA"/>
    </w:rPr>
  </w:style>
  <w:style w:type="character" w:customStyle="1" w:styleId="af0">
    <w:name w:val="Заголовок Знак"/>
    <w:basedOn w:val="a0"/>
    <w:link w:val="af"/>
    <w:rsid w:val="00DE6440"/>
    <w:rPr>
      <w:rFonts w:ascii="Times New Roman" w:eastAsia="Times New Roman" w:hAnsi="Times New Roman" w:cs="Times New Roman"/>
      <w:b/>
      <w:bCs/>
      <w:sz w:val="32"/>
      <w:szCs w:val="24"/>
      <w:lang w:val="uk-UA"/>
    </w:rPr>
  </w:style>
  <w:style w:type="character" w:customStyle="1" w:styleId="FontStyle71">
    <w:name w:val="Font Style71"/>
    <w:basedOn w:val="a0"/>
    <w:uiPriority w:val="99"/>
    <w:rsid w:val="005B44FF"/>
    <w:rPr>
      <w:rFonts w:ascii="Times New Roman" w:hAnsi="Times New Roman" w:cs="Times New Roman"/>
      <w:sz w:val="24"/>
      <w:szCs w:val="24"/>
    </w:rPr>
  </w:style>
  <w:style w:type="character" w:customStyle="1" w:styleId="FontStyle74">
    <w:name w:val="Font Style74"/>
    <w:basedOn w:val="a0"/>
    <w:uiPriority w:val="99"/>
    <w:rsid w:val="005B44F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9">
    <w:name w:val="Style9"/>
    <w:basedOn w:val="a"/>
    <w:rsid w:val="005B44FF"/>
    <w:pPr>
      <w:widowControl w:val="0"/>
      <w:autoSpaceDE w:val="0"/>
      <w:autoSpaceDN w:val="0"/>
      <w:adjustRightInd w:val="0"/>
      <w:spacing w:after="0" w:line="275" w:lineRule="exact"/>
      <w:ind w:firstLine="82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rsid w:val="005B44FF"/>
    <w:rPr>
      <w:rFonts w:ascii="Times New Roman" w:hAnsi="Times New Roman" w:cs="Times New Roman"/>
      <w:b/>
      <w:bCs/>
      <w:sz w:val="22"/>
      <w:szCs w:val="22"/>
    </w:rPr>
  </w:style>
  <w:style w:type="paragraph" w:styleId="af1">
    <w:name w:val="No Spacing"/>
    <w:uiPriority w:val="1"/>
    <w:qFormat/>
    <w:rsid w:val="00ED66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4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C0229-0480-4A41-9681-E1EA2E170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2706</TotalTime>
  <Pages>1</Pages>
  <Words>2662</Words>
  <Characters>15179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Корчівка</Company>
  <LinksUpToDate>false</LinksUpToDate>
  <CharactersWithSpaces>17806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Заграй</dc:creator>
  <cp:keywords/>
  <dc:description/>
  <cp:lastModifiedBy>Адміністратор</cp:lastModifiedBy>
  <cp:revision>113</cp:revision>
  <cp:lastPrinted>2021-07-06T08:36:00Z</cp:lastPrinted>
  <dcterms:created xsi:type="dcterms:W3CDTF">2017-09-18T17:17:00Z</dcterms:created>
  <dcterms:modified xsi:type="dcterms:W3CDTF">2021-07-06T08:45:00Z</dcterms:modified>
</cp:coreProperties>
</file>