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DD4EEC" w14:textId="77777777" w:rsidR="00CE1E43" w:rsidRDefault="00CE1E43">
      <w:pPr>
        <w:jc w:val="center"/>
      </w:pPr>
      <w:r>
        <w:object w:dxaOrig="1040" w:dyaOrig="1412" w14:anchorId="4F622E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65.25pt" o:ole="" filled="t">
            <v:imagedata r:id="rId5" o:title=""/>
          </v:shape>
          <o:OLEObject Type="Embed" ProgID="Word.Picture.8" ShapeID="_x0000_i1025" DrawAspect="Content" ObjectID="_1696397943" r:id="rId6"/>
        </w:object>
      </w:r>
    </w:p>
    <w:p w14:paraId="2F29AB8C" w14:textId="77777777" w:rsidR="00CE1E43" w:rsidRDefault="00CE1E43">
      <w:pPr>
        <w:pStyle w:val="4"/>
        <w:rPr>
          <w:b w:val="0"/>
          <w:bCs w:val="0"/>
          <w:color w:val="000000"/>
          <w:w w:val="120"/>
          <w:sz w:val="28"/>
          <w:szCs w:val="28"/>
        </w:rPr>
      </w:pPr>
      <w:r>
        <w:rPr>
          <w:b w:val="0"/>
          <w:bCs w:val="0"/>
          <w:color w:val="000000"/>
          <w:w w:val="120"/>
          <w:sz w:val="28"/>
          <w:szCs w:val="28"/>
        </w:rPr>
        <w:t>УКРАЇНА</w:t>
      </w:r>
    </w:p>
    <w:p w14:paraId="6CA6DE6B" w14:textId="77777777" w:rsidR="00CE1E43" w:rsidRDefault="00CE1E43">
      <w:pPr>
        <w:pStyle w:val="5"/>
        <w:rPr>
          <w:b/>
          <w:bCs/>
          <w:sz w:val="28"/>
          <w:szCs w:val="28"/>
          <w:lang w:val="uk-UA"/>
        </w:rPr>
      </w:pPr>
      <w:proofErr w:type="gramStart"/>
      <w:r>
        <w:rPr>
          <w:b/>
          <w:bCs/>
          <w:sz w:val="28"/>
          <w:szCs w:val="28"/>
        </w:rPr>
        <w:t>ЖМЕРИНСЬКА  МІСЬКА</w:t>
      </w:r>
      <w:proofErr w:type="gramEnd"/>
      <w:r>
        <w:rPr>
          <w:b/>
          <w:bCs/>
          <w:sz w:val="28"/>
          <w:szCs w:val="28"/>
        </w:rPr>
        <w:t xml:space="preserve">  РАДА  ВІННИЦЬКОЇ  ОБЛАСТІ</w:t>
      </w:r>
    </w:p>
    <w:p w14:paraId="58AF906D" w14:textId="77777777" w:rsidR="00CE1E43" w:rsidRDefault="00CE1E43">
      <w:pPr>
        <w:pStyle w:val="1"/>
        <w:rPr>
          <w:b w:val="0"/>
          <w:bCs w:val="0"/>
          <w:w w:val="120"/>
          <w:sz w:val="6"/>
          <w:szCs w:val="6"/>
          <w:lang w:val="uk-UA"/>
        </w:rPr>
      </w:pPr>
    </w:p>
    <w:p w14:paraId="6244929E" w14:textId="77777777" w:rsidR="00CE1E43" w:rsidRDefault="00FD3FCA">
      <w:pPr>
        <w:rPr>
          <w:w w:val="120"/>
        </w:rPr>
      </w:pPr>
      <w:r>
        <w:rPr>
          <w:noProof/>
        </w:rPr>
        <w:pict w14:anchorId="04922AF9">
          <v:line id="_x0000_s1026" style="position:absolute;flip:y;z-index:251657728" from="1.1pt,2.25pt" to="491pt,2.25pt" o:allowincell="f" strokeweight="4.5pt">
            <v:stroke linestyle="thickThin"/>
          </v:line>
        </w:pict>
      </w:r>
    </w:p>
    <w:p w14:paraId="7BB99C40" w14:textId="77777777" w:rsidR="00CE1E43" w:rsidRDefault="00CE1E43">
      <w:pPr>
        <w:jc w:val="center"/>
        <w:rPr>
          <w:b/>
          <w:bCs/>
        </w:rPr>
      </w:pPr>
      <w:r>
        <w:rPr>
          <w:b/>
          <w:bCs/>
        </w:rPr>
        <w:t>РОЗПОРЯДЖЕННЯ</w:t>
      </w:r>
    </w:p>
    <w:p w14:paraId="1AAC2FD3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5AB36CC5" w14:textId="50B8B7EE" w:rsidR="00CE1E43" w:rsidRDefault="00FD3F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“22</w:t>
      </w:r>
      <w:r w:rsidR="00CE1E43">
        <w:rPr>
          <w:sz w:val="28"/>
          <w:szCs w:val="28"/>
          <w:lang w:val="uk-UA"/>
        </w:rPr>
        <w:t xml:space="preserve">” </w:t>
      </w:r>
      <w:r w:rsidR="008E6EF5">
        <w:rPr>
          <w:sz w:val="28"/>
          <w:szCs w:val="28"/>
          <w:lang w:val="uk-UA"/>
        </w:rPr>
        <w:t>жовтня</w:t>
      </w:r>
      <w:r w:rsidR="00CE1E43">
        <w:rPr>
          <w:sz w:val="28"/>
          <w:szCs w:val="28"/>
          <w:lang w:val="uk-UA"/>
        </w:rPr>
        <w:t xml:space="preserve"> 20</w:t>
      </w:r>
      <w:r w:rsidR="008E6EF5">
        <w:rPr>
          <w:sz w:val="28"/>
          <w:szCs w:val="28"/>
          <w:lang w:val="uk-UA"/>
        </w:rPr>
        <w:t>2</w:t>
      </w:r>
      <w:r w:rsidR="00CE1E43">
        <w:rPr>
          <w:sz w:val="28"/>
          <w:szCs w:val="28"/>
          <w:lang w:val="uk-UA"/>
        </w:rPr>
        <w:t>1 р.</w:t>
      </w:r>
      <w:r w:rsidR="00CE1E43">
        <w:rPr>
          <w:sz w:val="28"/>
          <w:szCs w:val="28"/>
          <w:lang w:val="uk-UA"/>
        </w:rPr>
        <w:tab/>
      </w:r>
      <w:r w:rsidR="00CE1E43">
        <w:rPr>
          <w:sz w:val="28"/>
          <w:szCs w:val="28"/>
          <w:lang w:val="uk-UA"/>
        </w:rPr>
        <w:tab/>
      </w:r>
      <w:r w:rsidR="00E61680">
        <w:rPr>
          <w:sz w:val="28"/>
          <w:szCs w:val="28"/>
          <w:lang w:val="uk-UA"/>
        </w:rPr>
        <w:tab/>
      </w:r>
      <w:r w:rsidR="00E61680">
        <w:rPr>
          <w:sz w:val="28"/>
          <w:szCs w:val="28"/>
          <w:lang w:val="uk-UA"/>
        </w:rPr>
        <w:tab/>
      </w:r>
      <w:r w:rsidR="00CE1E43">
        <w:rPr>
          <w:sz w:val="28"/>
          <w:szCs w:val="28"/>
          <w:lang w:val="uk-UA"/>
        </w:rPr>
        <w:tab/>
      </w:r>
      <w:r w:rsidR="00CE1E43">
        <w:rPr>
          <w:sz w:val="28"/>
          <w:szCs w:val="28"/>
          <w:lang w:val="uk-UA"/>
        </w:rPr>
        <w:tab/>
      </w:r>
      <w:r w:rsidR="00BC7463">
        <w:rPr>
          <w:sz w:val="28"/>
          <w:szCs w:val="28"/>
          <w:lang w:val="uk-UA"/>
        </w:rPr>
        <w:t xml:space="preserve">                   </w:t>
      </w:r>
      <w:r w:rsidR="00CE1E43">
        <w:rPr>
          <w:sz w:val="28"/>
          <w:szCs w:val="28"/>
          <w:lang w:val="uk-UA"/>
        </w:rPr>
        <w:tab/>
        <w:t xml:space="preserve">№ </w:t>
      </w:r>
      <w:r>
        <w:rPr>
          <w:sz w:val="28"/>
          <w:szCs w:val="28"/>
          <w:lang w:val="uk-UA"/>
        </w:rPr>
        <w:t>311-р</w:t>
      </w:r>
      <w:bookmarkStart w:id="0" w:name="_GoBack"/>
      <w:bookmarkEnd w:id="0"/>
    </w:p>
    <w:p w14:paraId="3060A778" w14:textId="77777777" w:rsidR="00CE1E43" w:rsidRDefault="00CE1E4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м. Жмеринка</w:t>
      </w:r>
    </w:p>
    <w:p w14:paraId="070581A3" w14:textId="77777777" w:rsidR="00CE1E43" w:rsidRDefault="00CE1E43">
      <w:pPr>
        <w:ind w:left="360" w:right="-568"/>
        <w:jc w:val="both"/>
        <w:rPr>
          <w:sz w:val="28"/>
          <w:szCs w:val="28"/>
          <w:lang w:val="uk-UA"/>
        </w:rPr>
      </w:pPr>
    </w:p>
    <w:p w14:paraId="794AF1EC" w14:textId="77777777" w:rsidR="00CE1E43" w:rsidRDefault="00CE1E43">
      <w:pPr>
        <w:ind w:left="360" w:right="-568"/>
        <w:jc w:val="both"/>
        <w:rPr>
          <w:sz w:val="28"/>
          <w:szCs w:val="28"/>
          <w:lang w:val="uk-UA"/>
        </w:rPr>
      </w:pPr>
    </w:p>
    <w:p w14:paraId="29EF2818" w14:textId="4BF112E5" w:rsidR="00CE1E43" w:rsidRDefault="00C906DA" w:rsidP="00292BD2">
      <w:pPr>
        <w:ind w:right="637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292BD2">
        <w:rPr>
          <w:sz w:val="28"/>
          <w:szCs w:val="28"/>
          <w:lang w:val="uk-UA"/>
        </w:rPr>
        <w:t>надання дозволу на проведення попередньої оплати</w:t>
      </w:r>
    </w:p>
    <w:p w14:paraId="35FA15C3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56219DA6" w14:textId="35BDC2D2" w:rsidR="00CE1E43" w:rsidRDefault="00BC746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292BD2">
        <w:rPr>
          <w:sz w:val="28"/>
          <w:szCs w:val="28"/>
          <w:lang w:val="uk-UA"/>
        </w:rPr>
        <w:t xml:space="preserve">Відповідно до </w:t>
      </w:r>
      <w:r w:rsidR="009957BB">
        <w:rPr>
          <w:sz w:val="28"/>
          <w:szCs w:val="28"/>
          <w:lang w:val="uk-UA"/>
        </w:rPr>
        <w:t>Постанови КМУ від 4 грудня 2019 року №1070 «</w:t>
      </w:r>
      <w:r w:rsidR="009957BB" w:rsidRPr="009957BB">
        <w:rPr>
          <w:sz w:val="28"/>
          <w:szCs w:val="28"/>
          <w:lang w:val="uk-UA"/>
        </w:rPr>
        <w:t>Деякі питання здійснення розпорядниками (одержувачами) бюджетних коштів попередньої оплати товарів, робіт і послуг, що закуповуються за бюджетні кошти</w:t>
      </w:r>
      <w:r w:rsidR="009957BB">
        <w:rPr>
          <w:sz w:val="28"/>
          <w:szCs w:val="28"/>
          <w:lang w:val="uk-UA"/>
        </w:rPr>
        <w:t xml:space="preserve">», </w:t>
      </w:r>
      <w:r w:rsidR="00292BD2">
        <w:rPr>
          <w:sz w:val="28"/>
          <w:szCs w:val="28"/>
          <w:lang w:val="uk-UA"/>
        </w:rPr>
        <w:t>Постанови КМУ від 22 липня №641 «</w:t>
      </w:r>
      <w:r w:rsidR="00292BD2" w:rsidRPr="00292BD2">
        <w:rPr>
          <w:sz w:val="28"/>
          <w:szCs w:val="28"/>
          <w:lang w:val="uk-UA"/>
        </w:rPr>
        <w:t>Про встановлення карантину та запровадження посилених протиепідемічних заходів на території із значним поширенням гострої респіраторної хвороби COVID-19, спричиненої коронавірусом SARS-CoV-2</w:t>
      </w:r>
      <w:r w:rsidR="00292BD2">
        <w:rPr>
          <w:sz w:val="28"/>
          <w:szCs w:val="28"/>
          <w:lang w:val="uk-UA"/>
        </w:rPr>
        <w:t xml:space="preserve">», Постанови КМУ від 2 грудня 2020 року №1198 </w:t>
      </w:r>
      <w:r w:rsidR="009957BB">
        <w:rPr>
          <w:sz w:val="28"/>
          <w:szCs w:val="28"/>
          <w:lang w:val="uk-UA"/>
        </w:rPr>
        <w:t>«</w:t>
      </w:r>
      <w:r w:rsidR="009957BB" w:rsidRPr="009957BB">
        <w:rPr>
          <w:sz w:val="28"/>
          <w:szCs w:val="28"/>
          <w:lang w:val="uk-UA"/>
        </w:rPr>
        <w:t>Про внесення змін до постанов Кабінету Міністрів України від 4 грудня 2019 р. № 1070 і від 22 липня 2020 р. № 641</w:t>
      </w:r>
      <w:r w:rsidR="009957BB">
        <w:rPr>
          <w:sz w:val="28"/>
          <w:szCs w:val="28"/>
          <w:lang w:val="uk-UA"/>
        </w:rPr>
        <w:t>», Постанови КМУ від 28 квітня 2021 року №453 «</w:t>
      </w:r>
      <w:r w:rsidR="009957BB" w:rsidRPr="009957BB">
        <w:rPr>
          <w:sz w:val="28"/>
          <w:szCs w:val="28"/>
          <w:lang w:val="uk-UA"/>
        </w:rPr>
        <w:t>Питання надання субвенції з державного бюджету місцевим бюджетам на реалізацію заходів, спрямованих на підвищення доступності широкосмугового доступу до Інтернету в сільській місцевості</w:t>
      </w:r>
      <w:r w:rsidR="009957BB">
        <w:rPr>
          <w:sz w:val="28"/>
          <w:szCs w:val="28"/>
          <w:lang w:val="uk-UA"/>
        </w:rPr>
        <w:t>», н</w:t>
      </w:r>
      <w:r w:rsidR="008E6EF5" w:rsidRPr="008E6EF5">
        <w:rPr>
          <w:sz w:val="28"/>
          <w:szCs w:val="28"/>
          <w:lang w:val="uk-UA"/>
        </w:rPr>
        <w:t xml:space="preserve">а виконання рішення 14 сесії Жмеринської міської ради 8 скликання від </w:t>
      </w:r>
      <w:r w:rsidR="009957BB" w:rsidRPr="009957BB">
        <w:rPr>
          <w:sz w:val="28"/>
          <w:szCs w:val="28"/>
          <w:lang w:val="uk-UA"/>
        </w:rPr>
        <w:t>27 липня 2021</w:t>
      </w:r>
      <w:r w:rsidR="009957BB">
        <w:rPr>
          <w:sz w:val="28"/>
          <w:szCs w:val="28"/>
          <w:lang w:val="uk-UA"/>
        </w:rPr>
        <w:t xml:space="preserve"> року</w:t>
      </w:r>
      <w:r w:rsidR="009957BB" w:rsidRPr="009957BB">
        <w:rPr>
          <w:sz w:val="28"/>
          <w:szCs w:val="28"/>
          <w:lang w:val="uk-UA"/>
        </w:rPr>
        <w:t xml:space="preserve"> № 341 </w:t>
      </w:r>
      <w:r w:rsidR="008E6EF5" w:rsidRPr="008E6EF5">
        <w:rPr>
          <w:sz w:val="28"/>
          <w:szCs w:val="28"/>
          <w:lang w:val="uk-UA"/>
        </w:rPr>
        <w:t>«</w:t>
      </w:r>
      <w:r w:rsidR="009957BB" w:rsidRPr="009957BB">
        <w:rPr>
          <w:sz w:val="28"/>
          <w:szCs w:val="28"/>
          <w:lang w:val="uk-UA"/>
        </w:rPr>
        <w:t>Про уповноваження виконавчого комітету Жмеринської міської ради на реалізацію заходів, спрямованих на підвищення доступності широкосмугового доступу до Інтернету в сільській місцевості</w:t>
      </w:r>
      <w:r w:rsidR="009957BB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, </w:t>
      </w:r>
      <w:r w:rsidR="00CE1E43">
        <w:rPr>
          <w:sz w:val="28"/>
          <w:szCs w:val="28"/>
          <w:lang w:val="uk-UA"/>
        </w:rPr>
        <w:t>керуючись ст. 42 Закону України «Про місцеве самоврядування в Україні»:</w:t>
      </w:r>
    </w:p>
    <w:p w14:paraId="62A9D1E7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27E67AA3" w14:textId="2F67205B" w:rsidR="00CE1E43" w:rsidRDefault="00292BD2" w:rsidP="00DB0DF5">
      <w:pPr>
        <w:numPr>
          <w:ilvl w:val="0"/>
          <w:numId w:val="6"/>
        </w:numPr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Надати дозвіл </w:t>
      </w:r>
      <w:r w:rsidR="00FA4231">
        <w:rPr>
          <w:sz w:val="28"/>
          <w:szCs w:val="28"/>
          <w:lang w:val="uk-UA"/>
        </w:rPr>
        <w:t xml:space="preserve">виконавчому комітету Жмеринської міської ради </w:t>
      </w:r>
      <w:r>
        <w:rPr>
          <w:sz w:val="28"/>
          <w:szCs w:val="28"/>
          <w:lang w:val="uk-UA"/>
        </w:rPr>
        <w:t xml:space="preserve">на проведення попередньої оплати, </w:t>
      </w:r>
      <w:r w:rsidR="00FA4231">
        <w:rPr>
          <w:sz w:val="28"/>
          <w:szCs w:val="28"/>
          <w:lang w:val="uk-UA"/>
        </w:rPr>
        <w:t>в межах бюджетного року,</w:t>
      </w:r>
      <w:r>
        <w:rPr>
          <w:sz w:val="28"/>
          <w:szCs w:val="28"/>
          <w:lang w:val="uk-UA"/>
        </w:rPr>
        <w:t xml:space="preserve"> </w:t>
      </w:r>
      <w:r w:rsidR="005C1CD2">
        <w:rPr>
          <w:sz w:val="28"/>
          <w:szCs w:val="28"/>
          <w:lang w:val="uk-UA"/>
        </w:rPr>
        <w:t>в розмірі</w:t>
      </w:r>
      <w:r>
        <w:rPr>
          <w:sz w:val="28"/>
          <w:szCs w:val="28"/>
          <w:lang w:val="uk-UA"/>
        </w:rPr>
        <w:t xml:space="preserve"> 30% від </w:t>
      </w:r>
      <w:r w:rsidR="005C1CD2">
        <w:rPr>
          <w:sz w:val="28"/>
          <w:szCs w:val="28"/>
          <w:lang w:val="uk-UA"/>
        </w:rPr>
        <w:t xml:space="preserve">вартості </w:t>
      </w:r>
      <w:r w:rsidR="00FA4231">
        <w:rPr>
          <w:sz w:val="28"/>
          <w:szCs w:val="28"/>
          <w:lang w:val="uk-UA"/>
        </w:rPr>
        <w:t xml:space="preserve">послуг </w:t>
      </w:r>
      <w:r w:rsidRPr="00292BD2">
        <w:rPr>
          <w:sz w:val="28"/>
          <w:szCs w:val="28"/>
          <w:lang w:val="uk-UA"/>
        </w:rPr>
        <w:t>з підключення заклад</w:t>
      </w:r>
      <w:r w:rsidR="00C511DD">
        <w:rPr>
          <w:sz w:val="28"/>
          <w:szCs w:val="28"/>
          <w:lang w:val="uk-UA"/>
        </w:rPr>
        <w:t xml:space="preserve">ів соціальної інфраструктури в </w:t>
      </w:r>
      <w:proofErr w:type="spellStart"/>
      <w:r w:rsidR="00C511DD">
        <w:rPr>
          <w:sz w:val="28"/>
          <w:szCs w:val="28"/>
          <w:lang w:val="uk-UA"/>
        </w:rPr>
        <w:t>с.Щучинці</w:t>
      </w:r>
      <w:proofErr w:type="spellEnd"/>
      <w:r w:rsidR="00C511DD">
        <w:rPr>
          <w:sz w:val="28"/>
          <w:szCs w:val="28"/>
          <w:lang w:val="uk-UA"/>
        </w:rPr>
        <w:t xml:space="preserve"> </w:t>
      </w:r>
      <w:r w:rsidRPr="00292BD2">
        <w:rPr>
          <w:sz w:val="28"/>
          <w:szCs w:val="28"/>
          <w:lang w:val="uk-UA"/>
        </w:rPr>
        <w:t>Жмеринської міської територіальної громади до широкосмугового доступу до Інтернету</w:t>
      </w:r>
      <w:r>
        <w:rPr>
          <w:sz w:val="28"/>
          <w:szCs w:val="28"/>
          <w:lang w:val="uk-UA"/>
        </w:rPr>
        <w:t xml:space="preserve"> в </w:t>
      </w:r>
      <w:r w:rsidR="0076372D">
        <w:rPr>
          <w:sz w:val="28"/>
          <w:szCs w:val="28"/>
          <w:lang w:val="uk-UA"/>
        </w:rPr>
        <w:t xml:space="preserve">сумі </w:t>
      </w:r>
      <w:r w:rsidR="00DB0DF5">
        <w:rPr>
          <w:sz w:val="28"/>
          <w:szCs w:val="28"/>
          <w:lang w:val="uk-UA"/>
        </w:rPr>
        <w:t>18 630</w:t>
      </w:r>
      <w:r>
        <w:rPr>
          <w:sz w:val="28"/>
          <w:szCs w:val="28"/>
          <w:lang w:val="uk-UA"/>
        </w:rPr>
        <w:t xml:space="preserve"> грн. </w:t>
      </w:r>
    </w:p>
    <w:p w14:paraId="77B63D4C" w14:textId="2FE8EEC8" w:rsidR="00292BD2" w:rsidRDefault="00292BD2" w:rsidP="00DB0DF5">
      <w:pPr>
        <w:numPr>
          <w:ilvl w:val="0"/>
          <w:numId w:val="6"/>
        </w:numPr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Надати дозвіл</w:t>
      </w:r>
      <w:r w:rsidR="00FA4231">
        <w:rPr>
          <w:sz w:val="28"/>
          <w:szCs w:val="28"/>
          <w:lang w:val="uk-UA"/>
        </w:rPr>
        <w:t xml:space="preserve"> виконавчому комітету Жмеринської міської ради</w:t>
      </w:r>
      <w:r>
        <w:rPr>
          <w:sz w:val="28"/>
          <w:szCs w:val="28"/>
          <w:lang w:val="uk-UA"/>
        </w:rPr>
        <w:t xml:space="preserve"> на проведення попередньої оплати, </w:t>
      </w:r>
      <w:r w:rsidR="00FA4231">
        <w:rPr>
          <w:sz w:val="28"/>
          <w:szCs w:val="28"/>
          <w:lang w:val="uk-UA"/>
        </w:rPr>
        <w:t>в межах бюджетного року,</w:t>
      </w:r>
      <w:r>
        <w:rPr>
          <w:sz w:val="28"/>
          <w:szCs w:val="28"/>
          <w:lang w:val="uk-UA"/>
        </w:rPr>
        <w:t xml:space="preserve"> </w:t>
      </w:r>
      <w:r w:rsidR="005C1CD2">
        <w:rPr>
          <w:sz w:val="28"/>
          <w:szCs w:val="28"/>
          <w:lang w:val="uk-UA"/>
        </w:rPr>
        <w:t>в розмірі 30% від вартості послуг</w:t>
      </w:r>
      <w:r w:rsidRPr="00292BD2">
        <w:rPr>
          <w:sz w:val="28"/>
          <w:szCs w:val="28"/>
          <w:lang w:val="uk-UA"/>
        </w:rPr>
        <w:t xml:space="preserve"> з підключення закладів соціальної інфраструктури </w:t>
      </w:r>
      <w:r w:rsidR="00C511DD">
        <w:rPr>
          <w:sz w:val="28"/>
          <w:szCs w:val="28"/>
          <w:lang w:val="uk-UA"/>
        </w:rPr>
        <w:t xml:space="preserve">в </w:t>
      </w:r>
      <w:r w:rsidRPr="00292BD2">
        <w:rPr>
          <w:sz w:val="28"/>
          <w:szCs w:val="28"/>
          <w:lang w:val="uk-UA"/>
        </w:rPr>
        <w:t xml:space="preserve">с. </w:t>
      </w:r>
      <w:r w:rsidR="00C511DD">
        <w:rPr>
          <w:sz w:val="28"/>
          <w:szCs w:val="28"/>
          <w:lang w:val="uk-UA"/>
        </w:rPr>
        <w:t>Слобода-</w:t>
      </w:r>
      <w:proofErr w:type="spellStart"/>
      <w:r w:rsidR="00C511DD">
        <w:rPr>
          <w:sz w:val="28"/>
          <w:szCs w:val="28"/>
          <w:lang w:val="uk-UA"/>
        </w:rPr>
        <w:t>Носківецька</w:t>
      </w:r>
      <w:proofErr w:type="spellEnd"/>
      <w:r w:rsidRPr="00292BD2">
        <w:rPr>
          <w:sz w:val="28"/>
          <w:szCs w:val="28"/>
          <w:lang w:val="uk-UA"/>
        </w:rPr>
        <w:t xml:space="preserve"> Жмеринської міської територіальної громади до широкосмугового доступу до Інтернету</w:t>
      </w:r>
      <w:r>
        <w:rPr>
          <w:sz w:val="28"/>
          <w:szCs w:val="28"/>
          <w:lang w:val="uk-UA"/>
        </w:rPr>
        <w:t xml:space="preserve"> в </w:t>
      </w:r>
      <w:r w:rsidR="0076372D">
        <w:rPr>
          <w:sz w:val="28"/>
          <w:szCs w:val="28"/>
          <w:lang w:val="uk-UA"/>
        </w:rPr>
        <w:t xml:space="preserve">сумі </w:t>
      </w:r>
      <w:r w:rsidR="00C511DD">
        <w:rPr>
          <w:sz w:val="28"/>
          <w:szCs w:val="28"/>
          <w:lang w:val="uk-UA"/>
        </w:rPr>
        <w:t>72 0</w:t>
      </w:r>
      <w:r>
        <w:rPr>
          <w:sz w:val="28"/>
          <w:szCs w:val="28"/>
          <w:lang w:val="uk-UA"/>
        </w:rPr>
        <w:t xml:space="preserve">00 грн. </w:t>
      </w:r>
    </w:p>
    <w:p w14:paraId="012BAB46" w14:textId="24F3CB69" w:rsidR="00B56A05" w:rsidRDefault="00B56A05" w:rsidP="00DB0DF5">
      <w:pPr>
        <w:numPr>
          <w:ilvl w:val="0"/>
          <w:numId w:val="6"/>
        </w:numPr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 даного розпорядження </w:t>
      </w:r>
      <w:r w:rsidR="00C511DD">
        <w:rPr>
          <w:sz w:val="28"/>
          <w:szCs w:val="28"/>
          <w:lang w:val="uk-UA"/>
        </w:rPr>
        <w:t>залишаю за собою</w:t>
      </w:r>
      <w:r>
        <w:rPr>
          <w:sz w:val="28"/>
          <w:szCs w:val="28"/>
          <w:lang w:val="uk-UA"/>
        </w:rPr>
        <w:t>.</w:t>
      </w:r>
    </w:p>
    <w:p w14:paraId="03563E9A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1EAC46D5" w14:textId="77777777" w:rsidR="00CE1E43" w:rsidRDefault="00CE1E43">
      <w:pPr>
        <w:jc w:val="both"/>
        <w:rPr>
          <w:sz w:val="28"/>
          <w:szCs w:val="28"/>
          <w:lang w:val="uk-UA"/>
        </w:rPr>
      </w:pPr>
    </w:p>
    <w:p w14:paraId="2AE9334F" w14:textId="25AE8B55" w:rsidR="00CE1E43" w:rsidRDefault="00CE1E43" w:rsidP="00DB0DF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Pr="008E6EF5">
        <w:rPr>
          <w:b/>
          <w:sz w:val="28"/>
          <w:szCs w:val="28"/>
          <w:lang w:val="uk-UA"/>
        </w:rPr>
        <w:t xml:space="preserve">    </w:t>
      </w:r>
      <w:r w:rsidR="00C906DA">
        <w:rPr>
          <w:b/>
          <w:sz w:val="28"/>
          <w:szCs w:val="28"/>
          <w:lang w:val="uk-UA"/>
        </w:rPr>
        <w:t>Перший заступник міського голови</w:t>
      </w:r>
      <w:r w:rsidRPr="008E6EF5">
        <w:rPr>
          <w:b/>
          <w:sz w:val="28"/>
          <w:szCs w:val="28"/>
          <w:lang w:val="uk-UA"/>
        </w:rPr>
        <w:t xml:space="preserve">    </w:t>
      </w:r>
      <w:r w:rsidR="00C906DA">
        <w:rPr>
          <w:b/>
          <w:sz w:val="28"/>
          <w:szCs w:val="28"/>
          <w:lang w:val="uk-UA"/>
        </w:rPr>
        <w:t xml:space="preserve">     </w:t>
      </w:r>
      <w:r w:rsidRPr="008E6EF5">
        <w:rPr>
          <w:b/>
          <w:sz w:val="28"/>
          <w:szCs w:val="28"/>
          <w:lang w:val="uk-UA"/>
        </w:rPr>
        <w:t xml:space="preserve">             </w:t>
      </w:r>
      <w:r w:rsidR="00C906DA">
        <w:rPr>
          <w:b/>
          <w:sz w:val="28"/>
          <w:szCs w:val="28"/>
          <w:lang w:val="uk-UA"/>
        </w:rPr>
        <w:t>Костянтин</w:t>
      </w:r>
      <w:r w:rsidR="008E6EF5" w:rsidRPr="008E6EF5">
        <w:rPr>
          <w:b/>
          <w:sz w:val="28"/>
          <w:szCs w:val="28"/>
          <w:lang w:val="uk-UA"/>
        </w:rPr>
        <w:t xml:space="preserve"> </w:t>
      </w:r>
      <w:r w:rsidR="00C906DA">
        <w:rPr>
          <w:b/>
          <w:sz w:val="28"/>
          <w:szCs w:val="28"/>
          <w:lang w:val="uk-UA"/>
        </w:rPr>
        <w:t>ТИМУНЬ</w:t>
      </w:r>
      <w:r w:rsidRPr="008E6EF5">
        <w:rPr>
          <w:b/>
          <w:sz w:val="28"/>
          <w:szCs w:val="28"/>
          <w:lang w:val="uk-UA"/>
        </w:rPr>
        <w:t xml:space="preserve"> </w:t>
      </w:r>
    </w:p>
    <w:sectPr w:rsidR="00CE1E43" w:rsidSect="00CE1E43">
      <w:type w:val="continuous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D53C8"/>
    <w:multiLevelType w:val="hybridMultilevel"/>
    <w:tmpl w:val="3D9A97F8"/>
    <w:lvl w:ilvl="0" w:tplc="32C07D44">
      <w:start w:val="1"/>
      <w:numFmt w:val="decimal"/>
      <w:lvlText w:val="%1."/>
      <w:lvlJc w:val="left"/>
      <w:pPr>
        <w:ind w:left="97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134F75C8"/>
    <w:multiLevelType w:val="multilevel"/>
    <w:tmpl w:val="748A770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ascii="Times New Roman" w:hAnsi="Times New Roman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ascii="Times New Roman" w:hAnsi="Times New Roman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ascii="Times New Roman" w:hAnsi="Times New Roman"/>
      </w:rPr>
    </w:lvl>
  </w:abstractNum>
  <w:abstractNum w:abstractNumId="2" w15:restartNumberingAfterBreak="0">
    <w:nsid w:val="1A3B0F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FA76C6"/>
    <w:multiLevelType w:val="hybridMultilevel"/>
    <w:tmpl w:val="748A7702"/>
    <w:lvl w:ilvl="0" w:tplc="FBDAA24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ascii="Times New Roman" w:hAnsi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ascii="Times New Roman" w:hAnsi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ascii="Times New Roman" w:hAnsi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ascii="Times New Roman" w:hAnsi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ascii="Times New Roman" w:hAnsi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ascii="Times New Roman" w:hAnsi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ascii="Times New Roman" w:hAnsi="Times New Roman"/>
      </w:rPr>
    </w:lvl>
  </w:abstractNum>
  <w:abstractNum w:abstractNumId="4" w15:restartNumberingAfterBreak="0">
    <w:nsid w:val="425161AE"/>
    <w:multiLevelType w:val="hybridMultilevel"/>
    <w:tmpl w:val="D44C1CA8"/>
    <w:lvl w:ilvl="0" w:tplc="04EE9566">
      <w:start w:val="5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5" w15:restartNumberingAfterBreak="0">
    <w:nsid w:val="77ED08E8"/>
    <w:multiLevelType w:val="hybridMultilevel"/>
    <w:tmpl w:val="897E41B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1E43"/>
    <w:rsid w:val="00086B35"/>
    <w:rsid w:val="0012197F"/>
    <w:rsid w:val="00292BD2"/>
    <w:rsid w:val="003C0D6D"/>
    <w:rsid w:val="00425619"/>
    <w:rsid w:val="00436842"/>
    <w:rsid w:val="005C1CD2"/>
    <w:rsid w:val="0076372D"/>
    <w:rsid w:val="008E6EF5"/>
    <w:rsid w:val="009957BB"/>
    <w:rsid w:val="009C67ED"/>
    <w:rsid w:val="00B56A05"/>
    <w:rsid w:val="00B62DDC"/>
    <w:rsid w:val="00BA1C0B"/>
    <w:rsid w:val="00BC7463"/>
    <w:rsid w:val="00C511DD"/>
    <w:rsid w:val="00C6249A"/>
    <w:rsid w:val="00C906DA"/>
    <w:rsid w:val="00CE1E43"/>
    <w:rsid w:val="00D827CE"/>
    <w:rsid w:val="00DB0DF5"/>
    <w:rsid w:val="00E61680"/>
    <w:rsid w:val="00FA4231"/>
    <w:rsid w:val="00FD3FCA"/>
    <w:rsid w:val="00FF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0F6F7F3"/>
  <w15:docId w15:val="{44742758-0A24-4DC9-9BBA-5A44025D8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B35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86B35"/>
    <w:pPr>
      <w:keepNext/>
      <w:jc w:val="center"/>
      <w:outlineLvl w:val="0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086B35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086B35"/>
    <w:pPr>
      <w:keepNext/>
      <w:jc w:val="center"/>
      <w:outlineLvl w:val="4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E1E4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uiPriority w:val="9"/>
    <w:semiHidden/>
    <w:rsid w:val="00CE1E4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CE1E43"/>
    <w:rPr>
      <w:b/>
      <w:bCs/>
      <w:i/>
      <w:i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168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E616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Пользователь</cp:lastModifiedBy>
  <cp:revision>26</cp:revision>
  <cp:lastPrinted>2021-10-22T05:49:00Z</cp:lastPrinted>
  <dcterms:created xsi:type="dcterms:W3CDTF">2016-03-09T13:03:00Z</dcterms:created>
  <dcterms:modified xsi:type="dcterms:W3CDTF">2021-10-22T05:53:00Z</dcterms:modified>
</cp:coreProperties>
</file>