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8A2" w:rsidRDefault="00C508A2" w:rsidP="00C508A2">
      <w:pPr>
        <w:shd w:val="clear" w:color="auto" w:fill="FFFFFF"/>
        <w:ind w:right="-28"/>
        <w:jc w:val="center"/>
        <w:rPr>
          <w:sz w:val="28"/>
          <w:szCs w:val="28"/>
          <w:lang w:val="uk-UA"/>
        </w:rPr>
      </w:pPr>
      <w:r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2911475</wp:posOffset>
            </wp:positionH>
            <wp:positionV relativeFrom="paragraph">
              <wp:posOffset>-157480</wp:posOffset>
            </wp:positionV>
            <wp:extent cx="428625" cy="6096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 </w:t>
      </w:r>
    </w:p>
    <w:p w:rsidR="00C508A2" w:rsidRDefault="00C508A2" w:rsidP="00C508A2">
      <w:pPr>
        <w:pStyle w:val="1"/>
        <w:ind w:left="0" w:right="-28"/>
        <w:rPr>
          <w:color w:val="auto"/>
        </w:rPr>
      </w:pPr>
    </w:p>
    <w:p w:rsidR="00C508A2" w:rsidRDefault="00C508A2" w:rsidP="00C508A2">
      <w:pPr>
        <w:pStyle w:val="1"/>
        <w:ind w:left="0" w:right="-28"/>
        <w:rPr>
          <w:color w:val="auto"/>
        </w:rPr>
      </w:pPr>
      <w:r>
        <w:rPr>
          <w:color w:val="auto"/>
        </w:rPr>
        <w:t>УКРАЇНА</w:t>
      </w:r>
    </w:p>
    <w:p w:rsidR="00C508A2" w:rsidRDefault="00C508A2" w:rsidP="00C508A2">
      <w:pPr>
        <w:shd w:val="clear" w:color="auto" w:fill="FFFFFF"/>
        <w:ind w:right="-28"/>
        <w:jc w:val="center"/>
        <w:rPr>
          <w:b/>
          <w:bCs/>
          <w:w w:val="114"/>
          <w:sz w:val="29"/>
          <w:szCs w:val="29"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>ЖМЕРИНСЬКА  МІСЬКА  РАДА ВІННИЦЬКОЇ ОБЛАСТІ</w:t>
      </w:r>
    </w:p>
    <w:p w:rsidR="00C508A2" w:rsidRDefault="00C508A2" w:rsidP="00C508A2">
      <w:pPr>
        <w:shd w:val="clear" w:color="auto" w:fill="FFFFFF"/>
        <w:ind w:right="-28"/>
        <w:jc w:val="center"/>
        <w:rPr>
          <w:b/>
          <w:bCs/>
          <w:lang w:val="uk-UA"/>
        </w:rPr>
      </w:pPr>
      <w:r>
        <w:rPr>
          <w:b/>
          <w:bCs/>
          <w:w w:val="114"/>
          <w:sz w:val="29"/>
          <w:szCs w:val="29"/>
          <w:lang w:val="uk-UA"/>
        </w:rPr>
        <w:t xml:space="preserve">  ВИКОНАВЧИЙ КОМІТЕТ</w:t>
      </w:r>
    </w:p>
    <w:p w:rsidR="00C508A2" w:rsidRDefault="00C508A2" w:rsidP="00C508A2">
      <w:pPr>
        <w:shd w:val="clear" w:color="auto" w:fill="FFFFFF"/>
        <w:ind w:right="-28" w:hanging="284"/>
        <w:jc w:val="center"/>
        <w:rPr>
          <w:b/>
          <w:bCs/>
          <w:spacing w:val="-7"/>
          <w:sz w:val="12"/>
          <w:szCs w:val="12"/>
          <w:lang w:val="uk-U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47625</wp:posOffset>
                </wp:positionV>
                <wp:extent cx="6172200" cy="0"/>
                <wp:effectExtent l="32385" t="30480" r="34290" b="361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C44A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5pt,3.75pt" to="489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" strokeweight="4.5pt">
                <v:stroke linestyle="thickThin"/>
              </v:line>
            </w:pict>
          </mc:Fallback>
        </mc:AlternateContent>
      </w:r>
    </w:p>
    <w:p w:rsidR="00C508A2" w:rsidRDefault="00C508A2" w:rsidP="00C508A2">
      <w:pPr>
        <w:pStyle w:val="2"/>
        <w:ind w:left="0" w:right="-28"/>
        <w:rPr>
          <w:color w:val="auto"/>
        </w:rPr>
      </w:pPr>
      <w:r>
        <w:rPr>
          <w:color w:val="auto"/>
        </w:rPr>
        <w:t>РІШЕННЯ</w:t>
      </w:r>
    </w:p>
    <w:p w:rsidR="00C508A2" w:rsidRPr="005B75FF" w:rsidRDefault="00C508A2" w:rsidP="00C508A2">
      <w:pPr>
        <w:shd w:val="clear" w:color="auto" w:fill="FFFFFF"/>
        <w:tabs>
          <w:tab w:val="left" w:pos="8462"/>
          <w:tab w:val="left" w:pos="10348"/>
        </w:tabs>
        <w:spacing w:before="221"/>
        <w:ind w:left="-142"/>
        <w:rPr>
          <w:sz w:val="28"/>
          <w:szCs w:val="28"/>
          <w:lang w:val="uk-UA"/>
        </w:rPr>
      </w:pPr>
      <w:r>
        <w:rPr>
          <w:spacing w:val="7"/>
          <w:sz w:val="28"/>
          <w:szCs w:val="28"/>
          <w:lang w:val="uk-UA"/>
        </w:rPr>
        <w:t xml:space="preserve"> </w:t>
      </w:r>
      <w:r w:rsidR="001E0FC0">
        <w:rPr>
          <w:spacing w:val="7"/>
          <w:sz w:val="28"/>
          <w:szCs w:val="28"/>
          <w:lang w:val="uk-UA"/>
        </w:rPr>
        <w:t xml:space="preserve"> Від23 грудня</w:t>
      </w:r>
      <w:r>
        <w:rPr>
          <w:spacing w:val="7"/>
          <w:sz w:val="28"/>
          <w:szCs w:val="28"/>
          <w:lang w:val="uk-UA"/>
        </w:rPr>
        <w:t xml:space="preserve"> </w:t>
      </w:r>
      <w:r w:rsidRPr="005B75FF">
        <w:rPr>
          <w:spacing w:val="7"/>
          <w:sz w:val="28"/>
          <w:szCs w:val="28"/>
          <w:lang w:val="uk-UA"/>
        </w:rPr>
        <w:t>20</w:t>
      </w:r>
      <w:r>
        <w:rPr>
          <w:spacing w:val="7"/>
          <w:sz w:val="28"/>
          <w:szCs w:val="28"/>
          <w:lang w:val="uk-UA"/>
        </w:rPr>
        <w:t>21</w:t>
      </w:r>
      <w:r w:rsidRPr="005B75FF">
        <w:rPr>
          <w:spacing w:val="7"/>
          <w:sz w:val="28"/>
          <w:szCs w:val="28"/>
          <w:lang w:val="uk-UA"/>
        </w:rPr>
        <w:t xml:space="preserve"> року </w:t>
      </w:r>
      <w:r w:rsidRPr="005B75FF">
        <w:rPr>
          <w:color w:val="000000"/>
          <w:spacing w:val="7"/>
          <w:sz w:val="28"/>
          <w:szCs w:val="28"/>
          <w:lang w:val="uk-UA"/>
        </w:rPr>
        <w:t xml:space="preserve">                                </w:t>
      </w:r>
      <w:r w:rsidR="00C66C80">
        <w:rPr>
          <w:color w:val="000000"/>
          <w:spacing w:val="7"/>
          <w:sz w:val="28"/>
          <w:szCs w:val="28"/>
          <w:lang w:val="uk-UA"/>
        </w:rPr>
        <w:t xml:space="preserve">                 </w:t>
      </w:r>
      <w:r w:rsidRPr="005B75FF">
        <w:rPr>
          <w:color w:val="000000"/>
          <w:spacing w:val="7"/>
          <w:sz w:val="28"/>
          <w:szCs w:val="28"/>
          <w:lang w:val="uk-UA"/>
        </w:rPr>
        <w:t xml:space="preserve"> </w:t>
      </w:r>
      <w:r w:rsidRPr="005B75FF">
        <w:rPr>
          <w:color w:val="000000"/>
          <w:sz w:val="28"/>
          <w:szCs w:val="28"/>
          <w:lang w:val="uk-UA"/>
        </w:rPr>
        <w:t>№</w:t>
      </w:r>
      <w:r w:rsidR="00407B3C">
        <w:rPr>
          <w:color w:val="000000"/>
          <w:spacing w:val="7"/>
          <w:sz w:val="28"/>
          <w:szCs w:val="28"/>
          <w:lang w:val="uk-UA"/>
        </w:rPr>
        <w:t xml:space="preserve"> </w:t>
      </w:r>
      <w:r w:rsidR="001E0FC0">
        <w:rPr>
          <w:color w:val="000000"/>
          <w:spacing w:val="7"/>
          <w:sz w:val="28"/>
          <w:szCs w:val="28"/>
          <w:lang w:val="uk-UA"/>
        </w:rPr>
        <w:t>421</w:t>
      </w:r>
      <w:bookmarkStart w:id="0" w:name="_GoBack"/>
      <w:bookmarkEnd w:id="0"/>
    </w:p>
    <w:p w:rsidR="00C508A2" w:rsidRPr="00407B3C" w:rsidRDefault="00C508A2" w:rsidP="00C508A2">
      <w:pPr>
        <w:shd w:val="clear" w:color="auto" w:fill="FFFFFF"/>
        <w:tabs>
          <w:tab w:val="left" w:pos="10348"/>
        </w:tabs>
        <w:ind w:left="-142"/>
        <w:rPr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 xml:space="preserve"> </w:t>
      </w:r>
      <w:r w:rsidRPr="005B75FF">
        <w:rPr>
          <w:color w:val="000000"/>
          <w:spacing w:val="-4"/>
          <w:sz w:val="28"/>
          <w:szCs w:val="28"/>
          <w:lang w:val="uk-UA"/>
        </w:rPr>
        <w:t xml:space="preserve"> м. Жмеринка</w:t>
      </w:r>
    </w:p>
    <w:p w:rsidR="00C508A2" w:rsidRPr="00407B3C" w:rsidRDefault="00C508A2" w:rsidP="00C508A2">
      <w:pPr>
        <w:pStyle w:val="3"/>
        <w:tabs>
          <w:tab w:val="left" w:pos="4253"/>
          <w:tab w:val="left" w:pos="10348"/>
        </w:tabs>
        <w:ind w:left="567" w:firstLine="284"/>
        <w:rPr>
          <w:szCs w:val="28"/>
        </w:rPr>
      </w:pPr>
    </w:p>
    <w:p w:rsidR="00C508A2" w:rsidRDefault="00C508A2" w:rsidP="00843AF1">
      <w:pPr>
        <w:pStyle w:val="3"/>
        <w:tabs>
          <w:tab w:val="left" w:pos="10348"/>
        </w:tabs>
        <w:ind w:right="4649"/>
        <w:rPr>
          <w:szCs w:val="28"/>
          <w:lang w:val="ru-RU"/>
        </w:rPr>
      </w:pPr>
      <w:r w:rsidRPr="005B75FF">
        <w:rPr>
          <w:szCs w:val="28"/>
        </w:rPr>
        <w:t xml:space="preserve">Про </w:t>
      </w:r>
      <w:r w:rsidR="00843AF1">
        <w:rPr>
          <w:szCs w:val="28"/>
        </w:rPr>
        <w:t xml:space="preserve">внесення змін до рішення виконавчого комітету </w:t>
      </w:r>
      <w:proofErr w:type="spellStart"/>
      <w:r w:rsidR="00843AF1">
        <w:rPr>
          <w:szCs w:val="28"/>
          <w:lang w:val="ru-RU"/>
        </w:rPr>
        <w:t>від</w:t>
      </w:r>
      <w:proofErr w:type="spellEnd"/>
      <w:r w:rsidR="00843AF1">
        <w:rPr>
          <w:szCs w:val="28"/>
          <w:lang w:val="ru-RU"/>
        </w:rPr>
        <w:t xml:space="preserve"> 28 </w:t>
      </w:r>
      <w:proofErr w:type="spellStart"/>
      <w:r w:rsidR="00843AF1">
        <w:rPr>
          <w:szCs w:val="28"/>
          <w:lang w:val="ru-RU"/>
        </w:rPr>
        <w:t>жовтня</w:t>
      </w:r>
      <w:proofErr w:type="spellEnd"/>
      <w:r w:rsidR="00843AF1">
        <w:rPr>
          <w:szCs w:val="28"/>
          <w:lang w:val="ru-RU"/>
        </w:rPr>
        <w:t xml:space="preserve"> 2021 року № 351</w:t>
      </w:r>
    </w:p>
    <w:p w:rsidR="00AE63F3" w:rsidRPr="00AE63F3" w:rsidRDefault="00AE63F3" w:rsidP="00AE63F3">
      <w:pPr>
        <w:pStyle w:val="3"/>
        <w:tabs>
          <w:tab w:val="left" w:pos="10348"/>
        </w:tabs>
        <w:ind w:right="4960"/>
        <w:rPr>
          <w:szCs w:val="28"/>
          <w:lang w:val="ru-RU"/>
        </w:rPr>
      </w:pPr>
    </w:p>
    <w:p w:rsidR="00C508A2" w:rsidRDefault="00C508A2" w:rsidP="00843AF1">
      <w:pPr>
        <w:pStyle w:val="3"/>
        <w:tabs>
          <w:tab w:val="left" w:pos="10348"/>
        </w:tabs>
        <w:ind w:right="5528"/>
        <w:jc w:val="left"/>
        <w:rPr>
          <w:szCs w:val="28"/>
        </w:rPr>
      </w:pPr>
    </w:p>
    <w:p w:rsidR="00C508A2" w:rsidRDefault="00D61E46" w:rsidP="00C508A2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виконання Закону України «Про захист населення від інфекційних </w:t>
      </w:r>
      <w:proofErr w:type="spellStart"/>
      <w:r>
        <w:rPr>
          <w:sz w:val="28"/>
          <w:szCs w:val="28"/>
          <w:lang w:val="uk-UA"/>
        </w:rPr>
        <w:t>хвороб</w:t>
      </w:r>
      <w:proofErr w:type="spellEnd"/>
      <w:r>
        <w:rPr>
          <w:sz w:val="28"/>
          <w:szCs w:val="28"/>
          <w:lang w:val="uk-UA"/>
        </w:rPr>
        <w:t xml:space="preserve">», наказу МОЗ України від 24.12.2020 р. № 3018 «Про затвердження Дорожньої карти з впровадження вакцини від гострої респіраторної хвороби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  <w:lang w:val="uk-UA"/>
        </w:rPr>
        <w:t xml:space="preserve">-19, спричиненої </w:t>
      </w:r>
      <w:proofErr w:type="spellStart"/>
      <w:r>
        <w:rPr>
          <w:sz w:val="28"/>
          <w:szCs w:val="28"/>
          <w:lang w:val="uk-UA"/>
        </w:rPr>
        <w:t>коронавірусом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SARS</w:t>
      </w:r>
      <w:r w:rsidRPr="00D61E46"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  <w:lang w:val="en-US"/>
        </w:rPr>
        <w:t>CoV</w:t>
      </w:r>
      <w:proofErr w:type="spellEnd"/>
      <w:r w:rsidRPr="00D61E46">
        <w:rPr>
          <w:sz w:val="28"/>
          <w:szCs w:val="28"/>
          <w:lang w:val="uk-UA"/>
        </w:rPr>
        <w:t>-2</w:t>
      </w:r>
      <w:r>
        <w:rPr>
          <w:sz w:val="28"/>
          <w:szCs w:val="28"/>
          <w:lang w:val="uk-UA"/>
        </w:rPr>
        <w:t xml:space="preserve"> і проведення масової вакцинації у відповідь на пандемію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  <w:lang w:val="uk-UA"/>
        </w:rPr>
        <w:t xml:space="preserve">-19 в Україні у 2021-2022 роках», враховуючи </w:t>
      </w:r>
      <w:r w:rsidR="00843AF1">
        <w:rPr>
          <w:sz w:val="28"/>
          <w:szCs w:val="28"/>
          <w:lang w:val="uk-UA"/>
        </w:rPr>
        <w:t>особливості роботи в зимовий період та період новорічних і різдвяних свят</w:t>
      </w:r>
      <w:r w:rsidR="00407B3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C508A2" w:rsidRPr="00F739B2">
        <w:rPr>
          <w:sz w:val="28"/>
          <w:szCs w:val="28"/>
          <w:lang w:val="uk-UA"/>
        </w:rPr>
        <w:t>викон</w:t>
      </w:r>
      <w:r w:rsidR="00C508A2">
        <w:rPr>
          <w:sz w:val="28"/>
          <w:szCs w:val="28"/>
          <w:lang w:val="uk-UA"/>
        </w:rPr>
        <w:t xml:space="preserve">авчий </w:t>
      </w:r>
      <w:r w:rsidR="00C508A2" w:rsidRPr="00F739B2">
        <w:rPr>
          <w:sz w:val="28"/>
          <w:szCs w:val="28"/>
          <w:lang w:val="uk-UA"/>
        </w:rPr>
        <w:t>ком</w:t>
      </w:r>
      <w:r w:rsidR="00C508A2">
        <w:rPr>
          <w:sz w:val="28"/>
          <w:szCs w:val="28"/>
          <w:lang w:val="uk-UA"/>
        </w:rPr>
        <w:t>ітет</w:t>
      </w:r>
      <w:r w:rsidR="00C508A2" w:rsidRPr="00F739B2">
        <w:rPr>
          <w:sz w:val="28"/>
          <w:szCs w:val="28"/>
          <w:lang w:val="uk-UA"/>
        </w:rPr>
        <w:t xml:space="preserve"> міської ради вирішив:</w:t>
      </w:r>
    </w:p>
    <w:p w:rsidR="00C508A2" w:rsidRDefault="00C508A2" w:rsidP="00C508A2">
      <w:pPr>
        <w:tabs>
          <w:tab w:val="left" w:pos="10348"/>
        </w:tabs>
        <w:ind w:right="-142" w:firstLine="709"/>
        <w:jc w:val="both"/>
        <w:rPr>
          <w:sz w:val="28"/>
          <w:szCs w:val="28"/>
          <w:lang w:val="uk-UA"/>
        </w:rPr>
      </w:pPr>
    </w:p>
    <w:p w:rsidR="00843AF1" w:rsidRPr="00843AF1" w:rsidRDefault="00E21780" w:rsidP="006B1F39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ind w:left="0" w:firstLine="851"/>
        <w:rPr>
          <w:b w:val="0"/>
          <w:bCs w:val="0"/>
          <w:iCs/>
          <w:color w:val="auto"/>
        </w:rPr>
      </w:pPr>
      <w:r>
        <w:rPr>
          <w:b w:val="0"/>
        </w:rPr>
        <w:t xml:space="preserve">п. 2 рішення </w:t>
      </w:r>
      <w:r w:rsidRPr="00E21780">
        <w:rPr>
          <w:b w:val="0"/>
        </w:rPr>
        <w:t>виконавчого комітету Жмеринської міської ради від 28 жовтня 2021 року № 351 викласти в новій редакції,</w:t>
      </w:r>
      <w:r w:rsidR="00843AF1">
        <w:rPr>
          <w:b w:val="0"/>
        </w:rPr>
        <w:t xml:space="preserve"> а саме</w:t>
      </w:r>
      <w:r>
        <w:rPr>
          <w:b w:val="0"/>
        </w:rPr>
        <w:t xml:space="preserve">: затвердити графік роботи Центру масової вакцинації в м. Жмеринка проти </w:t>
      </w:r>
      <w:r>
        <w:rPr>
          <w:b w:val="0"/>
          <w:lang w:val="en-US"/>
        </w:rPr>
        <w:t>COVID</w:t>
      </w:r>
      <w:r w:rsidRPr="00E21780">
        <w:rPr>
          <w:b w:val="0"/>
        </w:rPr>
        <w:t>-19</w:t>
      </w:r>
      <w:r w:rsidR="00843AF1">
        <w:rPr>
          <w:b w:val="0"/>
        </w:rPr>
        <w:t>:</w:t>
      </w:r>
    </w:p>
    <w:p w:rsidR="00843AF1" w:rsidRDefault="00843AF1" w:rsidP="00843AF1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rPr>
          <w:b w:val="0"/>
        </w:rPr>
      </w:pPr>
      <w:r>
        <w:rPr>
          <w:b w:val="0"/>
        </w:rPr>
        <w:t>щоденно з 9.00-15.00;</w:t>
      </w:r>
      <w:r w:rsidR="001E0FC0">
        <w:rPr>
          <w:b w:val="0"/>
          <w:lang w:val="ru-RU"/>
        </w:rPr>
        <w:t xml:space="preserve">у </w:t>
      </w:r>
      <w:proofErr w:type="spellStart"/>
      <w:r w:rsidR="001E0FC0">
        <w:rPr>
          <w:b w:val="0"/>
          <w:lang w:val="ru-RU"/>
        </w:rPr>
        <w:t>ви</w:t>
      </w:r>
      <w:proofErr w:type="spellEnd"/>
      <w:r w:rsidR="001E0FC0">
        <w:rPr>
          <w:b w:val="0"/>
        </w:rPr>
        <w:t>хідні та святкові дні з 10.00-13.00;</w:t>
      </w:r>
    </w:p>
    <w:p w:rsidR="006B1F39" w:rsidRPr="006B1F39" w:rsidRDefault="00843AF1" w:rsidP="00843AF1">
      <w:pPr>
        <w:pStyle w:val="a3"/>
        <w:numPr>
          <w:ilvl w:val="1"/>
          <w:numId w:val="1"/>
        </w:numPr>
        <w:tabs>
          <w:tab w:val="left" w:pos="0"/>
        </w:tabs>
        <w:spacing w:line="240" w:lineRule="auto"/>
        <w:rPr>
          <w:b w:val="0"/>
          <w:bCs w:val="0"/>
          <w:iCs/>
          <w:color w:val="auto"/>
        </w:rPr>
      </w:pPr>
      <w:r>
        <w:rPr>
          <w:b w:val="0"/>
        </w:rPr>
        <w:t xml:space="preserve">зробити вихідними днями 25 грудня 2021, </w:t>
      </w:r>
      <w:r w:rsidR="001E0FC0">
        <w:rPr>
          <w:b w:val="0"/>
        </w:rPr>
        <w:t>0</w:t>
      </w:r>
      <w:r>
        <w:rPr>
          <w:b w:val="0"/>
        </w:rPr>
        <w:t>1 січня 2022</w:t>
      </w:r>
      <w:r w:rsidR="001E0FC0">
        <w:rPr>
          <w:b w:val="0"/>
        </w:rPr>
        <w:t>, 02 січня</w:t>
      </w:r>
      <w:r>
        <w:rPr>
          <w:b w:val="0"/>
        </w:rPr>
        <w:t xml:space="preserve"> року, </w:t>
      </w:r>
      <w:r w:rsidR="001E0FC0">
        <w:rPr>
          <w:b w:val="0"/>
        </w:rPr>
        <w:t>0</w:t>
      </w:r>
      <w:r>
        <w:rPr>
          <w:b w:val="0"/>
        </w:rPr>
        <w:t>7 січня 2022 року.</w:t>
      </w:r>
    </w:p>
    <w:p w:rsidR="00C508A2" w:rsidRPr="00402B09" w:rsidRDefault="00E21780" w:rsidP="006B1F39">
      <w:pPr>
        <w:pStyle w:val="a3"/>
        <w:spacing w:line="240" w:lineRule="auto"/>
        <w:ind w:firstLine="851"/>
        <w:rPr>
          <w:b w:val="0"/>
        </w:rPr>
      </w:pPr>
      <w:r>
        <w:rPr>
          <w:b w:val="0"/>
        </w:rPr>
        <w:t>2</w:t>
      </w:r>
      <w:r w:rsidR="00C508A2" w:rsidRPr="00402B09">
        <w:rPr>
          <w:b w:val="0"/>
        </w:rPr>
        <w:t xml:space="preserve">. Контроль за виконанням даного рішення покласти на заступника міського голови з  питань діяльності виконавчих органів  </w:t>
      </w:r>
      <w:r w:rsidR="003C48ED">
        <w:rPr>
          <w:b w:val="0"/>
        </w:rPr>
        <w:t>Боровську О.Г</w:t>
      </w:r>
      <w:r w:rsidR="00C508A2" w:rsidRPr="00402B09">
        <w:rPr>
          <w:b w:val="0"/>
        </w:rPr>
        <w:t>.</w:t>
      </w:r>
    </w:p>
    <w:p w:rsidR="00C508A2" w:rsidRDefault="00C508A2" w:rsidP="006B1F39">
      <w:pPr>
        <w:ind w:firstLine="720"/>
        <w:jc w:val="both"/>
        <w:rPr>
          <w:sz w:val="28"/>
          <w:szCs w:val="28"/>
          <w:lang w:val="uk-UA"/>
        </w:rPr>
      </w:pPr>
    </w:p>
    <w:p w:rsidR="003C48ED" w:rsidRDefault="003C48ED" w:rsidP="006B1F39">
      <w:pPr>
        <w:ind w:firstLine="720"/>
        <w:jc w:val="both"/>
        <w:rPr>
          <w:sz w:val="28"/>
          <w:szCs w:val="28"/>
          <w:lang w:val="uk-UA"/>
        </w:rPr>
      </w:pPr>
    </w:p>
    <w:p w:rsidR="00E21780" w:rsidRDefault="00E21780" w:rsidP="006B1F39">
      <w:pPr>
        <w:ind w:firstLine="720"/>
        <w:jc w:val="both"/>
        <w:rPr>
          <w:sz w:val="28"/>
          <w:szCs w:val="28"/>
          <w:lang w:val="uk-UA"/>
        </w:rPr>
      </w:pPr>
    </w:p>
    <w:p w:rsidR="00E21780" w:rsidRDefault="00E21780" w:rsidP="006B1F39">
      <w:pPr>
        <w:ind w:firstLine="720"/>
        <w:jc w:val="both"/>
        <w:rPr>
          <w:sz w:val="28"/>
          <w:szCs w:val="28"/>
          <w:lang w:val="uk-UA"/>
        </w:rPr>
      </w:pPr>
    </w:p>
    <w:p w:rsidR="00E21780" w:rsidRDefault="00E21780" w:rsidP="006B1F39">
      <w:pPr>
        <w:ind w:firstLine="720"/>
        <w:jc w:val="both"/>
        <w:rPr>
          <w:sz w:val="28"/>
          <w:szCs w:val="28"/>
          <w:lang w:val="uk-UA"/>
        </w:rPr>
      </w:pPr>
    </w:p>
    <w:p w:rsidR="00C508A2" w:rsidRDefault="00843AF1" w:rsidP="006B1F3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6B1F39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>ий</w:t>
      </w:r>
      <w:r w:rsidR="00C508A2" w:rsidRPr="00402B09">
        <w:rPr>
          <w:b/>
          <w:sz w:val="28"/>
          <w:szCs w:val="28"/>
          <w:lang w:val="uk-UA"/>
        </w:rPr>
        <w:t xml:space="preserve"> голов</w:t>
      </w:r>
      <w:r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6B1F39">
        <w:rPr>
          <w:b/>
          <w:sz w:val="28"/>
          <w:szCs w:val="28"/>
          <w:lang w:val="uk-UA"/>
        </w:rPr>
        <w:t xml:space="preserve"> </w:t>
      </w:r>
      <w:r w:rsidR="006B1F39">
        <w:rPr>
          <w:b/>
          <w:sz w:val="28"/>
          <w:szCs w:val="28"/>
          <w:lang w:val="uk-UA"/>
        </w:rPr>
        <w:tab/>
      </w:r>
      <w:r w:rsidR="006B1F39">
        <w:rPr>
          <w:b/>
          <w:sz w:val="28"/>
          <w:szCs w:val="28"/>
          <w:lang w:val="uk-UA"/>
        </w:rPr>
        <w:tab/>
      </w:r>
      <w:r w:rsidR="00C508A2" w:rsidRPr="00402B09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Анатолій КУШНІР</w:t>
      </w:r>
    </w:p>
    <w:p w:rsidR="00985813" w:rsidRDefault="00985813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p w:rsidR="00CC3E08" w:rsidRDefault="00CC3E08" w:rsidP="00C508A2">
      <w:pPr>
        <w:ind w:left="720" w:firstLine="131"/>
        <w:jc w:val="both"/>
        <w:rPr>
          <w:b/>
          <w:sz w:val="28"/>
          <w:szCs w:val="28"/>
          <w:lang w:val="uk-UA"/>
        </w:rPr>
      </w:pPr>
    </w:p>
    <w:sectPr w:rsidR="00CC3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12C1"/>
    <w:multiLevelType w:val="hybridMultilevel"/>
    <w:tmpl w:val="5A887D34"/>
    <w:lvl w:ilvl="0" w:tplc="6358885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913D4F"/>
    <w:multiLevelType w:val="multilevel"/>
    <w:tmpl w:val="C7581D9E"/>
    <w:lvl w:ilvl="0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8A2"/>
    <w:rsid w:val="00043F2E"/>
    <w:rsid w:val="00096618"/>
    <w:rsid w:val="001E0FC0"/>
    <w:rsid w:val="003438A7"/>
    <w:rsid w:val="00371736"/>
    <w:rsid w:val="003B0C40"/>
    <w:rsid w:val="003C48ED"/>
    <w:rsid w:val="003E1C05"/>
    <w:rsid w:val="003E5523"/>
    <w:rsid w:val="00407B3C"/>
    <w:rsid w:val="005D68FB"/>
    <w:rsid w:val="006B1F39"/>
    <w:rsid w:val="00760C06"/>
    <w:rsid w:val="00843AF1"/>
    <w:rsid w:val="008C66FF"/>
    <w:rsid w:val="00985813"/>
    <w:rsid w:val="009930FE"/>
    <w:rsid w:val="00A1706F"/>
    <w:rsid w:val="00AE63F3"/>
    <w:rsid w:val="00B250E2"/>
    <w:rsid w:val="00C508A2"/>
    <w:rsid w:val="00C66C80"/>
    <w:rsid w:val="00CC3E08"/>
    <w:rsid w:val="00D61E46"/>
    <w:rsid w:val="00E2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BC20"/>
  <w15:chartTrackingRefBased/>
  <w15:docId w15:val="{503A67AA-D81A-40B2-9CF3-EFE778D8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8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bo-CN"/>
    </w:rPr>
  </w:style>
  <w:style w:type="paragraph" w:styleId="1">
    <w:name w:val="heading 1"/>
    <w:basedOn w:val="a"/>
    <w:next w:val="a"/>
    <w:link w:val="10"/>
    <w:qFormat/>
    <w:rsid w:val="00C508A2"/>
    <w:pPr>
      <w:keepNext/>
      <w:shd w:val="clear" w:color="auto" w:fill="FFFFFF"/>
      <w:spacing w:before="115"/>
      <w:ind w:left="144"/>
      <w:jc w:val="center"/>
      <w:outlineLvl w:val="0"/>
    </w:pPr>
    <w:rPr>
      <w:b/>
      <w:bCs/>
      <w:color w:val="454545"/>
      <w:spacing w:val="7"/>
      <w:sz w:val="32"/>
      <w:szCs w:val="32"/>
      <w:lang w:val="uk-UA" w:bidi="ar-SA"/>
    </w:rPr>
  </w:style>
  <w:style w:type="paragraph" w:styleId="2">
    <w:name w:val="heading 2"/>
    <w:basedOn w:val="a"/>
    <w:next w:val="a"/>
    <w:link w:val="20"/>
    <w:qFormat/>
    <w:rsid w:val="00C508A2"/>
    <w:pPr>
      <w:keepNext/>
      <w:shd w:val="clear" w:color="auto" w:fill="FFFFFF"/>
      <w:tabs>
        <w:tab w:val="left" w:pos="3402"/>
      </w:tabs>
      <w:ind w:left="-142"/>
      <w:jc w:val="center"/>
      <w:outlineLvl w:val="1"/>
    </w:pPr>
    <w:rPr>
      <w:b/>
      <w:bCs/>
      <w:color w:val="454545"/>
      <w:spacing w:val="-6"/>
      <w:w w:val="126"/>
      <w:sz w:val="29"/>
      <w:szCs w:val="29"/>
      <w:lang w:val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8A2"/>
    <w:rPr>
      <w:rFonts w:ascii="Times New Roman" w:eastAsia="Times New Roman" w:hAnsi="Times New Roman" w:cs="Times New Roman"/>
      <w:b/>
      <w:bCs/>
      <w:color w:val="454545"/>
      <w:spacing w:val="7"/>
      <w:sz w:val="32"/>
      <w:szCs w:val="32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C508A2"/>
    <w:rPr>
      <w:rFonts w:ascii="Times New Roman" w:eastAsia="Times New Roman" w:hAnsi="Times New Roman" w:cs="Times New Roman"/>
      <w:b/>
      <w:bCs/>
      <w:color w:val="454545"/>
      <w:spacing w:val="-6"/>
      <w:w w:val="126"/>
      <w:sz w:val="29"/>
      <w:szCs w:val="29"/>
      <w:shd w:val="clear" w:color="auto" w:fill="FFFFFF"/>
      <w:lang w:val="uk-UA" w:eastAsia="ru-RU"/>
    </w:rPr>
  </w:style>
  <w:style w:type="paragraph" w:styleId="a3">
    <w:name w:val="Body Text"/>
    <w:basedOn w:val="a"/>
    <w:link w:val="a4"/>
    <w:rsid w:val="00C508A2"/>
    <w:pPr>
      <w:shd w:val="clear" w:color="auto" w:fill="FFFFFF"/>
      <w:spacing w:line="470" w:lineRule="exact"/>
      <w:jc w:val="both"/>
    </w:pPr>
    <w:rPr>
      <w:b/>
      <w:bCs/>
      <w:color w:val="000000"/>
      <w:spacing w:val="-2"/>
      <w:sz w:val="28"/>
      <w:szCs w:val="28"/>
      <w:lang w:val="uk-UA" w:bidi="ar-SA"/>
    </w:rPr>
  </w:style>
  <w:style w:type="character" w:customStyle="1" w:styleId="a4">
    <w:name w:val="Основной текст Знак"/>
    <w:basedOn w:val="a0"/>
    <w:link w:val="a3"/>
    <w:rsid w:val="00C508A2"/>
    <w:rPr>
      <w:rFonts w:ascii="Times New Roman" w:eastAsia="Times New Roman" w:hAnsi="Times New Roman" w:cs="Times New Roman"/>
      <w:b/>
      <w:bCs/>
      <w:color w:val="000000"/>
      <w:spacing w:val="-2"/>
      <w:sz w:val="28"/>
      <w:szCs w:val="28"/>
      <w:shd w:val="clear" w:color="auto" w:fill="FFFFFF"/>
      <w:lang w:val="uk-UA" w:eastAsia="ru-RU"/>
    </w:rPr>
  </w:style>
  <w:style w:type="paragraph" w:styleId="3">
    <w:name w:val="Body Text 3"/>
    <w:basedOn w:val="a"/>
    <w:link w:val="30"/>
    <w:rsid w:val="00C508A2"/>
    <w:pPr>
      <w:ind w:right="5670"/>
      <w:jc w:val="both"/>
    </w:pPr>
    <w:rPr>
      <w:sz w:val="28"/>
      <w:szCs w:val="24"/>
      <w:lang w:val="uk-UA"/>
    </w:rPr>
  </w:style>
  <w:style w:type="character" w:customStyle="1" w:styleId="30">
    <w:name w:val="Основной текст 3 Знак"/>
    <w:basedOn w:val="a0"/>
    <w:link w:val="3"/>
    <w:rsid w:val="00C508A2"/>
    <w:rPr>
      <w:rFonts w:ascii="Times New Roman" w:eastAsia="Times New Roman" w:hAnsi="Times New Roman" w:cs="Times New Roman"/>
      <w:sz w:val="28"/>
      <w:szCs w:val="24"/>
      <w:lang w:val="uk-UA" w:eastAsia="ru-RU" w:bidi="bo-CN"/>
    </w:rPr>
  </w:style>
  <w:style w:type="paragraph" w:styleId="a5">
    <w:name w:val="List Paragraph"/>
    <w:basedOn w:val="a"/>
    <w:uiPriority w:val="34"/>
    <w:qFormat/>
    <w:rsid w:val="00043F2E"/>
    <w:pPr>
      <w:ind w:left="720"/>
      <w:contextualSpacing/>
    </w:pPr>
    <w:rPr>
      <w:szCs w:val="29"/>
    </w:rPr>
  </w:style>
  <w:style w:type="paragraph" w:styleId="a6">
    <w:name w:val="Balloon Text"/>
    <w:basedOn w:val="a"/>
    <w:link w:val="a7"/>
    <w:unhideWhenUsed/>
    <w:rsid w:val="003C48ED"/>
    <w:rPr>
      <w:rFonts w:ascii="Segoe UI" w:hAnsi="Segoe UI" w:cs="Segoe UI"/>
      <w:sz w:val="18"/>
      <w:szCs w:val="26"/>
    </w:rPr>
  </w:style>
  <w:style w:type="character" w:customStyle="1" w:styleId="a7">
    <w:name w:val="Текст выноски Знак"/>
    <w:basedOn w:val="a0"/>
    <w:link w:val="a6"/>
    <w:rsid w:val="003C48ED"/>
    <w:rPr>
      <w:rFonts w:ascii="Segoe UI" w:eastAsia="Times New Roman" w:hAnsi="Segoe UI" w:cs="Segoe UI"/>
      <w:sz w:val="18"/>
      <w:szCs w:val="26"/>
      <w:lang w:eastAsia="ru-RU"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Боровська Ольга</dc:creator>
  <cp:keywords/>
  <dc:description/>
  <cp:lastModifiedBy>Пользователь</cp:lastModifiedBy>
  <cp:revision>5</cp:revision>
  <cp:lastPrinted>2021-12-20T14:51:00Z</cp:lastPrinted>
  <dcterms:created xsi:type="dcterms:W3CDTF">2021-12-20T14:48:00Z</dcterms:created>
  <dcterms:modified xsi:type="dcterms:W3CDTF">2021-12-23T14:44:00Z</dcterms:modified>
</cp:coreProperties>
</file>