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88" w:rsidRDefault="00535988" w:rsidP="00535988">
      <w:pPr>
        <w:pStyle w:val="1"/>
        <w:ind w:left="84" w:hanging="84"/>
        <w:jc w:val="center"/>
        <w:rPr>
          <w:b/>
          <w:noProof/>
          <w:color w:val="auto"/>
          <w:lang w:val="uk-UA"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-28575</wp:posOffset>
            </wp:positionV>
            <wp:extent cx="577850" cy="69723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988" w:rsidRDefault="00535988" w:rsidP="00535988">
      <w:pPr>
        <w:pStyle w:val="1"/>
        <w:ind w:left="84" w:hanging="84"/>
        <w:jc w:val="center"/>
        <w:rPr>
          <w:b/>
          <w:noProof/>
          <w:color w:val="auto"/>
          <w:lang w:val="uk-UA" w:eastAsia="en-US"/>
        </w:rPr>
      </w:pPr>
    </w:p>
    <w:p w:rsidR="00535988" w:rsidRDefault="00535988" w:rsidP="00535988">
      <w:pPr>
        <w:jc w:val="center"/>
        <w:rPr>
          <w:lang w:eastAsia="en-US"/>
        </w:rPr>
      </w:pPr>
    </w:p>
    <w:p w:rsidR="00535988" w:rsidRDefault="00535988" w:rsidP="00535988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535988" w:rsidRDefault="00535988" w:rsidP="00535988">
      <w:pPr>
        <w:pStyle w:val="1"/>
        <w:jc w:val="center"/>
        <w:rPr>
          <w:rFonts w:ascii="Times New Roman" w:hAnsi="Times New Roman"/>
          <w:b/>
          <w:color w:val="auto"/>
          <w:sz w:val="28"/>
          <w:lang w:val="uk-UA"/>
        </w:rPr>
      </w:pPr>
      <w:r>
        <w:rPr>
          <w:rFonts w:ascii="Times New Roman" w:hAnsi="Times New Roman"/>
          <w:b/>
          <w:color w:val="auto"/>
          <w:sz w:val="28"/>
          <w:lang w:val="uk-UA"/>
        </w:rPr>
        <w:t>ЖМЕРИНСЬКА МІСЬКА РАДА</w:t>
      </w:r>
    </w:p>
    <w:p w:rsidR="00535988" w:rsidRDefault="00535988" w:rsidP="00535988">
      <w:pPr>
        <w:pStyle w:val="1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>
        <w:rPr>
          <w:rFonts w:ascii="Times New Roman" w:hAnsi="Times New Roman"/>
          <w:b/>
          <w:color w:val="auto"/>
          <w:sz w:val="28"/>
          <w:lang w:val="uk-UA"/>
        </w:rPr>
        <w:t>ВІННИЦЬКОЇ ОБЛАСТІ</w:t>
      </w:r>
    </w:p>
    <w:p w:rsidR="00535988" w:rsidRDefault="00535988" w:rsidP="00535988">
      <w:pPr>
        <w:ind w:left="84" w:hanging="84"/>
        <w:jc w:val="center"/>
        <w:rPr>
          <w:sz w:val="24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67945</wp:posOffset>
                </wp:positionV>
                <wp:extent cx="6229350" cy="0"/>
                <wp:effectExtent l="33020" t="29845" r="33655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D78B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5pt" to="491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" o:allowincell="f" strokeweight="4.5pt">
                <v:stroke linestyle="thickThin"/>
              </v:line>
            </w:pict>
          </mc:Fallback>
        </mc:AlternateContent>
      </w:r>
    </w:p>
    <w:p w:rsidR="00535988" w:rsidRPr="00C804F5" w:rsidRDefault="00535988" w:rsidP="00535988">
      <w:pPr>
        <w:pStyle w:val="2"/>
        <w:tabs>
          <w:tab w:val="left" w:pos="0"/>
        </w:tabs>
        <w:ind w:right="49"/>
        <w:jc w:val="center"/>
        <w:rPr>
          <w:szCs w:val="28"/>
        </w:rPr>
      </w:pPr>
      <w:r w:rsidRPr="00C804F5">
        <w:rPr>
          <w:szCs w:val="28"/>
        </w:rPr>
        <w:t xml:space="preserve">РІШЕННЯ  № </w:t>
      </w:r>
      <w:r w:rsidR="00C804F5" w:rsidRPr="00C804F5">
        <w:rPr>
          <w:szCs w:val="28"/>
        </w:rPr>
        <w:t>522</w:t>
      </w:r>
    </w:p>
    <w:p w:rsidR="00535988" w:rsidRDefault="00535988" w:rsidP="00535988">
      <w:pPr>
        <w:pStyle w:val="2"/>
        <w:tabs>
          <w:tab w:val="left" w:pos="0"/>
        </w:tabs>
        <w:ind w:right="49"/>
        <w:jc w:val="center"/>
        <w:rPr>
          <w:b w:val="0"/>
          <w:sz w:val="24"/>
        </w:rPr>
      </w:pPr>
    </w:p>
    <w:p w:rsidR="00535988" w:rsidRPr="001A2EF8" w:rsidRDefault="00C804F5" w:rsidP="00535988">
      <w:pPr>
        <w:pStyle w:val="2"/>
        <w:tabs>
          <w:tab w:val="left" w:pos="0"/>
        </w:tabs>
        <w:ind w:right="49"/>
        <w:rPr>
          <w:b w:val="0"/>
          <w:szCs w:val="28"/>
        </w:rPr>
      </w:pPr>
      <w:r>
        <w:rPr>
          <w:b w:val="0"/>
          <w:szCs w:val="28"/>
        </w:rPr>
        <w:t>від  30.08.</w:t>
      </w:r>
      <w:bookmarkStart w:id="0" w:name="_GoBack"/>
      <w:bookmarkEnd w:id="0"/>
      <w:r w:rsidR="00535988" w:rsidRPr="001A2EF8">
        <w:rPr>
          <w:b w:val="0"/>
          <w:szCs w:val="28"/>
        </w:rPr>
        <w:t xml:space="preserve">2022 р.  </w:t>
      </w:r>
      <w:r w:rsidR="00535988" w:rsidRPr="001A2EF8">
        <w:rPr>
          <w:b w:val="0"/>
          <w:szCs w:val="28"/>
        </w:rPr>
        <w:tab/>
      </w:r>
      <w:r w:rsidR="00535988" w:rsidRPr="001A2EF8">
        <w:rPr>
          <w:b w:val="0"/>
          <w:szCs w:val="28"/>
        </w:rPr>
        <w:tab/>
        <w:t xml:space="preserve">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22 </w:t>
      </w:r>
      <w:r w:rsidR="00535988" w:rsidRPr="001A2EF8">
        <w:rPr>
          <w:b w:val="0"/>
          <w:szCs w:val="28"/>
        </w:rPr>
        <w:t xml:space="preserve">сесія   </w:t>
      </w:r>
      <w:r w:rsidR="00A01CFD" w:rsidRPr="001A2EF8">
        <w:rPr>
          <w:b w:val="0"/>
          <w:szCs w:val="28"/>
        </w:rPr>
        <w:t>8</w:t>
      </w:r>
      <w:r w:rsidR="00535988" w:rsidRPr="001A2EF8">
        <w:rPr>
          <w:b w:val="0"/>
          <w:szCs w:val="28"/>
        </w:rPr>
        <w:t xml:space="preserve">  скликання</w:t>
      </w:r>
    </w:p>
    <w:p w:rsidR="00535988" w:rsidRPr="009D54AF" w:rsidRDefault="00535988" w:rsidP="00535988">
      <w:pPr>
        <w:pStyle w:val="2"/>
        <w:tabs>
          <w:tab w:val="left" w:pos="0"/>
        </w:tabs>
        <w:ind w:right="49"/>
        <w:rPr>
          <w:b w:val="0"/>
          <w:sz w:val="24"/>
        </w:rPr>
      </w:pPr>
      <w:r w:rsidRPr="009D54AF">
        <w:rPr>
          <w:b w:val="0"/>
          <w:sz w:val="24"/>
        </w:rPr>
        <w:t>м. Жмеринка</w:t>
      </w:r>
    </w:p>
    <w:p w:rsidR="00535988" w:rsidRDefault="00535988" w:rsidP="00535988">
      <w:pPr>
        <w:rPr>
          <w:szCs w:val="28"/>
        </w:rPr>
      </w:pPr>
    </w:p>
    <w:p w:rsidR="00535988" w:rsidRPr="001A2EF8" w:rsidRDefault="00535988" w:rsidP="00535988">
      <w:pPr>
        <w:ind w:hanging="180"/>
        <w:rPr>
          <w:b/>
          <w:szCs w:val="28"/>
        </w:rPr>
      </w:pPr>
      <w:r w:rsidRPr="001A2EF8">
        <w:rPr>
          <w:b/>
          <w:szCs w:val="28"/>
        </w:rPr>
        <w:t xml:space="preserve">                                                       </w:t>
      </w:r>
    </w:p>
    <w:p w:rsidR="00535988" w:rsidRPr="009D54AF" w:rsidRDefault="001A2EF8" w:rsidP="00535988">
      <w:pPr>
        <w:jc w:val="both"/>
        <w:rPr>
          <w:b/>
          <w:color w:val="000000"/>
          <w:szCs w:val="28"/>
        </w:rPr>
      </w:pPr>
      <w:r w:rsidRPr="009D54AF">
        <w:rPr>
          <w:b/>
          <w:color w:val="000000"/>
          <w:szCs w:val="28"/>
        </w:rPr>
        <w:t xml:space="preserve"> </w:t>
      </w:r>
      <w:r w:rsidR="00535988" w:rsidRPr="009D54AF">
        <w:rPr>
          <w:b/>
          <w:color w:val="000000"/>
          <w:szCs w:val="28"/>
        </w:rPr>
        <w:t>Про прийняття відумерлої спадщини</w:t>
      </w:r>
    </w:p>
    <w:p w:rsidR="00535988" w:rsidRPr="001A2EF8" w:rsidRDefault="00535988" w:rsidP="00535988">
      <w:pPr>
        <w:jc w:val="both"/>
        <w:rPr>
          <w:b/>
          <w:color w:val="000000"/>
          <w:szCs w:val="28"/>
          <w:lang w:val="ru-RU"/>
        </w:rPr>
      </w:pPr>
      <w:r w:rsidRPr="009D54AF">
        <w:rPr>
          <w:b/>
          <w:color w:val="000000"/>
          <w:szCs w:val="28"/>
        </w:rPr>
        <w:t xml:space="preserve"> </w:t>
      </w:r>
      <w:r w:rsidR="001A2EF8" w:rsidRPr="001A2EF8">
        <w:rPr>
          <w:b/>
          <w:color w:val="000000"/>
          <w:szCs w:val="28"/>
          <w:lang w:val="ru-RU"/>
        </w:rPr>
        <w:t>в</w:t>
      </w:r>
      <w:r w:rsidRPr="001A2EF8">
        <w:rPr>
          <w:b/>
          <w:color w:val="000000"/>
          <w:szCs w:val="28"/>
          <w:lang w:val="ru-RU"/>
        </w:rPr>
        <w:t xml:space="preserve"> комунальн</w:t>
      </w:r>
      <w:r w:rsidR="001A2EF8" w:rsidRPr="001A2EF8">
        <w:rPr>
          <w:b/>
          <w:color w:val="000000"/>
          <w:szCs w:val="28"/>
          <w:lang w:val="ru-RU"/>
        </w:rPr>
        <w:t>у</w:t>
      </w:r>
      <w:r w:rsidRPr="001A2EF8">
        <w:rPr>
          <w:b/>
          <w:color w:val="000000"/>
          <w:szCs w:val="28"/>
          <w:lang w:val="ru-RU"/>
        </w:rPr>
        <w:t xml:space="preserve"> власн</w:t>
      </w:r>
      <w:r w:rsidR="001A2EF8" w:rsidRPr="001A2EF8">
        <w:rPr>
          <w:b/>
          <w:color w:val="000000"/>
          <w:szCs w:val="28"/>
          <w:lang w:val="ru-RU"/>
        </w:rPr>
        <w:t>ість</w:t>
      </w:r>
      <w:r w:rsidRPr="001A2EF8">
        <w:rPr>
          <w:b/>
          <w:color w:val="000000"/>
          <w:szCs w:val="28"/>
          <w:lang w:val="ru-RU"/>
        </w:rPr>
        <w:t xml:space="preserve"> </w:t>
      </w:r>
      <w:r w:rsidR="001A2EF8" w:rsidRPr="001A2EF8">
        <w:rPr>
          <w:b/>
          <w:color w:val="000000"/>
          <w:szCs w:val="28"/>
          <w:lang w:val="ru-RU"/>
        </w:rPr>
        <w:t>Жмеринської</w:t>
      </w:r>
    </w:p>
    <w:p w:rsidR="00535988" w:rsidRPr="001A2EF8" w:rsidRDefault="00535988" w:rsidP="00535988">
      <w:pPr>
        <w:jc w:val="both"/>
        <w:rPr>
          <w:b/>
          <w:color w:val="000000"/>
          <w:szCs w:val="28"/>
          <w:lang w:val="ru-RU"/>
        </w:rPr>
      </w:pPr>
      <w:r w:rsidRPr="001A2EF8">
        <w:rPr>
          <w:b/>
          <w:color w:val="000000"/>
          <w:szCs w:val="28"/>
          <w:lang w:val="ru-RU"/>
        </w:rPr>
        <w:t xml:space="preserve"> </w:t>
      </w:r>
      <w:r w:rsidR="001A2EF8" w:rsidRPr="001A2EF8">
        <w:rPr>
          <w:b/>
          <w:color w:val="000000"/>
          <w:szCs w:val="28"/>
          <w:lang w:val="ru-RU"/>
        </w:rPr>
        <w:t>міської територіальної громади</w:t>
      </w:r>
      <w:r w:rsidRPr="001A2EF8">
        <w:rPr>
          <w:b/>
          <w:color w:val="000000"/>
          <w:szCs w:val="28"/>
          <w:lang w:val="ru-RU"/>
        </w:rPr>
        <w:t xml:space="preserve"> </w:t>
      </w:r>
    </w:p>
    <w:p w:rsidR="00535988" w:rsidRDefault="00535988" w:rsidP="00535988">
      <w:pPr>
        <w:jc w:val="both"/>
        <w:rPr>
          <w:lang w:val="ru-RU"/>
        </w:rPr>
      </w:pPr>
    </w:p>
    <w:p w:rsidR="00535988" w:rsidRPr="00537BA4" w:rsidRDefault="00535988" w:rsidP="00535988">
      <w:pPr>
        <w:ind w:firstLine="709"/>
        <w:jc w:val="both"/>
        <w:rPr>
          <w:b/>
          <w:szCs w:val="28"/>
        </w:rPr>
      </w:pPr>
      <w:r>
        <w:rPr>
          <w:szCs w:val="28"/>
        </w:rPr>
        <w:t xml:space="preserve">З метою </w:t>
      </w:r>
      <w:r>
        <w:rPr>
          <w:bCs/>
          <w:iCs/>
          <w:szCs w:val="28"/>
        </w:rPr>
        <w:t>прийняття в комунальну власність Жмеринської міської територіальної громади –</w:t>
      </w:r>
      <w:r>
        <w:rPr>
          <w:bCs/>
          <w:iCs/>
        </w:rPr>
        <w:t xml:space="preserve"> 41/100 частини житлового будинку по пров. </w:t>
      </w:r>
      <w:proofErr w:type="spellStart"/>
      <w:r>
        <w:rPr>
          <w:bCs/>
          <w:iCs/>
        </w:rPr>
        <w:t>Віл</w:t>
      </w:r>
      <w:r w:rsidR="007412E1">
        <w:rPr>
          <w:bCs/>
          <w:iCs/>
        </w:rPr>
        <w:t>л</w:t>
      </w:r>
      <w:r>
        <w:rPr>
          <w:bCs/>
          <w:iCs/>
        </w:rPr>
        <w:t>інськ</w:t>
      </w:r>
      <w:r w:rsidR="007412E1">
        <w:rPr>
          <w:bCs/>
          <w:iCs/>
        </w:rPr>
        <w:t>и</w:t>
      </w:r>
      <w:r w:rsidR="00C717D3">
        <w:rPr>
          <w:bCs/>
          <w:iCs/>
        </w:rPr>
        <w:t>й</w:t>
      </w:r>
      <w:proofErr w:type="spellEnd"/>
      <w:r w:rsidR="00C717D3">
        <w:rPr>
          <w:bCs/>
          <w:iCs/>
        </w:rPr>
        <w:t xml:space="preserve"> №3</w:t>
      </w:r>
      <w:r>
        <w:rPr>
          <w:bCs/>
          <w:iCs/>
        </w:rPr>
        <w:t xml:space="preserve"> </w:t>
      </w:r>
      <w:r w:rsidR="00C717D3">
        <w:rPr>
          <w:bCs/>
          <w:iCs/>
        </w:rPr>
        <w:t>в</w:t>
      </w:r>
      <w:r>
        <w:rPr>
          <w:bCs/>
          <w:iCs/>
        </w:rPr>
        <w:t xml:space="preserve"> м. Жмеринка</w:t>
      </w:r>
      <w:r w:rsidR="007412E1">
        <w:rPr>
          <w:bCs/>
          <w:iCs/>
        </w:rPr>
        <w:t>,</w:t>
      </w:r>
      <w:r>
        <w:rPr>
          <w:bCs/>
          <w:iCs/>
        </w:rPr>
        <w:t xml:space="preserve"> Вінницької області, що визнана відумерлою спадщиною рішенням Жмеринського міськрайонного суду </w:t>
      </w:r>
      <w:r>
        <w:rPr>
          <w:szCs w:val="28"/>
        </w:rPr>
        <w:t>Вінницької</w:t>
      </w:r>
      <w:r>
        <w:rPr>
          <w:bCs/>
          <w:iCs/>
        </w:rPr>
        <w:t xml:space="preserve"> області </w:t>
      </w:r>
      <w:r>
        <w:rPr>
          <w:szCs w:val="28"/>
        </w:rPr>
        <w:t xml:space="preserve">від </w:t>
      </w:r>
      <w:r w:rsidR="007412E1">
        <w:rPr>
          <w:szCs w:val="28"/>
        </w:rPr>
        <w:t>11</w:t>
      </w:r>
      <w:r>
        <w:rPr>
          <w:szCs w:val="28"/>
        </w:rPr>
        <w:t>.0</w:t>
      </w:r>
      <w:r w:rsidR="007412E1">
        <w:rPr>
          <w:szCs w:val="28"/>
        </w:rPr>
        <w:t>4</w:t>
      </w:r>
      <w:r>
        <w:rPr>
          <w:szCs w:val="28"/>
        </w:rPr>
        <w:t>.202</w:t>
      </w:r>
      <w:r w:rsidR="007412E1">
        <w:rPr>
          <w:szCs w:val="28"/>
        </w:rPr>
        <w:t>2</w:t>
      </w:r>
      <w:r w:rsidR="00C717D3">
        <w:rPr>
          <w:szCs w:val="28"/>
        </w:rPr>
        <w:t xml:space="preserve"> р., </w:t>
      </w:r>
      <w:r>
        <w:rPr>
          <w:szCs w:val="28"/>
        </w:rPr>
        <w:t>справ</w:t>
      </w:r>
      <w:r w:rsidR="00C717D3">
        <w:rPr>
          <w:szCs w:val="28"/>
        </w:rPr>
        <w:t>а</w:t>
      </w:r>
      <w:r>
        <w:rPr>
          <w:szCs w:val="28"/>
        </w:rPr>
        <w:t xml:space="preserve"> №</w:t>
      </w:r>
      <w:r w:rsidR="007412E1">
        <w:rPr>
          <w:szCs w:val="28"/>
        </w:rPr>
        <w:t>130/3444/21</w:t>
      </w:r>
      <w:r>
        <w:rPr>
          <w:szCs w:val="28"/>
        </w:rPr>
        <w:t xml:space="preserve">; керуючись ст.1277 Цивільного  кодексу України, ст. ст. 25,60 Законом України «Про місцеве самоврядування в Україні», міська рада </w:t>
      </w:r>
      <w:r>
        <w:rPr>
          <w:b/>
          <w:szCs w:val="28"/>
        </w:rPr>
        <w:t>ВИРІШИЛА</w:t>
      </w:r>
      <w:r w:rsidR="00537BA4">
        <w:rPr>
          <w:b/>
          <w:szCs w:val="28"/>
        </w:rPr>
        <w:t>:</w:t>
      </w:r>
    </w:p>
    <w:p w:rsidR="00537BA4" w:rsidRDefault="00537BA4" w:rsidP="00535988">
      <w:pPr>
        <w:ind w:firstLine="709"/>
        <w:jc w:val="both"/>
        <w:rPr>
          <w:szCs w:val="28"/>
        </w:rPr>
      </w:pPr>
    </w:p>
    <w:p w:rsidR="007412E1" w:rsidRPr="007412E1" w:rsidRDefault="00537BA4" w:rsidP="00556AED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35988" w:rsidRPr="007412E1">
        <w:rPr>
          <w:sz w:val="28"/>
          <w:szCs w:val="28"/>
          <w:lang w:val="uk-UA"/>
        </w:rPr>
        <w:t xml:space="preserve">Прийняти </w:t>
      </w:r>
      <w:r w:rsidR="007412E1" w:rsidRPr="007412E1">
        <w:rPr>
          <w:sz w:val="28"/>
          <w:szCs w:val="28"/>
          <w:lang w:val="uk-UA"/>
        </w:rPr>
        <w:t>в</w:t>
      </w:r>
      <w:r w:rsidR="00535988" w:rsidRPr="007412E1">
        <w:rPr>
          <w:sz w:val="28"/>
          <w:szCs w:val="28"/>
          <w:lang w:val="uk-UA"/>
        </w:rPr>
        <w:t xml:space="preserve"> комунальн</w:t>
      </w:r>
      <w:r w:rsidR="007412E1" w:rsidRPr="007412E1">
        <w:rPr>
          <w:sz w:val="28"/>
          <w:szCs w:val="28"/>
          <w:lang w:val="uk-UA"/>
        </w:rPr>
        <w:t>у</w:t>
      </w:r>
      <w:r w:rsidR="00535988" w:rsidRPr="007412E1">
        <w:rPr>
          <w:sz w:val="28"/>
          <w:szCs w:val="28"/>
          <w:lang w:val="uk-UA"/>
        </w:rPr>
        <w:t xml:space="preserve"> власн</w:t>
      </w:r>
      <w:r w:rsidR="007412E1" w:rsidRPr="007412E1">
        <w:rPr>
          <w:sz w:val="28"/>
          <w:szCs w:val="28"/>
          <w:lang w:val="uk-UA"/>
        </w:rPr>
        <w:t>ість</w:t>
      </w:r>
      <w:r w:rsidR="00535988" w:rsidRPr="007412E1">
        <w:rPr>
          <w:sz w:val="28"/>
          <w:szCs w:val="28"/>
          <w:lang w:val="uk-UA"/>
        </w:rPr>
        <w:t xml:space="preserve"> </w:t>
      </w:r>
      <w:r w:rsidR="007412E1" w:rsidRPr="007412E1">
        <w:rPr>
          <w:bCs/>
          <w:iCs/>
          <w:sz w:val="28"/>
          <w:szCs w:val="28"/>
          <w:lang w:val="uk-UA"/>
        </w:rPr>
        <w:t>Жмеринської міської територіальної громади</w:t>
      </w:r>
      <w:r w:rsidR="007412E1">
        <w:rPr>
          <w:bCs/>
          <w:iCs/>
          <w:sz w:val="28"/>
          <w:szCs w:val="28"/>
          <w:lang w:val="uk-UA"/>
        </w:rPr>
        <w:t xml:space="preserve"> відумерлу спадщину</w:t>
      </w:r>
      <w:r w:rsidR="007412E1" w:rsidRPr="007412E1">
        <w:rPr>
          <w:bCs/>
          <w:iCs/>
          <w:sz w:val="28"/>
          <w:szCs w:val="28"/>
          <w:lang w:val="uk-UA"/>
        </w:rPr>
        <w:t xml:space="preserve"> – 41/100 частини житлового будинку</w:t>
      </w:r>
      <w:r w:rsidR="00C717D3">
        <w:rPr>
          <w:bCs/>
          <w:iCs/>
          <w:sz w:val="28"/>
          <w:szCs w:val="28"/>
          <w:lang w:val="uk-UA"/>
        </w:rPr>
        <w:t xml:space="preserve">, що знаходиться за </w:t>
      </w:r>
      <w:proofErr w:type="spellStart"/>
      <w:r w:rsidR="00C717D3">
        <w:rPr>
          <w:bCs/>
          <w:iCs/>
          <w:sz w:val="28"/>
          <w:szCs w:val="28"/>
          <w:lang w:val="uk-UA"/>
        </w:rPr>
        <w:t>адресою</w:t>
      </w:r>
      <w:proofErr w:type="spellEnd"/>
      <w:r w:rsidR="00C717D3">
        <w:rPr>
          <w:bCs/>
          <w:iCs/>
          <w:sz w:val="28"/>
          <w:szCs w:val="28"/>
          <w:lang w:val="uk-UA"/>
        </w:rPr>
        <w:t>:</w:t>
      </w:r>
      <w:r w:rsidR="007412E1" w:rsidRPr="007412E1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="007412E1" w:rsidRPr="007412E1">
        <w:rPr>
          <w:bCs/>
          <w:iCs/>
          <w:sz w:val="28"/>
          <w:szCs w:val="28"/>
          <w:lang w:val="uk-UA"/>
        </w:rPr>
        <w:t>пров</w:t>
      </w:r>
      <w:proofErr w:type="spellEnd"/>
      <w:r w:rsidR="007412E1" w:rsidRPr="007412E1">
        <w:rPr>
          <w:bCs/>
          <w:iCs/>
          <w:sz w:val="28"/>
          <w:szCs w:val="28"/>
          <w:lang w:val="uk-UA"/>
        </w:rPr>
        <w:t>. Віллінський №3</w:t>
      </w:r>
      <w:r>
        <w:rPr>
          <w:bCs/>
          <w:iCs/>
          <w:sz w:val="28"/>
          <w:szCs w:val="28"/>
          <w:lang w:val="uk-UA"/>
        </w:rPr>
        <w:t>,</w:t>
      </w:r>
      <w:r w:rsidR="007412E1" w:rsidRPr="007412E1">
        <w:rPr>
          <w:bCs/>
          <w:iCs/>
          <w:sz w:val="28"/>
          <w:szCs w:val="28"/>
          <w:lang w:val="uk-UA"/>
        </w:rPr>
        <w:t xml:space="preserve"> м. Жмеринка, Вінницької області</w:t>
      </w:r>
      <w:r w:rsidR="007412E1">
        <w:rPr>
          <w:bCs/>
          <w:iCs/>
          <w:sz w:val="28"/>
          <w:szCs w:val="28"/>
          <w:lang w:val="uk-UA"/>
        </w:rPr>
        <w:t>.</w:t>
      </w:r>
    </w:p>
    <w:p w:rsidR="00535988" w:rsidRPr="007412E1" w:rsidRDefault="00537BA4" w:rsidP="00556AED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412E1">
        <w:rPr>
          <w:sz w:val="28"/>
          <w:szCs w:val="28"/>
          <w:lang w:val="uk-UA"/>
        </w:rPr>
        <w:t xml:space="preserve">Управлінню житлово-комунального господарства Жмеринської міської ради забезпечити документальне оформлення державної </w:t>
      </w:r>
      <w:r w:rsidR="001E7221">
        <w:rPr>
          <w:sz w:val="28"/>
          <w:szCs w:val="28"/>
          <w:lang w:val="uk-UA"/>
        </w:rPr>
        <w:t xml:space="preserve">реєстрації права власності на майно за Жмеринською </w:t>
      </w:r>
      <w:r w:rsidR="00C717D3">
        <w:rPr>
          <w:sz w:val="28"/>
          <w:szCs w:val="28"/>
          <w:lang w:val="uk-UA"/>
        </w:rPr>
        <w:t xml:space="preserve">міською </w:t>
      </w:r>
      <w:r w:rsidR="001E7221">
        <w:rPr>
          <w:sz w:val="28"/>
          <w:szCs w:val="28"/>
          <w:lang w:val="uk-UA"/>
        </w:rPr>
        <w:t xml:space="preserve">територіальною громадою в порядку, визначеному чинним законодавством України. </w:t>
      </w:r>
    </w:p>
    <w:p w:rsidR="00535988" w:rsidRDefault="00535988" w:rsidP="00535988">
      <w:pPr>
        <w:jc w:val="both"/>
        <w:rPr>
          <w:szCs w:val="28"/>
        </w:rPr>
      </w:pPr>
      <w:r>
        <w:rPr>
          <w:szCs w:val="28"/>
        </w:rPr>
        <w:t xml:space="preserve">          3. </w:t>
      </w:r>
      <w:r w:rsidR="00537BA4">
        <w:rPr>
          <w:szCs w:val="28"/>
        </w:rPr>
        <w:t xml:space="preserve">  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(Володимир СЛОБОДЯНЮК)</w:t>
      </w:r>
    </w:p>
    <w:p w:rsidR="00537BA4" w:rsidRDefault="00537BA4" w:rsidP="00535988">
      <w:pPr>
        <w:jc w:val="both"/>
        <w:rPr>
          <w:szCs w:val="28"/>
        </w:rPr>
      </w:pPr>
    </w:p>
    <w:p w:rsidR="00537BA4" w:rsidRDefault="00537BA4" w:rsidP="00535988">
      <w:pPr>
        <w:jc w:val="both"/>
        <w:rPr>
          <w:szCs w:val="28"/>
        </w:rPr>
      </w:pPr>
    </w:p>
    <w:p w:rsidR="00535988" w:rsidRDefault="00535988" w:rsidP="00535988">
      <w:pPr>
        <w:pStyle w:val="a5"/>
        <w:tabs>
          <w:tab w:val="left" w:pos="7088"/>
        </w:tabs>
        <w:ind w:left="0" w:firstLine="720"/>
        <w:jc w:val="both"/>
        <w:rPr>
          <w:sz w:val="32"/>
          <w:szCs w:val="32"/>
          <w:lang w:val="uk-UA"/>
        </w:rPr>
      </w:pPr>
    </w:p>
    <w:p w:rsidR="00535988" w:rsidRPr="00537BA4" w:rsidRDefault="00537BA4" w:rsidP="00535988">
      <w:pPr>
        <w:pStyle w:val="a3"/>
        <w:ind w:firstLine="0"/>
        <w:jc w:val="left"/>
        <w:rPr>
          <w:lang w:val="ru-RU"/>
        </w:rPr>
      </w:pPr>
      <w:r>
        <w:rPr>
          <w:b/>
        </w:rPr>
        <w:t>Міський 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535988" w:rsidRPr="00537BA4">
        <w:rPr>
          <w:b/>
        </w:rPr>
        <w:t>А</w:t>
      </w:r>
      <w:r>
        <w:rPr>
          <w:b/>
        </w:rPr>
        <w:t xml:space="preserve">натолій </w:t>
      </w:r>
      <w:r w:rsidR="00535988" w:rsidRPr="00537BA4">
        <w:rPr>
          <w:b/>
        </w:rPr>
        <w:t>К</w:t>
      </w:r>
      <w:r>
        <w:rPr>
          <w:b/>
        </w:rPr>
        <w:t>УШНІР</w:t>
      </w:r>
    </w:p>
    <w:p w:rsidR="006B0ABB" w:rsidRDefault="006B0ABB"/>
    <w:sectPr w:rsidR="006B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61E86"/>
    <w:multiLevelType w:val="multilevel"/>
    <w:tmpl w:val="D8641BCE"/>
    <w:lvl w:ilvl="0">
      <w:start w:val="1"/>
      <w:numFmt w:val="decimal"/>
      <w:lvlText w:val="%1."/>
      <w:lvlJc w:val="left"/>
      <w:pPr>
        <w:ind w:left="1211" w:hanging="360"/>
      </w:pPr>
      <w:rPr>
        <w:b w:val="0"/>
        <w:sz w:val="28"/>
        <w:szCs w:val="28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A1"/>
    <w:rsid w:val="001A2EF8"/>
    <w:rsid w:val="001E7221"/>
    <w:rsid w:val="00535988"/>
    <w:rsid w:val="00537BA4"/>
    <w:rsid w:val="00692CA1"/>
    <w:rsid w:val="006B0ABB"/>
    <w:rsid w:val="007412E1"/>
    <w:rsid w:val="009D54AF"/>
    <w:rsid w:val="00A01CFD"/>
    <w:rsid w:val="00C717D3"/>
    <w:rsid w:val="00C8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27C0"/>
  <w15:chartTrackingRefBased/>
  <w15:docId w15:val="{B10E1DF1-A090-4B15-9BD4-D3B25EF5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35988"/>
    <w:pPr>
      <w:ind w:right="-49"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53598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semiHidden/>
    <w:unhideWhenUsed/>
    <w:rsid w:val="00535988"/>
    <w:pPr>
      <w:ind w:right="5574"/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5359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35988"/>
    <w:pPr>
      <w:ind w:left="720"/>
      <w:contextualSpacing/>
    </w:pPr>
    <w:rPr>
      <w:sz w:val="24"/>
      <w:lang w:val="ru-RU"/>
    </w:rPr>
  </w:style>
  <w:style w:type="paragraph" w:customStyle="1" w:styleId="1">
    <w:name w:val="заголовок 1"/>
    <w:basedOn w:val="a"/>
    <w:next w:val="a"/>
    <w:rsid w:val="00535988"/>
    <w:pPr>
      <w:keepNext/>
      <w:snapToGrid w:val="0"/>
    </w:pPr>
    <w:rPr>
      <w:rFonts w:ascii="Arial" w:hAnsi="Arial"/>
      <w:color w:val="0000FF"/>
      <w:sz w:val="32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804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04F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6</cp:revision>
  <cp:lastPrinted>2022-09-02T12:32:00Z</cp:lastPrinted>
  <dcterms:created xsi:type="dcterms:W3CDTF">2022-05-23T08:20:00Z</dcterms:created>
  <dcterms:modified xsi:type="dcterms:W3CDTF">2022-09-02T12:35:00Z</dcterms:modified>
</cp:coreProperties>
</file>