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8" o:title=""/>
          </v:shape>
          <o:OLEObject Type="Embed" ProgID="Word.Picture.8" ShapeID="_x0000_i1025" DrawAspect="Content" ObjectID="_1709963668" r:id="rId9"/>
        </w:object>
      </w:r>
    </w:p>
    <w:p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:rsidR="00D41B2E" w:rsidRPr="002577D6" w:rsidRDefault="00D41B2E" w:rsidP="00D41B2E">
      <w:pPr>
        <w:pStyle w:val="5"/>
        <w:rPr>
          <w:b/>
          <w:sz w:val="28"/>
          <w:szCs w:val="28"/>
          <w:lang w:val="uk-UA"/>
        </w:rPr>
      </w:pPr>
      <w:r w:rsidRPr="002577D6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:rsidR="00D41B2E" w:rsidRPr="002577D6" w:rsidRDefault="0092410F" w:rsidP="00D41B2E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33655" r="31750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FC2D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D41B2E" w:rsidRDefault="00D41B2E" w:rsidP="00D41B2E">
      <w:pPr>
        <w:pStyle w:val="7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:rsidR="000A47F7" w:rsidRPr="000A47F7" w:rsidRDefault="000A47F7" w:rsidP="000A47F7">
      <w:pPr>
        <w:rPr>
          <w:lang w:val="uk-UA"/>
        </w:rPr>
      </w:pPr>
    </w:p>
    <w:p w:rsidR="00D41B2E" w:rsidRPr="002577D6" w:rsidRDefault="00962F2F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«25» березня </w:t>
      </w:r>
      <w:r w:rsidR="00D41B2E" w:rsidRPr="002577D6">
        <w:rPr>
          <w:sz w:val="28"/>
          <w:szCs w:val="28"/>
          <w:lang w:val="uk-UA"/>
        </w:rPr>
        <w:t>20</w:t>
      </w:r>
      <w:r w:rsidR="007A2779">
        <w:rPr>
          <w:sz w:val="28"/>
          <w:szCs w:val="28"/>
          <w:lang w:val="uk-UA"/>
        </w:rPr>
        <w:t>2</w:t>
      </w:r>
      <w:r w:rsidR="00F46B7B">
        <w:rPr>
          <w:sz w:val="28"/>
          <w:szCs w:val="28"/>
          <w:lang w:val="uk-UA"/>
        </w:rPr>
        <w:t>2</w:t>
      </w:r>
      <w:r w:rsidR="001A3F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78-р</w:t>
      </w:r>
    </w:p>
    <w:p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м. Жмеринка</w:t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</w:p>
    <w:p w:rsidR="00D41B2E" w:rsidRPr="005617EC" w:rsidRDefault="00D41B2E" w:rsidP="00D41B2E">
      <w:pPr>
        <w:ind w:left="57"/>
        <w:jc w:val="both"/>
        <w:rPr>
          <w:sz w:val="28"/>
          <w:szCs w:val="28"/>
        </w:rPr>
      </w:pPr>
    </w:p>
    <w:p w:rsidR="00DF0843" w:rsidRPr="00685390" w:rsidRDefault="00DF0843" w:rsidP="00DF0843">
      <w:pPr>
        <w:pStyle w:val="a3"/>
        <w:ind w:right="5102"/>
        <w:jc w:val="both"/>
        <w:rPr>
          <w:sz w:val="28"/>
          <w:szCs w:val="28"/>
          <w:lang w:val="uk-UA"/>
        </w:rPr>
      </w:pPr>
      <w:r w:rsidRPr="006C5BEB">
        <w:rPr>
          <w:sz w:val="28"/>
          <w:szCs w:val="28"/>
          <w:lang w:val="uk-UA"/>
        </w:rPr>
        <w:t xml:space="preserve">Про </w:t>
      </w:r>
      <w:r w:rsidRPr="00685390">
        <w:rPr>
          <w:sz w:val="28"/>
          <w:szCs w:val="28"/>
          <w:lang w:val="uk-UA"/>
        </w:rPr>
        <w:t>організац</w:t>
      </w:r>
      <w:r>
        <w:rPr>
          <w:sz w:val="28"/>
          <w:szCs w:val="28"/>
          <w:lang w:val="uk-UA"/>
        </w:rPr>
        <w:t xml:space="preserve">ію поховання </w:t>
      </w:r>
      <w:r w:rsidR="003F4743">
        <w:rPr>
          <w:sz w:val="28"/>
          <w:szCs w:val="28"/>
          <w:lang w:val="uk-UA"/>
        </w:rPr>
        <w:t>молодшого сержанта</w:t>
      </w:r>
      <w:r>
        <w:rPr>
          <w:sz w:val="28"/>
          <w:szCs w:val="28"/>
          <w:lang w:val="uk-UA"/>
        </w:rPr>
        <w:t xml:space="preserve"> військової частини А</w:t>
      </w:r>
      <w:r w:rsidR="00C31C4A">
        <w:rPr>
          <w:sz w:val="28"/>
          <w:szCs w:val="28"/>
          <w:lang w:val="uk-UA"/>
        </w:rPr>
        <w:t>3821</w:t>
      </w:r>
      <w:r>
        <w:rPr>
          <w:sz w:val="28"/>
          <w:szCs w:val="28"/>
          <w:lang w:val="uk-UA"/>
        </w:rPr>
        <w:t xml:space="preserve">    </w:t>
      </w:r>
      <w:r w:rsidR="003F4743">
        <w:rPr>
          <w:sz w:val="28"/>
          <w:szCs w:val="28"/>
          <w:lang w:val="uk-UA"/>
        </w:rPr>
        <w:t>Латчука Д.О.</w:t>
      </w:r>
      <w:r w:rsidRPr="0068539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85390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ий</w:t>
      </w:r>
      <w:r w:rsidRPr="00685390">
        <w:rPr>
          <w:sz w:val="28"/>
          <w:szCs w:val="28"/>
          <w:lang w:val="uk-UA"/>
        </w:rPr>
        <w:t xml:space="preserve"> загину</w:t>
      </w:r>
      <w:r>
        <w:rPr>
          <w:sz w:val="28"/>
          <w:szCs w:val="28"/>
          <w:lang w:val="uk-UA"/>
        </w:rPr>
        <w:t xml:space="preserve">в </w:t>
      </w:r>
      <w:r w:rsidRPr="00685390">
        <w:rPr>
          <w:sz w:val="28"/>
          <w:szCs w:val="28"/>
          <w:lang w:val="uk-UA"/>
        </w:rPr>
        <w:t xml:space="preserve">під час проходження військової служби </w:t>
      </w:r>
    </w:p>
    <w:p w:rsidR="00D41B2E" w:rsidRPr="00DF0843" w:rsidRDefault="00D41B2E" w:rsidP="00DF0843">
      <w:pPr>
        <w:ind w:left="57" w:right="5140"/>
        <w:jc w:val="both"/>
        <w:rPr>
          <w:sz w:val="28"/>
          <w:szCs w:val="28"/>
          <w:lang w:val="uk-UA"/>
        </w:rPr>
      </w:pPr>
    </w:p>
    <w:p w:rsidR="00D41B2E" w:rsidRPr="00AB5C99" w:rsidRDefault="00F118B3" w:rsidP="005C7454">
      <w:pPr>
        <w:spacing w:line="256" w:lineRule="auto"/>
        <w:ind w:right="321"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AB5C99">
        <w:rPr>
          <w:sz w:val="28"/>
          <w:lang w:val="uk-UA"/>
        </w:rPr>
        <w:t>Відповідно до Указу Президента України 24 лютого 2022 року № 64/2022 «Про введення військового стану в Україні», наказу Міністерства оборони України  від 05 червня 2001 року № 185 «Про затвердження Інструкції про організацію поховання військовослужбовців, які загинули (померли) під час проходження військової служби»</w:t>
      </w:r>
      <w:r w:rsidR="001A3F49" w:rsidRPr="00AB5C99">
        <w:rPr>
          <w:sz w:val="28"/>
          <w:szCs w:val="28"/>
          <w:shd w:val="clear" w:color="auto" w:fill="FFFFFF"/>
          <w:lang w:val="uk-UA"/>
        </w:rPr>
        <w:t xml:space="preserve">, </w:t>
      </w:r>
      <w:r w:rsidR="001A3F49" w:rsidRPr="00AB5C99">
        <w:rPr>
          <w:sz w:val="28"/>
          <w:szCs w:val="28"/>
          <w:lang w:val="uk-UA"/>
        </w:rPr>
        <w:t xml:space="preserve">на виконання </w:t>
      </w:r>
      <w:r w:rsidR="00EB0E36" w:rsidRPr="00AB5C99">
        <w:rPr>
          <w:sz w:val="28"/>
          <w:szCs w:val="28"/>
          <w:shd w:val="clear" w:color="auto" w:fill="FFFFFF"/>
          <w:lang w:val="uk-UA"/>
        </w:rPr>
        <w:t>наказу від 06.03.2022  року № 51 «Про утворення кординаційної ради з організації поховання військовослужбовців, які загинули (померли) під час проходження військової служби», розпорядження міського голови 07.03.2022 року № 61-р «Про організації поховання військовослужбовців, які загинули (померли) під час проходження військової служби»</w:t>
      </w:r>
      <w:r w:rsidR="0099047A" w:rsidRPr="00AB5C99">
        <w:rPr>
          <w:sz w:val="28"/>
          <w:szCs w:val="28"/>
          <w:lang w:val="uk-UA"/>
        </w:rPr>
        <w:t>,</w:t>
      </w:r>
      <w:r w:rsidR="001A3F49" w:rsidRPr="00AB5C99">
        <w:rPr>
          <w:sz w:val="28"/>
          <w:szCs w:val="28"/>
          <w:lang w:val="uk-UA"/>
        </w:rPr>
        <w:t xml:space="preserve"> </w:t>
      </w:r>
      <w:r w:rsidR="0099047A" w:rsidRPr="00AB5C99">
        <w:rPr>
          <w:sz w:val="28"/>
          <w:szCs w:val="28"/>
          <w:lang w:val="uk-UA"/>
        </w:rPr>
        <w:t xml:space="preserve"> протоколу від </w:t>
      </w:r>
      <w:r w:rsidR="00253773" w:rsidRPr="00AB5C99">
        <w:rPr>
          <w:sz w:val="28"/>
          <w:szCs w:val="28"/>
          <w:lang w:val="uk-UA"/>
        </w:rPr>
        <w:t>1</w:t>
      </w:r>
      <w:r w:rsidR="004C15A8" w:rsidRPr="00AB5C99">
        <w:rPr>
          <w:sz w:val="28"/>
          <w:szCs w:val="28"/>
          <w:lang w:val="uk-UA"/>
        </w:rPr>
        <w:t>0</w:t>
      </w:r>
      <w:r w:rsidR="0099047A" w:rsidRPr="00AB5C99">
        <w:rPr>
          <w:sz w:val="28"/>
          <w:szCs w:val="28"/>
          <w:lang w:val="uk-UA"/>
        </w:rPr>
        <w:t>.0</w:t>
      </w:r>
      <w:r w:rsidR="00253773" w:rsidRPr="00AB5C99">
        <w:rPr>
          <w:sz w:val="28"/>
          <w:szCs w:val="28"/>
          <w:lang w:val="uk-UA"/>
        </w:rPr>
        <w:t>3</w:t>
      </w:r>
      <w:r w:rsidR="0099047A" w:rsidRPr="00AB5C99">
        <w:rPr>
          <w:sz w:val="28"/>
          <w:szCs w:val="28"/>
          <w:lang w:val="uk-UA"/>
        </w:rPr>
        <w:t xml:space="preserve">.2022 року № </w:t>
      </w:r>
      <w:r w:rsidR="00253773" w:rsidRPr="00AB5C99">
        <w:rPr>
          <w:sz w:val="28"/>
          <w:szCs w:val="28"/>
          <w:lang w:val="uk-UA"/>
        </w:rPr>
        <w:t>5</w:t>
      </w:r>
      <w:r w:rsidR="0099047A" w:rsidRPr="00AB5C99">
        <w:rPr>
          <w:sz w:val="28"/>
          <w:szCs w:val="28"/>
          <w:lang w:val="uk-UA"/>
        </w:rPr>
        <w:t xml:space="preserve"> позачергового засідання комісії з питань ТЕБ та НС Жмеринської міської територіальної громади, </w:t>
      </w:r>
      <w:r w:rsidRPr="00AB5C99">
        <w:rPr>
          <w:sz w:val="28"/>
          <w:lang w:val="uk-UA"/>
        </w:rPr>
        <w:t>з метою забезпечення належного поховання</w:t>
      </w:r>
      <w:r w:rsidRPr="00AB5C99">
        <w:rPr>
          <w:sz w:val="28"/>
          <w:szCs w:val="28"/>
          <w:shd w:val="clear" w:color="auto" w:fill="FFFFFF"/>
          <w:lang w:val="uk-UA"/>
        </w:rPr>
        <w:t>, керуючись ст.42 Закону України «Про місцеве самоврядування в Україні»:</w:t>
      </w:r>
    </w:p>
    <w:p w:rsidR="0034098B" w:rsidRPr="002577D6" w:rsidRDefault="0034098B" w:rsidP="00680483">
      <w:pPr>
        <w:ind w:right="32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D6911" w:rsidRDefault="00BB560E" w:rsidP="00680483">
      <w:pPr>
        <w:tabs>
          <w:tab w:val="left" w:pos="5940"/>
        </w:tabs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02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="00F118B3">
        <w:rPr>
          <w:sz w:val="28"/>
          <w:szCs w:val="28"/>
          <w:lang w:val="uk-UA"/>
        </w:rPr>
        <w:t xml:space="preserve">Організувати поховання </w:t>
      </w:r>
      <w:r w:rsidR="003F4743">
        <w:rPr>
          <w:sz w:val="28"/>
          <w:szCs w:val="28"/>
          <w:lang w:val="uk-UA"/>
        </w:rPr>
        <w:t>молодшого сержанта військової частини А3821    Латчука Д.О.</w:t>
      </w:r>
      <w:r w:rsidR="00F118B3" w:rsidRPr="00685390">
        <w:rPr>
          <w:sz w:val="28"/>
          <w:szCs w:val="28"/>
          <w:lang w:val="uk-UA"/>
        </w:rPr>
        <w:t>,</w:t>
      </w:r>
      <w:r w:rsidR="00F118B3">
        <w:rPr>
          <w:sz w:val="28"/>
          <w:szCs w:val="28"/>
          <w:lang w:val="uk-UA"/>
        </w:rPr>
        <w:t xml:space="preserve"> </w:t>
      </w:r>
      <w:r w:rsidR="00F118B3" w:rsidRPr="00685390">
        <w:rPr>
          <w:sz w:val="28"/>
          <w:szCs w:val="28"/>
          <w:lang w:val="uk-UA"/>
        </w:rPr>
        <w:t xml:space="preserve"> як</w:t>
      </w:r>
      <w:r w:rsidR="00F118B3">
        <w:rPr>
          <w:sz w:val="28"/>
          <w:szCs w:val="28"/>
          <w:lang w:val="uk-UA"/>
        </w:rPr>
        <w:t>ий</w:t>
      </w:r>
      <w:r w:rsidR="00F118B3" w:rsidRPr="00685390">
        <w:rPr>
          <w:sz w:val="28"/>
          <w:szCs w:val="28"/>
          <w:lang w:val="uk-UA"/>
        </w:rPr>
        <w:t xml:space="preserve"> загину</w:t>
      </w:r>
      <w:r w:rsidR="00F118B3">
        <w:rPr>
          <w:sz w:val="28"/>
          <w:szCs w:val="28"/>
          <w:lang w:val="uk-UA"/>
        </w:rPr>
        <w:t xml:space="preserve">в </w:t>
      </w:r>
      <w:r w:rsidR="00F118B3" w:rsidRPr="00685390">
        <w:rPr>
          <w:sz w:val="28"/>
          <w:szCs w:val="28"/>
          <w:lang w:val="uk-UA"/>
        </w:rPr>
        <w:t>під час проходження військової служби</w:t>
      </w:r>
      <w:r w:rsidR="0010506C">
        <w:rPr>
          <w:sz w:val="28"/>
          <w:szCs w:val="28"/>
          <w:lang w:val="uk-UA"/>
        </w:rPr>
        <w:t>.</w:t>
      </w:r>
    </w:p>
    <w:p w:rsidR="00805A4B" w:rsidRPr="002577D6" w:rsidRDefault="001D6911" w:rsidP="001D6911">
      <w:pPr>
        <w:tabs>
          <w:tab w:val="left" w:pos="5940"/>
        </w:tabs>
        <w:ind w:right="32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577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Затвердити кошторис витрат по </w:t>
      </w:r>
      <w:r w:rsidRPr="0010506C">
        <w:rPr>
          <w:sz w:val="28"/>
          <w:szCs w:val="28"/>
          <w:lang w:val="uk-UA"/>
        </w:rPr>
        <w:t>КФК 021</w:t>
      </w:r>
      <w:r>
        <w:rPr>
          <w:sz w:val="28"/>
          <w:szCs w:val="28"/>
          <w:lang w:val="uk-UA"/>
        </w:rPr>
        <w:t>8775</w:t>
      </w:r>
      <w:r w:rsidRPr="002577D6">
        <w:rPr>
          <w:sz w:val="28"/>
          <w:szCs w:val="28"/>
          <w:lang w:val="uk-UA"/>
        </w:rPr>
        <w:t xml:space="preserve"> </w:t>
      </w:r>
      <w:r w:rsidRPr="001A3F4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1A3F49">
        <w:rPr>
          <w:sz w:val="28"/>
          <w:szCs w:val="28"/>
          <w:lang w:val="uk-UA"/>
        </w:rPr>
        <w:t>»</w:t>
      </w:r>
      <w:r w:rsidR="00AA6C4C" w:rsidRPr="00AA6C4C">
        <w:rPr>
          <w:sz w:val="28"/>
          <w:szCs w:val="28"/>
        </w:rPr>
        <w:t xml:space="preserve"> (додається</w:t>
      </w:r>
      <w:r w:rsidR="00AA6C4C">
        <w:rPr>
          <w:sz w:val="28"/>
          <w:szCs w:val="28"/>
          <w:lang w:val="uk-UA"/>
        </w:rPr>
        <w:t>)</w:t>
      </w:r>
      <w:r w:rsidRPr="002577D6">
        <w:rPr>
          <w:sz w:val="28"/>
          <w:szCs w:val="28"/>
          <w:lang w:val="uk-UA"/>
        </w:rPr>
        <w:t>.</w:t>
      </w:r>
    </w:p>
    <w:p w:rsidR="00002B11" w:rsidRPr="002577D6" w:rsidRDefault="00002B11" w:rsidP="00680483">
      <w:pPr>
        <w:tabs>
          <w:tab w:val="left" w:pos="5940"/>
        </w:tabs>
        <w:ind w:right="32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6911" w:rsidRPr="001D691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Відділу бухгалтерського обліку та звітності виконавчого комітету міської ради (Журавська Л.М.) здійснити оплату послуг </w:t>
      </w:r>
      <w:r w:rsidR="00F118B3">
        <w:rPr>
          <w:sz w:val="28"/>
          <w:szCs w:val="28"/>
          <w:lang w:val="uk-UA"/>
        </w:rPr>
        <w:t>суб’єктам господарювання</w:t>
      </w:r>
      <w:r w:rsidR="00253773">
        <w:rPr>
          <w:sz w:val="28"/>
          <w:szCs w:val="28"/>
          <w:lang w:val="uk-UA"/>
        </w:rPr>
        <w:t xml:space="preserve"> пов’язаних із похованням (</w:t>
      </w:r>
      <w:r w:rsidR="00F118B3">
        <w:rPr>
          <w:sz w:val="28"/>
          <w:szCs w:val="28"/>
          <w:lang w:val="uk-UA"/>
        </w:rPr>
        <w:t>на проведення поминального</w:t>
      </w:r>
      <w:r w:rsidR="00253773">
        <w:rPr>
          <w:sz w:val="28"/>
          <w:szCs w:val="28"/>
          <w:lang w:val="uk-UA"/>
        </w:rPr>
        <w:t xml:space="preserve"> обіду, </w:t>
      </w:r>
      <w:r w:rsidR="00F118B3">
        <w:rPr>
          <w:sz w:val="28"/>
          <w:szCs w:val="28"/>
          <w:lang w:val="uk-UA"/>
        </w:rPr>
        <w:t>оплату надання ритуальних послуг</w:t>
      </w:r>
      <w:r w:rsidR="00253773">
        <w:rPr>
          <w:sz w:val="28"/>
          <w:szCs w:val="28"/>
          <w:lang w:val="uk-UA"/>
        </w:rPr>
        <w:t xml:space="preserve"> та інше)</w:t>
      </w:r>
      <w:r>
        <w:rPr>
          <w:sz w:val="28"/>
          <w:szCs w:val="28"/>
          <w:lang w:val="uk-UA"/>
        </w:rPr>
        <w:t xml:space="preserve"> по</w:t>
      </w:r>
      <w:r w:rsidR="00F118B3">
        <w:rPr>
          <w:sz w:val="28"/>
          <w:szCs w:val="28"/>
          <w:lang w:val="uk-UA"/>
        </w:rPr>
        <w:t xml:space="preserve"> </w:t>
      </w:r>
      <w:r w:rsidR="0099047A" w:rsidRPr="0010506C">
        <w:rPr>
          <w:sz w:val="28"/>
          <w:szCs w:val="28"/>
          <w:lang w:val="uk-UA"/>
        </w:rPr>
        <w:t>КФК 021</w:t>
      </w:r>
      <w:r w:rsidR="0099047A">
        <w:rPr>
          <w:sz w:val="28"/>
          <w:szCs w:val="28"/>
          <w:lang w:val="uk-UA"/>
        </w:rPr>
        <w:t>8775</w:t>
      </w:r>
      <w:r>
        <w:rPr>
          <w:sz w:val="28"/>
          <w:szCs w:val="28"/>
          <w:lang w:val="uk-UA"/>
        </w:rPr>
        <w:t>.</w:t>
      </w:r>
    </w:p>
    <w:p w:rsidR="0034098B" w:rsidRPr="002577D6" w:rsidRDefault="001D6911" w:rsidP="00680483">
      <w:pPr>
        <w:pStyle w:val="a5"/>
        <w:ind w:left="0" w:right="321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A6C4C">
        <w:rPr>
          <w:color w:val="000000"/>
          <w:sz w:val="28"/>
          <w:szCs w:val="28"/>
          <w:shd w:val="clear" w:color="auto" w:fill="FFFFFF"/>
        </w:rPr>
        <w:t>4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25377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 w:rsidR="008D5C13"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7F5F3F"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першого заступника міського голови </w:t>
      </w:r>
      <w:r w:rsidR="002E094D">
        <w:rPr>
          <w:color w:val="000000"/>
          <w:sz w:val="28"/>
          <w:szCs w:val="28"/>
          <w:shd w:val="clear" w:color="auto" w:fill="FFFFFF"/>
          <w:lang w:val="uk-UA"/>
        </w:rPr>
        <w:t>Тимуня К.І.</w:t>
      </w:r>
    </w:p>
    <w:p w:rsidR="00805A4B" w:rsidRPr="002577D6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103F5" w:rsidRPr="002577D6" w:rsidRDefault="003103F5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B00E25" w:rsidRDefault="003103F5" w:rsidP="00D41B2E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М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>іськ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ий голова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     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</w:t>
      </w:r>
      <w:r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Анатолій КУШНІР</w:t>
      </w: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645F9C" w:rsidRDefault="00645F9C" w:rsidP="0044560A">
      <w:pPr>
        <w:jc w:val="center"/>
        <w:rPr>
          <w:sz w:val="28"/>
          <w:szCs w:val="28"/>
          <w:lang w:val="uk-UA"/>
        </w:rPr>
      </w:pPr>
    </w:p>
    <w:p w:rsidR="00645F9C" w:rsidRPr="001B5140" w:rsidRDefault="00645F9C" w:rsidP="004C15A8">
      <w:pPr>
        <w:rPr>
          <w:sz w:val="28"/>
          <w:szCs w:val="28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Default="001B5140" w:rsidP="001B5140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1B5140" w:rsidRDefault="001B5140" w:rsidP="001B5140">
      <w:pPr>
        <w:shd w:val="clear" w:color="auto" w:fill="FFFFFF"/>
        <w:spacing w:line="274" w:lineRule="exact"/>
        <w:ind w:left="6365" w:right="5" w:firstLine="715"/>
        <w:jc w:val="both"/>
        <w:rPr>
          <w:lang w:val="uk-UA"/>
        </w:rPr>
      </w:pPr>
      <w:r>
        <w:rPr>
          <w:lang w:val="uk-UA"/>
        </w:rPr>
        <w:t>Затверджено:</w:t>
      </w:r>
    </w:p>
    <w:p w:rsidR="001B5140" w:rsidRDefault="001B5140" w:rsidP="001B51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>розпорядженням міського голови</w:t>
      </w:r>
    </w:p>
    <w:p w:rsidR="001B5140" w:rsidRDefault="001B5140" w:rsidP="001B51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>від</w:t>
      </w:r>
      <w:r w:rsidR="00962F2F">
        <w:rPr>
          <w:lang w:val="uk-UA"/>
        </w:rPr>
        <w:t xml:space="preserve"> 25 березня 2022 року № 78-р</w:t>
      </w:r>
    </w:p>
    <w:p w:rsidR="001B5140" w:rsidRDefault="001B5140" w:rsidP="001B5140">
      <w:pPr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rPr>
          <w:sz w:val="28"/>
          <w:szCs w:val="28"/>
          <w:lang w:val="uk-UA"/>
        </w:rPr>
      </w:pPr>
    </w:p>
    <w:p w:rsidR="001B5140" w:rsidRDefault="001B5140" w:rsidP="001B51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Кошторис</w:t>
      </w:r>
    </w:p>
    <w:p w:rsidR="001B5140" w:rsidRDefault="001B5140" w:rsidP="001B5140">
      <w:pPr>
        <w:jc w:val="center"/>
        <w:rPr>
          <w:b/>
          <w:sz w:val="28"/>
          <w:szCs w:val="28"/>
          <w:lang w:val="uk-UA"/>
        </w:rPr>
      </w:pPr>
    </w:p>
    <w:p w:rsidR="001B5140" w:rsidRDefault="001B5140" w:rsidP="001B5140">
      <w:pPr>
        <w:ind w:right="17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витрат по КФК 0218775 «Інші заходи за рахунок коштів резервного фонду місцевого бюджету»</w:t>
      </w:r>
    </w:p>
    <w:p w:rsidR="001B5140" w:rsidRDefault="001B5140" w:rsidP="001B5140">
      <w:pPr>
        <w:ind w:right="179"/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ind w:right="179"/>
        <w:jc w:val="both"/>
        <w:rPr>
          <w:sz w:val="28"/>
          <w:szCs w:val="28"/>
          <w:lang w:val="uk-UA"/>
        </w:rPr>
      </w:pPr>
    </w:p>
    <w:p w:rsidR="001B5140" w:rsidRDefault="001B5140" w:rsidP="001B5140">
      <w:pPr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</w:t>
      </w:r>
      <w:r w:rsidR="007C6DAD">
        <w:rPr>
          <w:sz w:val="28"/>
          <w:szCs w:val="28"/>
          <w:lang w:val="uk-UA"/>
        </w:rPr>
        <w:t xml:space="preserve">Послуги з організації харчування поминального обіду                                                         </w:t>
      </w:r>
      <w:r>
        <w:rPr>
          <w:sz w:val="28"/>
          <w:szCs w:val="28"/>
          <w:lang w:val="uk-UA"/>
        </w:rPr>
        <w:t>(</w:t>
      </w:r>
      <w:r w:rsidR="005617EC">
        <w:rPr>
          <w:sz w:val="28"/>
          <w:szCs w:val="28"/>
          <w:lang w:val="uk-UA"/>
        </w:rPr>
        <w:t>5</w:t>
      </w:r>
      <w:r w:rsidR="00C31C4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чол. х </w:t>
      </w:r>
      <w:r w:rsidR="009929F4">
        <w:rPr>
          <w:sz w:val="28"/>
          <w:szCs w:val="28"/>
          <w:lang w:val="uk-UA"/>
        </w:rPr>
        <w:t>18</w:t>
      </w:r>
      <w:bookmarkStart w:id="0" w:name="_GoBack"/>
      <w:bookmarkEnd w:id="0"/>
      <w:r w:rsidR="005617E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грн. х 1 день )                     </w:t>
      </w:r>
      <w:r w:rsidR="007C6DAD">
        <w:rPr>
          <w:sz w:val="28"/>
          <w:szCs w:val="28"/>
          <w:lang w:val="uk-UA"/>
        </w:rPr>
        <w:t xml:space="preserve">                                    </w:t>
      </w:r>
      <w:r w:rsidR="005617E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- </w:t>
      </w:r>
      <w:r w:rsidR="00E872AD">
        <w:rPr>
          <w:sz w:val="28"/>
          <w:szCs w:val="28"/>
          <w:lang w:val="uk-UA"/>
        </w:rPr>
        <w:t xml:space="preserve"> 9000</w:t>
      </w:r>
      <w:r>
        <w:rPr>
          <w:sz w:val="28"/>
          <w:szCs w:val="28"/>
          <w:lang w:val="uk-UA"/>
        </w:rPr>
        <w:t xml:space="preserve"> грн.     </w:t>
      </w:r>
    </w:p>
    <w:p w:rsidR="001B5140" w:rsidRDefault="001B5140" w:rsidP="001B5140">
      <w:pPr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Оплату надання ритуальних послуг та інше </w:t>
      </w:r>
      <w:r w:rsidR="00C31C4A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-  </w:t>
      </w:r>
      <w:r w:rsidR="005617EC">
        <w:rPr>
          <w:sz w:val="28"/>
          <w:szCs w:val="28"/>
          <w:lang w:val="uk-UA"/>
        </w:rPr>
        <w:t>1</w:t>
      </w:r>
      <w:r w:rsidR="008353E9">
        <w:rPr>
          <w:sz w:val="28"/>
          <w:szCs w:val="28"/>
          <w:lang w:val="uk-UA"/>
        </w:rPr>
        <w:t>3</w:t>
      </w:r>
      <w:r w:rsidR="005617EC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 xml:space="preserve"> грн.     </w:t>
      </w:r>
    </w:p>
    <w:p w:rsidR="001B5140" w:rsidRDefault="001B5140" w:rsidP="001B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1B5140" w:rsidRDefault="001B5140" w:rsidP="001B5140">
      <w:pPr>
        <w:jc w:val="both"/>
        <w:rPr>
          <w:sz w:val="28"/>
          <w:szCs w:val="28"/>
          <w:lang w:val="uk-UA"/>
        </w:rPr>
      </w:pPr>
    </w:p>
    <w:p w:rsidR="001B5140" w:rsidRDefault="001B5140" w:rsidP="001B5140">
      <w:pPr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Всього                                                                                             </w:t>
      </w:r>
      <w:r w:rsidR="00E872A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- </w:t>
      </w:r>
      <w:r w:rsidR="005617EC">
        <w:rPr>
          <w:b/>
          <w:sz w:val="28"/>
          <w:szCs w:val="28"/>
          <w:lang w:val="uk-UA"/>
        </w:rPr>
        <w:t>2</w:t>
      </w:r>
      <w:r w:rsidR="008353E9">
        <w:rPr>
          <w:b/>
          <w:sz w:val="28"/>
          <w:szCs w:val="28"/>
          <w:lang w:val="uk-UA"/>
        </w:rPr>
        <w:t>2</w:t>
      </w:r>
      <w:r w:rsidR="00E872AD">
        <w:rPr>
          <w:b/>
          <w:sz w:val="28"/>
          <w:szCs w:val="28"/>
          <w:lang w:val="uk-UA"/>
        </w:rPr>
        <w:t xml:space="preserve"> 5</w:t>
      </w:r>
      <w:r w:rsidR="005617EC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 грн.</w:t>
      </w:r>
    </w:p>
    <w:p w:rsidR="001B5140" w:rsidRDefault="001B5140" w:rsidP="001B5140">
      <w:pPr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jc w:val="center"/>
        <w:rPr>
          <w:sz w:val="28"/>
          <w:szCs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Pr="00A911F7" w:rsidRDefault="001B5140" w:rsidP="00AD5927">
      <w:pPr>
        <w:pStyle w:val="a3"/>
        <w:jc w:val="both"/>
        <w:rPr>
          <w:sz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C31C4A">
      <w:pPr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D73821" w:rsidRPr="002577D6" w:rsidRDefault="00D73821" w:rsidP="00356AAB">
      <w:pPr>
        <w:tabs>
          <w:tab w:val="left" w:pos="6870"/>
        </w:tabs>
        <w:jc w:val="both"/>
        <w:rPr>
          <w:sz w:val="28"/>
          <w:szCs w:val="28"/>
          <w:lang w:val="uk-UA"/>
        </w:rPr>
      </w:pPr>
    </w:p>
    <w:sectPr w:rsidR="00D73821" w:rsidRPr="002577D6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F2" w:rsidRDefault="00406DF2" w:rsidP="00D73821">
      <w:r>
        <w:separator/>
      </w:r>
    </w:p>
  </w:endnote>
  <w:endnote w:type="continuationSeparator" w:id="0">
    <w:p w:rsidR="00406DF2" w:rsidRDefault="00406DF2" w:rsidP="00D7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F2" w:rsidRDefault="00406DF2" w:rsidP="00D73821">
      <w:r>
        <w:separator/>
      </w:r>
    </w:p>
  </w:footnote>
  <w:footnote w:type="continuationSeparator" w:id="0">
    <w:p w:rsidR="00406DF2" w:rsidRDefault="00406DF2" w:rsidP="00D7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0A"/>
    <w:rsid w:val="00002B11"/>
    <w:rsid w:val="00014A00"/>
    <w:rsid w:val="000354B6"/>
    <w:rsid w:val="000374AD"/>
    <w:rsid w:val="00060F8F"/>
    <w:rsid w:val="0006568A"/>
    <w:rsid w:val="00083B2B"/>
    <w:rsid w:val="00084C9E"/>
    <w:rsid w:val="0009083B"/>
    <w:rsid w:val="000A2A97"/>
    <w:rsid w:val="000A453F"/>
    <w:rsid w:val="000A47F7"/>
    <w:rsid w:val="000D12D2"/>
    <w:rsid w:val="000F73B0"/>
    <w:rsid w:val="0010506C"/>
    <w:rsid w:val="00115063"/>
    <w:rsid w:val="00115EA9"/>
    <w:rsid w:val="001164BA"/>
    <w:rsid w:val="00131125"/>
    <w:rsid w:val="00141237"/>
    <w:rsid w:val="001666BE"/>
    <w:rsid w:val="00185814"/>
    <w:rsid w:val="001949C7"/>
    <w:rsid w:val="001A3F49"/>
    <w:rsid w:val="001B0632"/>
    <w:rsid w:val="001B47F9"/>
    <w:rsid w:val="001B5140"/>
    <w:rsid w:val="001D6911"/>
    <w:rsid w:val="00214200"/>
    <w:rsid w:val="0022179D"/>
    <w:rsid w:val="00251877"/>
    <w:rsid w:val="00253773"/>
    <w:rsid w:val="00254EAB"/>
    <w:rsid w:val="002577D6"/>
    <w:rsid w:val="00290C7E"/>
    <w:rsid w:val="00292C80"/>
    <w:rsid w:val="002C147B"/>
    <w:rsid w:val="002C1B11"/>
    <w:rsid w:val="002C49FC"/>
    <w:rsid w:val="002E094D"/>
    <w:rsid w:val="002E6B67"/>
    <w:rsid w:val="002F5902"/>
    <w:rsid w:val="0030721C"/>
    <w:rsid w:val="003103F5"/>
    <w:rsid w:val="00312435"/>
    <w:rsid w:val="0032288F"/>
    <w:rsid w:val="003369C7"/>
    <w:rsid w:val="0034098B"/>
    <w:rsid w:val="0035034E"/>
    <w:rsid w:val="00356AAB"/>
    <w:rsid w:val="00361375"/>
    <w:rsid w:val="00383CC6"/>
    <w:rsid w:val="003A4405"/>
    <w:rsid w:val="003B6D8E"/>
    <w:rsid w:val="003D3106"/>
    <w:rsid w:val="003D4FD2"/>
    <w:rsid w:val="003F08E4"/>
    <w:rsid w:val="003F28B9"/>
    <w:rsid w:val="003F4743"/>
    <w:rsid w:val="003F7A85"/>
    <w:rsid w:val="00406DF2"/>
    <w:rsid w:val="00433460"/>
    <w:rsid w:val="0044560A"/>
    <w:rsid w:val="004501F5"/>
    <w:rsid w:val="00452CB8"/>
    <w:rsid w:val="00454A7C"/>
    <w:rsid w:val="00460D7C"/>
    <w:rsid w:val="00477E48"/>
    <w:rsid w:val="00482AA3"/>
    <w:rsid w:val="00497D2A"/>
    <w:rsid w:val="004A04E3"/>
    <w:rsid w:val="004A36F2"/>
    <w:rsid w:val="004B4D23"/>
    <w:rsid w:val="004C15A8"/>
    <w:rsid w:val="004D730F"/>
    <w:rsid w:val="004E51FD"/>
    <w:rsid w:val="004F5EC3"/>
    <w:rsid w:val="00504147"/>
    <w:rsid w:val="005246E3"/>
    <w:rsid w:val="005617EC"/>
    <w:rsid w:val="0059796F"/>
    <w:rsid w:val="005C7454"/>
    <w:rsid w:val="005F1662"/>
    <w:rsid w:val="00613258"/>
    <w:rsid w:val="00617E97"/>
    <w:rsid w:val="00645F9C"/>
    <w:rsid w:val="006472CF"/>
    <w:rsid w:val="00654784"/>
    <w:rsid w:val="00661E57"/>
    <w:rsid w:val="00680483"/>
    <w:rsid w:val="0068111C"/>
    <w:rsid w:val="00696F1C"/>
    <w:rsid w:val="006B5693"/>
    <w:rsid w:val="006E1B85"/>
    <w:rsid w:val="00701CD9"/>
    <w:rsid w:val="00712AAE"/>
    <w:rsid w:val="00713ADE"/>
    <w:rsid w:val="007315A0"/>
    <w:rsid w:val="00736DE6"/>
    <w:rsid w:val="007555A0"/>
    <w:rsid w:val="00763562"/>
    <w:rsid w:val="00765EF3"/>
    <w:rsid w:val="00773ADE"/>
    <w:rsid w:val="007904E1"/>
    <w:rsid w:val="007A2779"/>
    <w:rsid w:val="007A72C9"/>
    <w:rsid w:val="007B0B18"/>
    <w:rsid w:val="007C1855"/>
    <w:rsid w:val="007C6DAD"/>
    <w:rsid w:val="007E04E9"/>
    <w:rsid w:val="007F5F3F"/>
    <w:rsid w:val="00805A4B"/>
    <w:rsid w:val="00820D99"/>
    <w:rsid w:val="00825ED2"/>
    <w:rsid w:val="008353E9"/>
    <w:rsid w:val="0083720F"/>
    <w:rsid w:val="00841F6A"/>
    <w:rsid w:val="00854CE3"/>
    <w:rsid w:val="00862696"/>
    <w:rsid w:val="008824D5"/>
    <w:rsid w:val="008A7FF0"/>
    <w:rsid w:val="008B5F49"/>
    <w:rsid w:val="008D5C13"/>
    <w:rsid w:val="008F3FD2"/>
    <w:rsid w:val="008F4910"/>
    <w:rsid w:val="0092410F"/>
    <w:rsid w:val="00927406"/>
    <w:rsid w:val="009606B8"/>
    <w:rsid w:val="00962F2F"/>
    <w:rsid w:val="00981C1E"/>
    <w:rsid w:val="0099047A"/>
    <w:rsid w:val="0099112A"/>
    <w:rsid w:val="009929F4"/>
    <w:rsid w:val="0099778B"/>
    <w:rsid w:val="009A27DF"/>
    <w:rsid w:val="009B6F20"/>
    <w:rsid w:val="009C300C"/>
    <w:rsid w:val="00A15602"/>
    <w:rsid w:val="00A23BDB"/>
    <w:rsid w:val="00A44706"/>
    <w:rsid w:val="00A549BA"/>
    <w:rsid w:val="00A630C5"/>
    <w:rsid w:val="00A7096F"/>
    <w:rsid w:val="00A77316"/>
    <w:rsid w:val="00AA6C4C"/>
    <w:rsid w:val="00AB5C99"/>
    <w:rsid w:val="00AD5927"/>
    <w:rsid w:val="00AF109B"/>
    <w:rsid w:val="00B00E25"/>
    <w:rsid w:val="00B0169F"/>
    <w:rsid w:val="00B06CAD"/>
    <w:rsid w:val="00B5682A"/>
    <w:rsid w:val="00B82A85"/>
    <w:rsid w:val="00B84E30"/>
    <w:rsid w:val="00B87FF1"/>
    <w:rsid w:val="00B94683"/>
    <w:rsid w:val="00BB560E"/>
    <w:rsid w:val="00BC16E1"/>
    <w:rsid w:val="00BC717C"/>
    <w:rsid w:val="00BE2EC5"/>
    <w:rsid w:val="00BE306C"/>
    <w:rsid w:val="00C102D2"/>
    <w:rsid w:val="00C31C4A"/>
    <w:rsid w:val="00C67C82"/>
    <w:rsid w:val="00C76002"/>
    <w:rsid w:val="00C82371"/>
    <w:rsid w:val="00CA4F69"/>
    <w:rsid w:val="00CA5A25"/>
    <w:rsid w:val="00CB0ED8"/>
    <w:rsid w:val="00CB26C2"/>
    <w:rsid w:val="00CB587B"/>
    <w:rsid w:val="00CC6279"/>
    <w:rsid w:val="00CF5985"/>
    <w:rsid w:val="00D17D4D"/>
    <w:rsid w:val="00D352BE"/>
    <w:rsid w:val="00D3626D"/>
    <w:rsid w:val="00D41B2E"/>
    <w:rsid w:val="00D44649"/>
    <w:rsid w:val="00D50F36"/>
    <w:rsid w:val="00D54D78"/>
    <w:rsid w:val="00D601BE"/>
    <w:rsid w:val="00D73821"/>
    <w:rsid w:val="00DB37F8"/>
    <w:rsid w:val="00DF0843"/>
    <w:rsid w:val="00DF45B7"/>
    <w:rsid w:val="00DF586F"/>
    <w:rsid w:val="00E038BF"/>
    <w:rsid w:val="00E1415B"/>
    <w:rsid w:val="00E30FF4"/>
    <w:rsid w:val="00E31222"/>
    <w:rsid w:val="00E52DE2"/>
    <w:rsid w:val="00E52F3D"/>
    <w:rsid w:val="00E54948"/>
    <w:rsid w:val="00E625BC"/>
    <w:rsid w:val="00E77EB5"/>
    <w:rsid w:val="00E85940"/>
    <w:rsid w:val="00E86B83"/>
    <w:rsid w:val="00E872AD"/>
    <w:rsid w:val="00EB0E36"/>
    <w:rsid w:val="00EE02C9"/>
    <w:rsid w:val="00EE4AFC"/>
    <w:rsid w:val="00EF24DF"/>
    <w:rsid w:val="00EF24F0"/>
    <w:rsid w:val="00F118B3"/>
    <w:rsid w:val="00F3341E"/>
    <w:rsid w:val="00F46B7B"/>
    <w:rsid w:val="00F8109B"/>
    <w:rsid w:val="00F82634"/>
    <w:rsid w:val="00F835A7"/>
    <w:rsid w:val="00F861AD"/>
    <w:rsid w:val="00FD2AED"/>
    <w:rsid w:val="00FE556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0F77"/>
  <w15:docId w15:val="{CD1954A5-7E21-457C-B506-8470E316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601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"/>
    <w:basedOn w:val="a"/>
    <w:rsid w:val="001A3F49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EB0E3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FF1CD-2489-42E9-B0E7-D425B41E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2022-03-28T06:08:00Z</cp:lastPrinted>
  <dcterms:created xsi:type="dcterms:W3CDTF">2022-03-24T08:48:00Z</dcterms:created>
  <dcterms:modified xsi:type="dcterms:W3CDTF">2022-03-28T06:08:00Z</dcterms:modified>
</cp:coreProperties>
</file>