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E50" w:rsidRPr="000D3422" w:rsidRDefault="00900E50" w:rsidP="00900E50">
      <w:pPr>
        <w:spacing w:after="13" w:line="266" w:lineRule="auto"/>
        <w:jc w:val="center"/>
        <w:rPr>
          <w:color w:val="000000"/>
          <w:sz w:val="28"/>
          <w:szCs w:val="22"/>
          <w:lang w:val="uk-UA"/>
        </w:rPr>
      </w:pPr>
      <w:r>
        <w:rPr>
          <w:noProof/>
          <w:color w:val="000000"/>
          <w:sz w:val="28"/>
          <w:szCs w:val="22"/>
        </w:rPr>
        <w:drawing>
          <wp:inline distT="0" distB="0" distL="0" distR="0">
            <wp:extent cx="558800" cy="717550"/>
            <wp:effectExtent l="19050" t="0" r="0" b="0"/>
            <wp:docPr id="2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E50" w:rsidRPr="000D3422" w:rsidRDefault="00900E50" w:rsidP="00900E50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0D3422">
        <w:rPr>
          <w:b/>
          <w:bCs/>
          <w:color w:val="000000"/>
          <w:w w:val="120"/>
          <w:sz w:val="28"/>
          <w:szCs w:val="28"/>
        </w:rPr>
        <w:t>УКРАЇНА</w:t>
      </w:r>
    </w:p>
    <w:p w:rsidR="00900E50" w:rsidRPr="000D3422" w:rsidRDefault="00900E50" w:rsidP="00900E50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0D3422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900E50" w:rsidRPr="000D3422" w:rsidRDefault="00900E50" w:rsidP="00900E50">
      <w:pPr>
        <w:spacing w:after="13" w:line="266" w:lineRule="auto"/>
        <w:jc w:val="center"/>
        <w:rPr>
          <w:b/>
          <w:color w:val="000000"/>
          <w:sz w:val="28"/>
          <w:szCs w:val="22"/>
          <w:lang w:val="uk-UA"/>
        </w:rPr>
      </w:pPr>
      <w:r w:rsidRPr="000D3422">
        <w:rPr>
          <w:b/>
          <w:color w:val="000000"/>
          <w:sz w:val="28"/>
          <w:szCs w:val="28"/>
        </w:rPr>
        <w:t>ВИКОНАВЧИЙ КОМІТЕТ</w:t>
      </w:r>
    </w:p>
    <w:p w:rsidR="00900E50" w:rsidRPr="000D3422" w:rsidRDefault="00900E50" w:rsidP="00900E50">
      <w:pPr>
        <w:keepNext/>
        <w:keepLines/>
        <w:spacing w:line="256" w:lineRule="auto"/>
        <w:jc w:val="center"/>
        <w:outlineLvl w:val="0"/>
        <w:rPr>
          <w:b/>
          <w:color w:val="000000"/>
          <w:w w:val="120"/>
          <w:sz w:val="28"/>
          <w:szCs w:val="28"/>
        </w:rPr>
      </w:pPr>
    </w:p>
    <w:p w:rsidR="00900E50" w:rsidRPr="000D3422" w:rsidRDefault="00900E50" w:rsidP="00900E50">
      <w:pPr>
        <w:spacing w:before="240" w:after="60"/>
        <w:jc w:val="center"/>
        <w:outlineLvl w:val="6"/>
        <w:rPr>
          <w:b/>
          <w:sz w:val="28"/>
        </w:rPr>
      </w:pPr>
      <w:r w:rsidRPr="000D3422">
        <w:rPr>
          <w:b/>
          <w:w w:val="120"/>
          <w:sz w:val="28"/>
        </w:rPr>
        <w:t>РОЗПОРЯДЖЕННЯ</w:t>
      </w:r>
    </w:p>
    <w:p w:rsidR="00900E50" w:rsidRPr="000D3422" w:rsidRDefault="00900E50" w:rsidP="00900E50">
      <w:pPr>
        <w:spacing w:after="13" w:line="266" w:lineRule="auto"/>
        <w:ind w:left="567" w:firstLine="698"/>
        <w:rPr>
          <w:color w:val="000000"/>
          <w:sz w:val="28"/>
          <w:szCs w:val="22"/>
        </w:rPr>
      </w:pPr>
    </w:p>
    <w:p w:rsidR="00900E50" w:rsidRPr="000D3422" w:rsidRDefault="002706AC" w:rsidP="00900E50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4"/>
        </w:rPr>
        <w:t>від</w:t>
      </w:r>
      <w:proofErr w:type="spellEnd"/>
      <w:r>
        <w:rPr>
          <w:sz w:val="28"/>
          <w:szCs w:val="24"/>
        </w:rPr>
        <w:t xml:space="preserve"> «16» </w:t>
      </w:r>
      <w:proofErr w:type="spellStart"/>
      <w:r>
        <w:rPr>
          <w:sz w:val="28"/>
          <w:szCs w:val="24"/>
        </w:rPr>
        <w:t>січня</w:t>
      </w:r>
      <w:proofErr w:type="spellEnd"/>
      <w:r>
        <w:rPr>
          <w:sz w:val="28"/>
          <w:szCs w:val="24"/>
        </w:rPr>
        <w:t xml:space="preserve"> </w:t>
      </w:r>
      <w:r w:rsidR="00900E50" w:rsidRPr="000D3422">
        <w:rPr>
          <w:sz w:val="28"/>
          <w:szCs w:val="24"/>
        </w:rPr>
        <w:t>20</w:t>
      </w:r>
      <w:r w:rsidR="00112E42">
        <w:rPr>
          <w:sz w:val="28"/>
          <w:szCs w:val="24"/>
          <w:lang w:val="uk-UA"/>
        </w:rPr>
        <w:t xml:space="preserve">23 </w:t>
      </w:r>
      <w:r w:rsidR="00900E50" w:rsidRPr="000D3422">
        <w:rPr>
          <w:sz w:val="28"/>
          <w:szCs w:val="24"/>
        </w:rPr>
        <w:t>р</w:t>
      </w:r>
      <w:r w:rsidR="00900E50" w:rsidRPr="000D3422">
        <w:rPr>
          <w:sz w:val="28"/>
          <w:szCs w:val="24"/>
          <w:lang w:val="uk-UA"/>
        </w:rPr>
        <w:t>.</w:t>
      </w:r>
      <w:r w:rsidR="00900E50" w:rsidRPr="000D3422">
        <w:rPr>
          <w:sz w:val="28"/>
          <w:szCs w:val="24"/>
          <w:lang w:val="uk-UA"/>
        </w:rPr>
        <w:tab/>
      </w:r>
      <w:r w:rsidR="00900E50" w:rsidRPr="000D3422">
        <w:rPr>
          <w:sz w:val="28"/>
          <w:szCs w:val="24"/>
          <w:lang w:val="uk-UA"/>
        </w:rPr>
        <w:tab/>
      </w:r>
      <w:r w:rsidR="00900E50" w:rsidRPr="00900E50">
        <w:rPr>
          <w:sz w:val="28"/>
          <w:szCs w:val="28"/>
          <w:lang w:val="uk-UA"/>
        </w:rPr>
        <w:t>м.</w:t>
      </w:r>
      <w:r w:rsidR="00900E50" w:rsidRPr="000D3422">
        <w:rPr>
          <w:sz w:val="28"/>
          <w:szCs w:val="28"/>
          <w:lang w:val="uk-UA"/>
        </w:rPr>
        <w:t xml:space="preserve"> </w:t>
      </w:r>
      <w:r w:rsidR="00900E50" w:rsidRPr="00900E50">
        <w:rPr>
          <w:sz w:val="28"/>
          <w:szCs w:val="28"/>
          <w:lang w:val="uk-UA"/>
        </w:rPr>
        <w:t>Жмеринка</w:t>
      </w:r>
      <w:r w:rsidR="00900E50" w:rsidRPr="000D3422">
        <w:rPr>
          <w:sz w:val="28"/>
          <w:szCs w:val="24"/>
          <w:lang w:val="uk-UA"/>
        </w:rPr>
        <w:t xml:space="preserve">                               </w:t>
      </w:r>
      <w:r>
        <w:rPr>
          <w:sz w:val="28"/>
          <w:szCs w:val="24"/>
          <w:lang w:val="uk-UA"/>
        </w:rPr>
        <w:t>№ 12-р</w:t>
      </w:r>
      <w:r w:rsidR="00900E50" w:rsidRPr="00900E50">
        <w:rPr>
          <w:sz w:val="28"/>
          <w:szCs w:val="24"/>
          <w:lang w:val="uk-UA"/>
        </w:rPr>
        <w:t xml:space="preserve"> </w:t>
      </w:r>
    </w:p>
    <w:p w:rsidR="00900E50" w:rsidRPr="000E534A" w:rsidRDefault="00900E50" w:rsidP="00900E50">
      <w:pPr>
        <w:ind w:left="57" w:right="-30" w:firstLine="652"/>
        <w:jc w:val="both"/>
        <w:rPr>
          <w:sz w:val="28"/>
          <w:szCs w:val="28"/>
          <w:lang w:val="uk-UA"/>
        </w:rPr>
      </w:pPr>
    </w:p>
    <w:p w:rsidR="001E0AF4" w:rsidRPr="001E0AF4" w:rsidRDefault="001D10E2" w:rsidP="00900E50">
      <w:pPr>
        <w:spacing w:after="120"/>
        <w:ind w:right="3825"/>
        <w:jc w:val="both"/>
        <w:rPr>
          <w:color w:val="0D0D0D" w:themeColor="text1" w:themeTint="F2"/>
          <w:sz w:val="28"/>
          <w:szCs w:val="28"/>
          <w:lang w:val="uk-UA"/>
        </w:rPr>
      </w:pPr>
      <w:r w:rsidRPr="001E0AF4">
        <w:rPr>
          <w:color w:val="0D0D0D" w:themeColor="text1" w:themeTint="F2"/>
          <w:sz w:val="28"/>
          <w:lang w:val="uk-UA"/>
        </w:rPr>
        <w:t xml:space="preserve">Про </w:t>
      </w:r>
      <w:r w:rsidR="007B28CE" w:rsidRPr="001E0AF4">
        <w:rPr>
          <w:color w:val="0D0D0D" w:themeColor="text1" w:themeTint="F2"/>
          <w:sz w:val="28"/>
          <w:lang w:val="uk-UA"/>
        </w:rPr>
        <w:t>розроб</w:t>
      </w:r>
      <w:r w:rsidR="00171D70" w:rsidRPr="001E0AF4">
        <w:rPr>
          <w:color w:val="0D0D0D" w:themeColor="text1" w:themeTint="F2"/>
          <w:sz w:val="28"/>
          <w:lang w:val="uk-UA"/>
        </w:rPr>
        <w:t>ку</w:t>
      </w:r>
      <w:r w:rsidR="00112E42">
        <w:rPr>
          <w:color w:val="0D0D0D" w:themeColor="text1" w:themeTint="F2"/>
          <w:sz w:val="28"/>
          <w:lang w:val="uk-UA"/>
        </w:rPr>
        <w:t xml:space="preserve"> проєкту </w:t>
      </w:r>
      <w:r w:rsidR="003C626A" w:rsidRPr="001E0AF4">
        <w:rPr>
          <w:color w:val="0D0D0D" w:themeColor="text1" w:themeTint="F2"/>
          <w:sz w:val="28"/>
          <w:lang w:val="uk-UA"/>
        </w:rPr>
        <w:t>П</w:t>
      </w:r>
      <w:r w:rsidR="007B28CE" w:rsidRPr="001E0AF4">
        <w:rPr>
          <w:color w:val="0D0D0D" w:themeColor="text1" w:themeTint="F2"/>
          <w:sz w:val="28"/>
          <w:lang w:val="uk-UA"/>
        </w:rPr>
        <w:t>рограми</w:t>
      </w:r>
      <w:r w:rsidR="003C626A" w:rsidRPr="001E0AF4">
        <w:rPr>
          <w:color w:val="0D0D0D" w:themeColor="text1" w:themeTint="F2"/>
          <w:sz w:val="28"/>
          <w:lang w:val="uk-UA"/>
        </w:rPr>
        <w:t xml:space="preserve"> </w:t>
      </w:r>
      <w:r w:rsidR="001E0AF4" w:rsidRPr="001E0AF4">
        <w:rPr>
          <w:color w:val="0D0D0D" w:themeColor="text1" w:themeTint="F2"/>
          <w:sz w:val="28"/>
          <w:szCs w:val="28"/>
          <w:lang w:val="uk-UA"/>
        </w:rPr>
        <w:t>реалізації демонстраційного проєкту «Зелена енергія – чиста вода» будівництво сонячної електростанції на головній водопровідній насосній станції комунального підприємства «Жмеринкаводоканал» по вул. Героїв АТО, м. Жмеринка, Вінницька області.</w:t>
      </w:r>
    </w:p>
    <w:p w:rsidR="00046CB7" w:rsidRPr="001B5A3B" w:rsidRDefault="001B5A3B" w:rsidP="001B5A3B">
      <w:pPr>
        <w:spacing w:after="120"/>
        <w:ind w:firstLine="720"/>
        <w:jc w:val="both"/>
        <w:rPr>
          <w:color w:val="0D0D0D" w:themeColor="text1" w:themeTint="F2"/>
          <w:sz w:val="28"/>
          <w:lang w:val="uk-UA"/>
        </w:rPr>
      </w:pPr>
      <w:r w:rsidRPr="00A26952">
        <w:rPr>
          <w:sz w:val="28"/>
          <w:szCs w:val="28"/>
          <w:lang w:val="uk-UA"/>
        </w:rPr>
        <w:t>Відповідно до статті 40 Закону України «Про місцеве самоврядування в Україні», з метою підвищення енергетичної безпеки громади та зменшення викидів вуглекислого газу в атмосферу, забезпечення впровадження заходів демонстраційного проєкту «Зелена енергія – чиста вода» – переможця конкурсу проєкту «</w:t>
      </w:r>
      <w:r w:rsidRPr="00A26952">
        <w:rPr>
          <w:rFonts w:eastAsia="Arial Unicode MS"/>
          <w:sz w:val="28"/>
          <w:szCs w:val="28"/>
          <w:lang w:val="uk-UA" w:eastAsia="uk-UA"/>
        </w:rPr>
        <w:t xml:space="preserve">Просування енергоефективності та імплементації Директиви ЄС про </w:t>
      </w:r>
      <w:r w:rsidRPr="00A26952">
        <w:rPr>
          <w:rFonts w:eastAsia="Arial Unicode MS"/>
          <w:color w:val="000000"/>
          <w:sz w:val="28"/>
          <w:szCs w:val="28"/>
          <w:lang w:val="uk-UA" w:eastAsia="uk-UA"/>
        </w:rPr>
        <w:t>енергоефективність в Україні</w:t>
      </w:r>
      <w:r w:rsidRPr="00A26952">
        <w:rPr>
          <w:color w:val="000000"/>
          <w:sz w:val="28"/>
          <w:szCs w:val="28"/>
          <w:lang w:val="uk-UA"/>
        </w:rPr>
        <w:t xml:space="preserve">», </w:t>
      </w:r>
      <w:r w:rsidRPr="00A26952">
        <w:rPr>
          <w:rFonts w:eastAsia="Arial Unicode MS"/>
          <w:color w:val="000000"/>
          <w:sz w:val="28"/>
          <w:szCs w:val="28"/>
          <w:lang w:val="uk-UA" w:eastAsia="uk-UA"/>
        </w:rPr>
        <w:t xml:space="preserve">що впроваджується в Україні компанією </w:t>
      </w:r>
      <w:proofErr w:type="spellStart"/>
      <w:r w:rsidRPr="00A26952">
        <w:rPr>
          <w:rFonts w:eastAsia="Arial Unicode MS"/>
          <w:color w:val="000000"/>
          <w:sz w:val="28"/>
          <w:szCs w:val="28"/>
          <w:lang w:val="uk-UA" w:eastAsia="uk-UA"/>
        </w:rPr>
        <w:t>Deutsche</w:t>
      </w:r>
      <w:proofErr w:type="spellEnd"/>
      <w:r w:rsidRPr="00A26952">
        <w:rPr>
          <w:rFonts w:eastAsia="Arial Unicode MS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26952">
        <w:rPr>
          <w:rFonts w:eastAsia="Arial Unicode MS"/>
          <w:color w:val="000000"/>
          <w:sz w:val="28"/>
          <w:szCs w:val="28"/>
          <w:lang w:val="uk-UA" w:eastAsia="uk-UA"/>
        </w:rPr>
        <w:t>Gesellschaft</w:t>
      </w:r>
      <w:proofErr w:type="spellEnd"/>
      <w:r w:rsidRPr="00A26952">
        <w:rPr>
          <w:rFonts w:eastAsia="Arial Unicode MS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26952">
        <w:rPr>
          <w:rFonts w:eastAsia="Arial Unicode MS"/>
          <w:color w:val="000000"/>
          <w:sz w:val="28"/>
          <w:szCs w:val="28"/>
          <w:lang w:val="uk-UA" w:eastAsia="uk-UA"/>
        </w:rPr>
        <w:t>für</w:t>
      </w:r>
      <w:proofErr w:type="spellEnd"/>
      <w:r w:rsidRPr="00A26952">
        <w:rPr>
          <w:rFonts w:eastAsia="Arial Unicode MS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26952">
        <w:rPr>
          <w:rFonts w:eastAsia="Arial Unicode MS"/>
          <w:color w:val="000000"/>
          <w:sz w:val="28"/>
          <w:szCs w:val="28"/>
          <w:lang w:val="uk-UA" w:eastAsia="uk-UA"/>
        </w:rPr>
        <w:t>Internationale</w:t>
      </w:r>
      <w:proofErr w:type="spellEnd"/>
      <w:r w:rsidRPr="00A26952">
        <w:rPr>
          <w:rFonts w:eastAsia="Arial Unicode MS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26952">
        <w:rPr>
          <w:rFonts w:eastAsia="Arial Unicode MS"/>
          <w:color w:val="000000"/>
          <w:sz w:val="28"/>
          <w:szCs w:val="28"/>
          <w:lang w:val="uk-UA" w:eastAsia="uk-UA"/>
        </w:rPr>
        <w:t>Zusammenarbeit</w:t>
      </w:r>
      <w:proofErr w:type="spellEnd"/>
      <w:r w:rsidRPr="00A26952">
        <w:rPr>
          <w:rFonts w:eastAsia="Arial Unicode MS"/>
          <w:color w:val="000000"/>
          <w:sz w:val="28"/>
          <w:szCs w:val="28"/>
          <w:lang w:val="uk-UA" w:eastAsia="uk-UA"/>
        </w:rPr>
        <w:t xml:space="preserve"> (GIZ) </w:t>
      </w:r>
      <w:proofErr w:type="spellStart"/>
      <w:r w:rsidRPr="00A26952">
        <w:rPr>
          <w:rFonts w:eastAsia="Arial Unicode MS"/>
          <w:color w:val="000000"/>
          <w:sz w:val="28"/>
          <w:szCs w:val="28"/>
          <w:lang w:val="uk-UA" w:eastAsia="uk-UA"/>
        </w:rPr>
        <w:t>GmbH</w:t>
      </w:r>
      <w:proofErr w:type="spellEnd"/>
      <w:r w:rsidRPr="00A26952">
        <w:rPr>
          <w:rFonts w:eastAsia="Arial Unicode MS"/>
          <w:b/>
          <w:color w:val="000000"/>
          <w:sz w:val="28"/>
          <w:szCs w:val="28"/>
          <w:lang w:val="uk-UA" w:eastAsia="uk-UA"/>
        </w:rPr>
        <w:t xml:space="preserve"> </w:t>
      </w:r>
      <w:r w:rsidRPr="00A26952">
        <w:rPr>
          <w:rFonts w:eastAsia="Arial Unicode MS"/>
          <w:color w:val="000000"/>
          <w:sz w:val="28"/>
          <w:szCs w:val="28"/>
          <w:lang w:val="uk-UA" w:eastAsia="uk-UA"/>
        </w:rPr>
        <w:t>за дорученням Урядів Німеччини та Швейцарії</w:t>
      </w:r>
      <w:r w:rsidRPr="00A26952">
        <w:rPr>
          <w:color w:val="000000"/>
          <w:sz w:val="28"/>
          <w:szCs w:val="28"/>
          <w:lang w:val="uk-UA"/>
        </w:rPr>
        <w:t>, який відповідає пріоритетним напрямкам «Плану дій сталого енергетичного розвитку та клімату Жмеринської міської територіальної громади до 2030 року», затвердженого рішенням міської ради від 17.02.2022 року (14 сесія 8 скликання</w:t>
      </w:r>
      <w:r w:rsidRPr="001B5A3B">
        <w:rPr>
          <w:color w:val="0D0D0D" w:themeColor="text1" w:themeTint="F2"/>
          <w:sz w:val="28"/>
          <w:szCs w:val="28"/>
          <w:lang w:val="uk-UA"/>
        </w:rPr>
        <w:t xml:space="preserve">), </w:t>
      </w:r>
      <w:r w:rsidR="00125007" w:rsidRPr="001B5A3B">
        <w:rPr>
          <w:rFonts w:eastAsia="Times"/>
          <w:color w:val="0D0D0D" w:themeColor="text1" w:themeTint="F2"/>
          <w:sz w:val="28"/>
          <w:szCs w:val="28"/>
          <w:lang w:val="uk-UA"/>
        </w:rPr>
        <w:t xml:space="preserve">керуючись </w:t>
      </w:r>
      <w:r w:rsidR="00112E42">
        <w:rPr>
          <w:rFonts w:eastAsia="Times"/>
          <w:color w:val="0D0D0D" w:themeColor="text1" w:themeTint="F2"/>
          <w:sz w:val="28"/>
          <w:szCs w:val="28"/>
          <w:lang w:val="uk-UA"/>
        </w:rPr>
        <w:t xml:space="preserve">п.9 ч.4 </w:t>
      </w:r>
      <w:r w:rsidR="00D9073B" w:rsidRPr="001B5A3B">
        <w:rPr>
          <w:color w:val="0D0D0D" w:themeColor="text1" w:themeTint="F2"/>
          <w:sz w:val="28"/>
          <w:lang w:val="uk-UA"/>
        </w:rPr>
        <w:t>ст.42 Закону України «Про місцеве самоврядування в Україні»</w:t>
      </w:r>
      <w:r w:rsidR="00D04E0D" w:rsidRPr="001B5A3B">
        <w:rPr>
          <w:color w:val="0D0D0D" w:themeColor="text1" w:themeTint="F2"/>
          <w:sz w:val="28"/>
          <w:lang w:val="uk-UA"/>
        </w:rPr>
        <w:t>:</w:t>
      </w:r>
    </w:p>
    <w:p w:rsidR="001E0AF4" w:rsidRPr="003770C4" w:rsidRDefault="00046CB7" w:rsidP="001E0AF4">
      <w:pPr>
        <w:spacing w:after="120"/>
        <w:ind w:right="-2"/>
        <w:jc w:val="both"/>
        <w:rPr>
          <w:color w:val="000000" w:themeColor="text1"/>
          <w:sz w:val="28"/>
          <w:szCs w:val="28"/>
          <w:lang w:val="uk-UA"/>
        </w:rPr>
      </w:pPr>
      <w:r w:rsidRPr="00935D94">
        <w:rPr>
          <w:color w:val="7030A0"/>
          <w:sz w:val="28"/>
          <w:lang w:val="uk-UA"/>
        </w:rPr>
        <w:tab/>
      </w:r>
      <w:r w:rsidR="00AC4501" w:rsidRPr="003770C4">
        <w:rPr>
          <w:color w:val="0D0D0D" w:themeColor="text1" w:themeTint="F2"/>
          <w:sz w:val="28"/>
          <w:lang w:val="uk-UA"/>
        </w:rPr>
        <w:t xml:space="preserve">1. </w:t>
      </w:r>
      <w:r w:rsidR="00DB2E92">
        <w:rPr>
          <w:color w:val="0D0D0D" w:themeColor="text1" w:themeTint="F2"/>
          <w:sz w:val="28"/>
          <w:lang w:val="uk-UA"/>
        </w:rPr>
        <w:t>У</w:t>
      </w:r>
      <w:r w:rsidR="003C626A" w:rsidRPr="003770C4">
        <w:rPr>
          <w:color w:val="0D0D0D" w:themeColor="text1" w:themeTint="F2"/>
          <w:sz w:val="28"/>
          <w:lang w:val="uk-UA"/>
        </w:rPr>
        <w:t>правлінню економіки</w:t>
      </w:r>
      <w:r w:rsidR="00900E50" w:rsidRPr="003770C4">
        <w:rPr>
          <w:color w:val="0D0D0D" w:themeColor="text1" w:themeTint="F2"/>
          <w:sz w:val="28"/>
          <w:lang w:val="uk-UA"/>
        </w:rPr>
        <w:t xml:space="preserve"> та розвитку інфраструктури</w:t>
      </w:r>
      <w:r w:rsidR="003C626A" w:rsidRPr="003770C4">
        <w:rPr>
          <w:color w:val="0D0D0D" w:themeColor="text1" w:themeTint="F2"/>
          <w:sz w:val="28"/>
          <w:lang w:val="uk-UA"/>
        </w:rPr>
        <w:t xml:space="preserve"> </w:t>
      </w:r>
      <w:r w:rsidR="00112E42">
        <w:rPr>
          <w:color w:val="0D0D0D" w:themeColor="text1" w:themeTint="F2"/>
          <w:sz w:val="28"/>
          <w:lang w:val="uk-UA"/>
        </w:rPr>
        <w:t>(</w:t>
      </w:r>
      <w:r w:rsidR="00900E50" w:rsidRPr="003770C4">
        <w:rPr>
          <w:color w:val="0D0D0D" w:themeColor="text1" w:themeTint="F2"/>
          <w:sz w:val="28"/>
          <w:lang w:val="uk-UA"/>
        </w:rPr>
        <w:t>Анатолі</w:t>
      </w:r>
      <w:r w:rsidR="00112E42">
        <w:rPr>
          <w:color w:val="0D0D0D" w:themeColor="text1" w:themeTint="F2"/>
          <w:sz w:val="28"/>
          <w:lang w:val="uk-UA"/>
        </w:rPr>
        <w:t>й</w:t>
      </w:r>
      <w:r w:rsidR="00900E50" w:rsidRPr="003770C4">
        <w:rPr>
          <w:color w:val="0D0D0D" w:themeColor="text1" w:themeTint="F2"/>
          <w:sz w:val="28"/>
          <w:lang w:val="uk-UA"/>
        </w:rPr>
        <w:t xml:space="preserve"> КОНОВАЛ</w:t>
      </w:r>
      <w:r w:rsidR="00112E42">
        <w:rPr>
          <w:color w:val="0D0D0D" w:themeColor="text1" w:themeTint="F2"/>
          <w:sz w:val="28"/>
          <w:lang w:val="uk-UA"/>
        </w:rPr>
        <w:t>)</w:t>
      </w:r>
      <w:r w:rsidR="00900E50">
        <w:rPr>
          <w:color w:val="7030A0"/>
          <w:sz w:val="28"/>
          <w:lang w:val="uk-UA"/>
        </w:rPr>
        <w:t xml:space="preserve"> </w:t>
      </w:r>
      <w:r w:rsidR="00125007" w:rsidRPr="003770C4">
        <w:rPr>
          <w:color w:val="000000" w:themeColor="text1"/>
          <w:sz w:val="28"/>
          <w:lang w:val="uk-UA"/>
        </w:rPr>
        <w:t>спільно з управлінням</w:t>
      </w:r>
      <w:r w:rsidR="003C626A" w:rsidRPr="003770C4">
        <w:rPr>
          <w:color w:val="000000" w:themeColor="text1"/>
          <w:sz w:val="28"/>
          <w:lang w:val="uk-UA"/>
        </w:rPr>
        <w:t xml:space="preserve"> </w:t>
      </w:r>
      <w:r w:rsidR="003770C4" w:rsidRPr="003770C4">
        <w:rPr>
          <w:color w:val="000000" w:themeColor="text1"/>
          <w:sz w:val="28"/>
          <w:lang w:val="uk-UA"/>
        </w:rPr>
        <w:t>житлово комунального господарства</w:t>
      </w:r>
      <w:r w:rsidR="00BB2DA2">
        <w:rPr>
          <w:color w:val="000000" w:themeColor="text1"/>
          <w:sz w:val="28"/>
          <w:lang w:val="uk-UA"/>
        </w:rPr>
        <w:t xml:space="preserve"> </w:t>
      </w:r>
      <w:r w:rsidR="00112E42">
        <w:rPr>
          <w:color w:val="000000" w:themeColor="text1"/>
          <w:sz w:val="28"/>
          <w:lang w:val="uk-UA"/>
        </w:rPr>
        <w:t>(Ольга</w:t>
      </w:r>
      <w:r w:rsidR="00BB2DA2">
        <w:rPr>
          <w:color w:val="000000" w:themeColor="text1"/>
          <w:sz w:val="28"/>
          <w:lang w:val="uk-UA"/>
        </w:rPr>
        <w:t xml:space="preserve"> КУЛЕНКО</w:t>
      </w:r>
      <w:r w:rsidR="00112E42">
        <w:rPr>
          <w:color w:val="000000" w:themeColor="text1"/>
          <w:sz w:val="28"/>
          <w:lang w:val="uk-UA"/>
        </w:rPr>
        <w:t>)</w:t>
      </w:r>
      <w:r w:rsidR="00BB2DA2">
        <w:rPr>
          <w:color w:val="000000" w:themeColor="text1"/>
          <w:sz w:val="28"/>
          <w:lang w:val="uk-UA"/>
        </w:rPr>
        <w:t>,</w:t>
      </w:r>
      <w:r w:rsidR="003770C4">
        <w:rPr>
          <w:color w:val="000000" w:themeColor="text1"/>
          <w:sz w:val="28"/>
          <w:lang w:val="uk-UA"/>
        </w:rPr>
        <w:t xml:space="preserve"> </w:t>
      </w:r>
      <w:r w:rsidR="00BB2DA2">
        <w:rPr>
          <w:color w:val="000000" w:themeColor="text1"/>
          <w:sz w:val="28"/>
          <w:lang w:val="uk-UA"/>
        </w:rPr>
        <w:t>р</w:t>
      </w:r>
      <w:r w:rsidR="00DB2E92" w:rsidRPr="003770C4">
        <w:rPr>
          <w:color w:val="0D0D0D" w:themeColor="text1" w:themeTint="F2"/>
          <w:sz w:val="28"/>
          <w:lang w:val="uk-UA"/>
        </w:rPr>
        <w:t>озробити</w:t>
      </w:r>
      <w:r w:rsidR="00DB2E92" w:rsidRPr="003770C4">
        <w:rPr>
          <w:color w:val="000000" w:themeColor="text1"/>
          <w:sz w:val="28"/>
          <w:lang w:val="uk-UA"/>
        </w:rPr>
        <w:t xml:space="preserve"> </w:t>
      </w:r>
      <w:r w:rsidR="001E0AF4" w:rsidRPr="003770C4">
        <w:rPr>
          <w:color w:val="000000" w:themeColor="text1"/>
          <w:sz w:val="28"/>
          <w:lang w:val="uk-UA"/>
        </w:rPr>
        <w:t>проє</w:t>
      </w:r>
      <w:r w:rsidR="00AC4501" w:rsidRPr="003770C4">
        <w:rPr>
          <w:color w:val="000000" w:themeColor="text1"/>
          <w:sz w:val="28"/>
          <w:lang w:val="uk-UA"/>
        </w:rPr>
        <w:t xml:space="preserve">кт </w:t>
      </w:r>
      <w:r w:rsidR="001E0AF4" w:rsidRPr="003770C4">
        <w:rPr>
          <w:color w:val="000000" w:themeColor="text1"/>
          <w:sz w:val="28"/>
          <w:lang w:val="uk-UA"/>
        </w:rPr>
        <w:t>П</w:t>
      </w:r>
      <w:r w:rsidR="001E0AF4" w:rsidRPr="001E0AF4">
        <w:rPr>
          <w:color w:val="0D0D0D" w:themeColor="text1" w:themeTint="F2"/>
          <w:sz w:val="28"/>
          <w:lang w:val="uk-UA"/>
        </w:rPr>
        <w:t xml:space="preserve">рограми </w:t>
      </w:r>
      <w:r w:rsidR="001E0AF4" w:rsidRPr="001E0AF4">
        <w:rPr>
          <w:color w:val="0D0D0D" w:themeColor="text1" w:themeTint="F2"/>
          <w:sz w:val="28"/>
          <w:szCs w:val="28"/>
          <w:lang w:val="uk-UA"/>
        </w:rPr>
        <w:t>реалізації демонстраційного проєкту «Зелена енергія – чиста вода» будівництво сонячної електростанції на головній водопровідній насосній станції комунального підприємства «Жмеринкаводоканал» по вул. Героїв АТО, м. Жмеринка, Вінницька області</w:t>
      </w:r>
      <w:r w:rsidR="005C19C3">
        <w:rPr>
          <w:color w:val="0D0D0D" w:themeColor="text1" w:themeTint="F2"/>
          <w:sz w:val="28"/>
          <w:szCs w:val="28"/>
          <w:lang w:val="uk-UA"/>
        </w:rPr>
        <w:t xml:space="preserve"> та</w:t>
      </w:r>
      <w:r w:rsidR="003770C4" w:rsidRPr="003770C4">
        <w:rPr>
          <w:color w:val="000000" w:themeColor="text1"/>
          <w:sz w:val="28"/>
          <w:lang w:val="uk-UA"/>
        </w:rPr>
        <w:t xml:space="preserve"> подати </w:t>
      </w:r>
      <w:r w:rsidR="003770C4">
        <w:rPr>
          <w:color w:val="000000" w:themeColor="text1"/>
          <w:sz w:val="28"/>
          <w:lang w:val="uk-UA"/>
        </w:rPr>
        <w:t>пр</w:t>
      </w:r>
      <w:r w:rsidR="003770C4" w:rsidRPr="003770C4">
        <w:rPr>
          <w:color w:val="000000" w:themeColor="text1"/>
          <w:sz w:val="28"/>
          <w:lang w:val="uk-UA"/>
        </w:rPr>
        <w:t xml:space="preserve">ограму на </w:t>
      </w:r>
      <w:r w:rsidR="00BB2DA2">
        <w:rPr>
          <w:color w:val="000000" w:themeColor="text1"/>
          <w:sz w:val="28"/>
          <w:lang w:val="uk-UA"/>
        </w:rPr>
        <w:t xml:space="preserve">розгляд та </w:t>
      </w:r>
      <w:r w:rsidR="003770C4" w:rsidRPr="003770C4">
        <w:rPr>
          <w:color w:val="000000" w:themeColor="text1"/>
          <w:sz w:val="28"/>
          <w:lang w:val="uk-UA"/>
        </w:rPr>
        <w:t>затвердження чергової сесії Жмеринської міської ради</w:t>
      </w:r>
      <w:r w:rsidR="00BB2DA2">
        <w:rPr>
          <w:color w:val="000000" w:themeColor="text1"/>
          <w:sz w:val="28"/>
          <w:lang w:val="uk-UA"/>
        </w:rPr>
        <w:t>.</w:t>
      </w:r>
      <w:r w:rsidR="003770C4" w:rsidRPr="003770C4">
        <w:rPr>
          <w:color w:val="000000" w:themeColor="text1"/>
          <w:sz w:val="28"/>
          <w:lang w:val="uk-UA"/>
        </w:rPr>
        <w:t xml:space="preserve"> </w:t>
      </w:r>
    </w:p>
    <w:p w:rsidR="00DB2E92" w:rsidRDefault="00D04E0D" w:rsidP="003770C4">
      <w:pPr>
        <w:spacing w:after="120"/>
        <w:ind w:right="-2" w:firstLine="709"/>
        <w:jc w:val="both"/>
        <w:rPr>
          <w:color w:val="000000" w:themeColor="text1"/>
          <w:sz w:val="28"/>
          <w:lang w:val="uk-UA"/>
        </w:rPr>
      </w:pPr>
      <w:r w:rsidRPr="003770C4">
        <w:rPr>
          <w:color w:val="000000" w:themeColor="text1"/>
          <w:sz w:val="28"/>
          <w:lang w:val="uk-UA"/>
        </w:rPr>
        <w:t>2.</w:t>
      </w:r>
      <w:r w:rsidR="009A7C6B" w:rsidRPr="003770C4">
        <w:rPr>
          <w:color w:val="000000" w:themeColor="text1"/>
          <w:sz w:val="28"/>
          <w:lang w:val="uk-UA"/>
        </w:rPr>
        <w:t xml:space="preserve"> </w:t>
      </w:r>
      <w:r w:rsidR="007A74F2">
        <w:rPr>
          <w:color w:val="000000" w:themeColor="text1"/>
          <w:sz w:val="28"/>
          <w:lang w:val="uk-UA"/>
        </w:rPr>
        <w:t xml:space="preserve">З метою успішної реалізації </w:t>
      </w:r>
      <w:r w:rsidR="007A74F2" w:rsidRPr="001E0AF4">
        <w:rPr>
          <w:color w:val="0D0D0D" w:themeColor="text1" w:themeTint="F2"/>
          <w:sz w:val="28"/>
          <w:szCs w:val="28"/>
          <w:lang w:val="uk-UA"/>
        </w:rPr>
        <w:t>демонстраційного проєкту «Зелена енергія – чиста вода»</w:t>
      </w:r>
      <w:r w:rsidR="007A74F2">
        <w:rPr>
          <w:color w:val="0D0D0D" w:themeColor="text1" w:themeTint="F2"/>
          <w:sz w:val="28"/>
          <w:szCs w:val="28"/>
          <w:lang w:val="uk-UA"/>
        </w:rPr>
        <w:t>,</w:t>
      </w:r>
      <w:r w:rsidR="007A74F2" w:rsidRPr="001E0AF4">
        <w:rPr>
          <w:color w:val="0D0D0D" w:themeColor="text1" w:themeTint="F2"/>
          <w:sz w:val="28"/>
          <w:szCs w:val="28"/>
          <w:lang w:val="uk-UA"/>
        </w:rPr>
        <w:t xml:space="preserve"> </w:t>
      </w:r>
      <w:r w:rsidR="007A74F2">
        <w:rPr>
          <w:color w:val="0D0D0D" w:themeColor="text1" w:themeTint="F2"/>
          <w:sz w:val="28"/>
          <w:szCs w:val="28"/>
          <w:lang w:val="uk-UA"/>
        </w:rPr>
        <w:t>у</w:t>
      </w:r>
      <w:r w:rsidR="007A74F2" w:rsidRPr="003770C4">
        <w:rPr>
          <w:color w:val="000000" w:themeColor="text1"/>
          <w:sz w:val="28"/>
          <w:lang w:val="uk-UA"/>
        </w:rPr>
        <w:t>правлінн</w:t>
      </w:r>
      <w:r w:rsidR="007A74F2">
        <w:rPr>
          <w:color w:val="000000" w:themeColor="text1"/>
          <w:sz w:val="28"/>
          <w:lang w:val="uk-UA"/>
        </w:rPr>
        <w:t>ю</w:t>
      </w:r>
      <w:r w:rsidR="007A74F2" w:rsidRPr="003770C4">
        <w:rPr>
          <w:color w:val="000000" w:themeColor="text1"/>
          <w:sz w:val="28"/>
          <w:lang w:val="uk-UA"/>
        </w:rPr>
        <w:t xml:space="preserve"> житлово комунального господарства</w:t>
      </w:r>
      <w:r w:rsidR="007A74F2">
        <w:rPr>
          <w:color w:val="000000" w:themeColor="text1"/>
          <w:sz w:val="28"/>
          <w:lang w:val="uk-UA"/>
        </w:rPr>
        <w:t xml:space="preserve"> (Ольга КУЛЕНКО) та  КП «</w:t>
      </w:r>
      <w:proofErr w:type="spellStart"/>
      <w:r w:rsidR="007A74F2">
        <w:rPr>
          <w:color w:val="000000" w:themeColor="text1"/>
          <w:sz w:val="28"/>
          <w:lang w:val="uk-UA"/>
        </w:rPr>
        <w:t>Жмеринкаодоканал</w:t>
      </w:r>
      <w:proofErr w:type="spellEnd"/>
      <w:r w:rsidR="007A74F2">
        <w:rPr>
          <w:color w:val="000000" w:themeColor="text1"/>
          <w:sz w:val="28"/>
          <w:lang w:val="uk-UA"/>
        </w:rPr>
        <w:t xml:space="preserve">» (Богдан МИРОНЮК) в термін до 19 січня 2023 року надати пропозиції до проєкту </w:t>
      </w:r>
      <w:r w:rsidR="001E0AF4" w:rsidRPr="001E0AF4">
        <w:rPr>
          <w:color w:val="0D0D0D" w:themeColor="text1" w:themeTint="F2"/>
          <w:sz w:val="28"/>
          <w:lang w:val="uk-UA"/>
        </w:rPr>
        <w:t>Програми</w:t>
      </w:r>
      <w:r w:rsidR="007A74F2">
        <w:rPr>
          <w:color w:val="0D0D0D" w:themeColor="text1" w:themeTint="F2"/>
          <w:sz w:val="28"/>
          <w:lang w:val="uk-UA"/>
        </w:rPr>
        <w:t>.</w:t>
      </w:r>
      <w:r w:rsidR="001E0AF4" w:rsidRPr="001E0AF4">
        <w:rPr>
          <w:color w:val="0D0D0D" w:themeColor="text1" w:themeTint="F2"/>
          <w:sz w:val="28"/>
          <w:lang w:val="uk-UA"/>
        </w:rPr>
        <w:t xml:space="preserve"> </w:t>
      </w:r>
    </w:p>
    <w:p w:rsidR="00775DDC" w:rsidRPr="00A16907" w:rsidRDefault="00775DDC" w:rsidP="00C04B31">
      <w:pPr>
        <w:spacing w:after="120"/>
        <w:ind w:right="-2" w:firstLine="709"/>
        <w:jc w:val="both"/>
        <w:rPr>
          <w:color w:val="0D0D0D" w:themeColor="text1" w:themeTint="F2"/>
          <w:sz w:val="28"/>
          <w:lang w:val="uk-UA"/>
        </w:rPr>
      </w:pPr>
      <w:r w:rsidRPr="00935D94">
        <w:rPr>
          <w:color w:val="7030A0"/>
          <w:sz w:val="28"/>
          <w:lang w:val="uk-UA"/>
        </w:rPr>
        <w:t xml:space="preserve"> </w:t>
      </w:r>
      <w:r w:rsidR="00E40EFE" w:rsidRPr="00A16907">
        <w:rPr>
          <w:color w:val="0D0D0D" w:themeColor="text1" w:themeTint="F2"/>
          <w:sz w:val="28"/>
          <w:lang w:val="uk-UA"/>
        </w:rPr>
        <w:t>3</w:t>
      </w:r>
      <w:r w:rsidR="00D04E0D" w:rsidRPr="00A16907">
        <w:rPr>
          <w:color w:val="0D0D0D" w:themeColor="text1" w:themeTint="F2"/>
          <w:sz w:val="28"/>
          <w:lang w:val="uk-UA"/>
        </w:rPr>
        <w:t>. Контроль за виконанням даного розпорядження</w:t>
      </w:r>
      <w:r w:rsidRPr="00A16907">
        <w:rPr>
          <w:color w:val="0D0D0D" w:themeColor="text1" w:themeTint="F2"/>
          <w:sz w:val="28"/>
          <w:lang w:val="uk-UA"/>
        </w:rPr>
        <w:t xml:space="preserve"> залишаю за собою.</w:t>
      </w:r>
    </w:p>
    <w:p w:rsidR="00200C8F" w:rsidRPr="00A16907" w:rsidRDefault="00200C8F" w:rsidP="00207113">
      <w:pPr>
        <w:pStyle w:val="a3"/>
        <w:spacing w:after="0"/>
        <w:jc w:val="both"/>
        <w:rPr>
          <w:color w:val="0D0D0D" w:themeColor="text1" w:themeTint="F2"/>
          <w:sz w:val="28"/>
          <w:szCs w:val="28"/>
          <w:lang w:val="uk-UA"/>
        </w:rPr>
      </w:pPr>
    </w:p>
    <w:p w:rsidR="00200C8F" w:rsidRPr="003770C4" w:rsidRDefault="00E967B7" w:rsidP="00003977">
      <w:pPr>
        <w:pStyle w:val="a3"/>
        <w:spacing w:after="0"/>
        <w:ind w:firstLine="708"/>
        <w:jc w:val="both"/>
        <w:rPr>
          <w:b/>
          <w:color w:val="0D0D0D" w:themeColor="text1" w:themeTint="F2"/>
          <w:sz w:val="28"/>
          <w:szCs w:val="28"/>
          <w:lang w:val="uk-UA"/>
        </w:rPr>
      </w:pPr>
      <w:r w:rsidRPr="003770C4">
        <w:rPr>
          <w:b/>
          <w:color w:val="0D0D0D" w:themeColor="text1" w:themeTint="F2"/>
          <w:sz w:val="28"/>
          <w:szCs w:val="28"/>
          <w:lang w:val="uk-UA"/>
        </w:rPr>
        <w:t>Секретар міської ради</w:t>
      </w:r>
      <w:r w:rsidRPr="003770C4">
        <w:rPr>
          <w:b/>
          <w:color w:val="0D0D0D" w:themeColor="text1" w:themeTint="F2"/>
          <w:sz w:val="28"/>
          <w:szCs w:val="28"/>
          <w:lang w:val="uk-UA"/>
        </w:rPr>
        <w:tab/>
      </w:r>
      <w:r w:rsidRPr="003770C4">
        <w:rPr>
          <w:b/>
          <w:color w:val="0D0D0D" w:themeColor="text1" w:themeTint="F2"/>
          <w:sz w:val="28"/>
          <w:szCs w:val="28"/>
          <w:lang w:val="uk-UA"/>
        </w:rPr>
        <w:tab/>
      </w:r>
      <w:r w:rsidRPr="003770C4">
        <w:rPr>
          <w:b/>
          <w:color w:val="0D0D0D" w:themeColor="text1" w:themeTint="F2"/>
          <w:sz w:val="28"/>
          <w:szCs w:val="28"/>
          <w:lang w:val="uk-UA"/>
        </w:rPr>
        <w:tab/>
      </w:r>
      <w:r w:rsidR="008716E5" w:rsidRPr="003770C4">
        <w:rPr>
          <w:b/>
          <w:color w:val="0D0D0D" w:themeColor="text1" w:themeTint="F2"/>
          <w:sz w:val="28"/>
          <w:szCs w:val="28"/>
          <w:lang w:val="uk-UA"/>
        </w:rPr>
        <w:t>Вадим КОЖУХОВСЬКИЙ</w:t>
      </w:r>
    </w:p>
    <w:p w:rsidR="00210EB7" w:rsidRPr="00A16907" w:rsidRDefault="00210EB7">
      <w:pPr>
        <w:rPr>
          <w:color w:val="0D0D0D" w:themeColor="text1" w:themeTint="F2"/>
          <w:sz w:val="28"/>
          <w:szCs w:val="28"/>
          <w:lang w:val="uk-UA"/>
        </w:rPr>
      </w:pPr>
      <w:bookmarkStart w:id="0" w:name="_GoBack"/>
      <w:bookmarkEnd w:id="0"/>
    </w:p>
    <w:sectPr w:rsidR="00210EB7" w:rsidRPr="00A16907" w:rsidSect="003770C4">
      <w:pgSz w:w="11906" w:h="16838"/>
      <w:pgMar w:top="142" w:right="851" w:bottom="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844A3"/>
    <w:rsid w:val="00003977"/>
    <w:rsid w:val="000048F7"/>
    <w:rsid w:val="00007145"/>
    <w:rsid w:val="00024AD1"/>
    <w:rsid w:val="0004342E"/>
    <w:rsid w:val="00046CB7"/>
    <w:rsid w:val="00074C57"/>
    <w:rsid w:val="000875A6"/>
    <w:rsid w:val="000900F0"/>
    <w:rsid w:val="000B048B"/>
    <w:rsid w:val="000B0A6A"/>
    <w:rsid w:val="000B7143"/>
    <w:rsid w:val="000C26B2"/>
    <w:rsid w:val="000D7AA3"/>
    <w:rsid w:val="000E6935"/>
    <w:rsid w:val="00105366"/>
    <w:rsid w:val="00112E42"/>
    <w:rsid w:val="00124D2F"/>
    <w:rsid w:val="00125007"/>
    <w:rsid w:val="00134AA3"/>
    <w:rsid w:val="00171D70"/>
    <w:rsid w:val="001A1574"/>
    <w:rsid w:val="001B5A3B"/>
    <w:rsid w:val="001C7A72"/>
    <w:rsid w:val="001D10E2"/>
    <w:rsid w:val="001D7EF4"/>
    <w:rsid w:val="001E0AF4"/>
    <w:rsid w:val="001E7BA0"/>
    <w:rsid w:val="00200C8F"/>
    <w:rsid w:val="00207113"/>
    <w:rsid w:val="00210EB7"/>
    <w:rsid w:val="0022037E"/>
    <w:rsid w:val="0024437A"/>
    <w:rsid w:val="00244C82"/>
    <w:rsid w:val="00257105"/>
    <w:rsid w:val="002668FF"/>
    <w:rsid w:val="002706AC"/>
    <w:rsid w:val="00290BED"/>
    <w:rsid w:val="002923F2"/>
    <w:rsid w:val="002A2F18"/>
    <w:rsid w:val="002B3A99"/>
    <w:rsid w:val="002B4693"/>
    <w:rsid w:val="002B5B48"/>
    <w:rsid w:val="002E07B3"/>
    <w:rsid w:val="002E4A80"/>
    <w:rsid w:val="003050D6"/>
    <w:rsid w:val="00315731"/>
    <w:rsid w:val="00324D3E"/>
    <w:rsid w:val="0033038B"/>
    <w:rsid w:val="003500F2"/>
    <w:rsid w:val="00371091"/>
    <w:rsid w:val="003770C4"/>
    <w:rsid w:val="003844A3"/>
    <w:rsid w:val="003870B6"/>
    <w:rsid w:val="00391CE7"/>
    <w:rsid w:val="003B17B0"/>
    <w:rsid w:val="003B426E"/>
    <w:rsid w:val="003C626A"/>
    <w:rsid w:val="003C6DE3"/>
    <w:rsid w:val="003D069F"/>
    <w:rsid w:val="003E2A39"/>
    <w:rsid w:val="003F1B26"/>
    <w:rsid w:val="00413930"/>
    <w:rsid w:val="0042452A"/>
    <w:rsid w:val="00426D66"/>
    <w:rsid w:val="00431C46"/>
    <w:rsid w:val="00434998"/>
    <w:rsid w:val="0045350B"/>
    <w:rsid w:val="00455975"/>
    <w:rsid w:val="00461D91"/>
    <w:rsid w:val="0047040B"/>
    <w:rsid w:val="00485D74"/>
    <w:rsid w:val="004903AE"/>
    <w:rsid w:val="00491076"/>
    <w:rsid w:val="004953A4"/>
    <w:rsid w:val="00496A80"/>
    <w:rsid w:val="004A671A"/>
    <w:rsid w:val="004B5653"/>
    <w:rsid w:val="004D4DAD"/>
    <w:rsid w:val="004D76D0"/>
    <w:rsid w:val="004F5BF0"/>
    <w:rsid w:val="004F6E32"/>
    <w:rsid w:val="0050040C"/>
    <w:rsid w:val="0051605E"/>
    <w:rsid w:val="005223DB"/>
    <w:rsid w:val="005377E8"/>
    <w:rsid w:val="005417AB"/>
    <w:rsid w:val="005573B3"/>
    <w:rsid w:val="005602F8"/>
    <w:rsid w:val="00562DA0"/>
    <w:rsid w:val="0056388C"/>
    <w:rsid w:val="00565BE6"/>
    <w:rsid w:val="005C19C3"/>
    <w:rsid w:val="005C633A"/>
    <w:rsid w:val="005D22D1"/>
    <w:rsid w:val="005E1719"/>
    <w:rsid w:val="00602CF2"/>
    <w:rsid w:val="00621DAC"/>
    <w:rsid w:val="006317A8"/>
    <w:rsid w:val="0065362D"/>
    <w:rsid w:val="00666422"/>
    <w:rsid w:val="006745B3"/>
    <w:rsid w:val="006B12CC"/>
    <w:rsid w:val="006B466A"/>
    <w:rsid w:val="006C2438"/>
    <w:rsid w:val="006C757D"/>
    <w:rsid w:val="006D2715"/>
    <w:rsid w:val="006E29FD"/>
    <w:rsid w:val="006E5801"/>
    <w:rsid w:val="006F046B"/>
    <w:rsid w:val="00737935"/>
    <w:rsid w:val="00764D3B"/>
    <w:rsid w:val="00767820"/>
    <w:rsid w:val="0077254C"/>
    <w:rsid w:val="00775DDC"/>
    <w:rsid w:val="007A4C00"/>
    <w:rsid w:val="007A74F2"/>
    <w:rsid w:val="007B28CE"/>
    <w:rsid w:val="007B565C"/>
    <w:rsid w:val="007C2B48"/>
    <w:rsid w:val="007D31FD"/>
    <w:rsid w:val="007D4522"/>
    <w:rsid w:val="007D5B89"/>
    <w:rsid w:val="007E7FD7"/>
    <w:rsid w:val="00820CF6"/>
    <w:rsid w:val="0083673A"/>
    <w:rsid w:val="00865E7F"/>
    <w:rsid w:val="008716E5"/>
    <w:rsid w:val="00873B04"/>
    <w:rsid w:val="00873C1B"/>
    <w:rsid w:val="00892065"/>
    <w:rsid w:val="008A4CF6"/>
    <w:rsid w:val="008A5082"/>
    <w:rsid w:val="008C2615"/>
    <w:rsid w:val="00900E50"/>
    <w:rsid w:val="0093419D"/>
    <w:rsid w:val="00935D94"/>
    <w:rsid w:val="009448CE"/>
    <w:rsid w:val="00963109"/>
    <w:rsid w:val="009A7C6B"/>
    <w:rsid w:val="009B013C"/>
    <w:rsid w:val="009B625B"/>
    <w:rsid w:val="009C4B09"/>
    <w:rsid w:val="00A16907"/>
    <w:rsid w:val="00A4210B"/>
    <w:rsid w:val="00A51F8C"/>
    <w:rsid w:val="00A54993"/>
    <w:rsid w:val="00AB684E"/>
    <w:rsid w:val="00AC4501"/>
    <w:rsid w:val="00AF14CC"/>
    <w:rsid w:val="00AF75E5"/>
    <w:rsid w:val="00B179BE"/>
    <w:rsid w:val="00B34782"/>
    <w:rsid w:val="00B76A1D"/>
    <w:rsid w:val="00BB2DA2"/>
    <w:rsid w:val="00BB7E18"/>
    <w:rsid w:val="00BD29F9"/>
    <w:rsid w:val="00BE70ED"/>
    <w:rsid w:val="00C04B31"/>
    <w:rsid w:val="00C11B47"/>
    <w:rsid w:val="00C355DB"/>
    <w:rsid w:val="00C37E80"/>
    <w:rsid w:val="00C91A19"/>
    <w:rsid w:val="00CA0D1A"/>
    <w:rsid w:val="00CA7074"/>
    <w:rsid w:val="00CB1243"/>
    <w:rsid w:val="00CC4025"/>
    <w:rsid w:val="00CC6C90"/>
    <w:rsid w:val="00CD008B"/>
    <w:rsid w:val="00CD5832"/>
    <w:rsid w:val="00D0400E"/>
    <w:rsid w:val="00D04E0D"/>
    <w:rsid w:val="00D2304F"/>
    <w:rsid w:val="00D265EC"/>
    <w:rsid w:val="00D40845"/>
    <w:rsid w:val="00D716C6"/>
    <w:rsid w:val="00D753CA"/>
    <w:rsid w:val="00D9073B"/>
    <w:rsid w:val="00DA2627"/>
    <w:rsid w:val="00DB0902"/>
    <w:rsid w:val="00DB2E92"/>
    <w:rsid w:val="00DC3A77"/>
    <w:rsid w:val="00DC4200"/>
    <w:rsid w:val="00DD5335"/>
    <w:rsid w:val="00DF60F3"/>
    <w:rsid w:val="00E103D4"/>
    <w:rsid w:val="00E22632"/>
    <w:rsid w:val="00E35C7B"/>
    <w:rsid w:val="00E40EFE"/>
    <w:rsid w:val="00E605B6"/>
    <w:rsid w:val="00E61F60"/>
    <w:rsid w:val="00E932AA"/>
    <w:rsid w:val="00E967B7"/>
    <w:rsid w:val="00EA1DA7"/>
    <w:rsid w:val="00EA2FBE"/>
    <w:rsid w:val="00EC12B3"/>
    <w:rsid w:val="00EC7898"/>
    <w:rsid w:val="00ED09B4"/>
    <w:rsid w:val="00EE17E7"/>
    <w:rsid w:val="00EE6EF5"/>
    <w:rsid w:val="00F1199A"/>
    <w:rsid w:val="00F22973"/>
    <w:rsid w:val="00F35F39"/>
    <w:rsid w:val="00F45DB7"/>
    <w:rsid w:val="00F73BD4"/>
    <w:rsid w:val="00F77A74"/>
    <w:rsid w:val="00F85C3C"/>
    <w:rsid w:val="00FB036D"/>
    <w:rsid w:val="00FE24B3"/>
    <w:rsid w:val="00FE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296F8"/>
  <w15:docId w15:val="{79E9B3F8-170B-420C-BD17-380FD0E9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13C"/>
  </w:style>
  <w:style w:type="paragraph" w:styleId="1">
    <w:name w:val="heading 1"/>
    <w:basedOn w:val="a"/>
    <w:next w:val="a"/>
    <w:qFormat/>
    <w:rsid w:val="003844A3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qFormat/>
    <w:rsid w:val="003844A3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3844A3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qFormat/>
    <w:rsid w:val="003844A3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44A3"/>
    <w:pPr>
      <w:spacing w:after="120"/>
    </w:pPr>
  </w:style>
  <w:style w:type="character" w:styleId="a5">
    <w:name w:val="Strong"/>
    <w:basedOn w:val="a0"/>
    <w:qFormat/>
    <w:rsid w:val="00134AA3"/>
    <w:rPr>
      <w:b/>
      <w:bCs/>
    </w:rPr>
  </w:style>
  <w:style w:type="paragraph" w:styleId="a6">
    <w:name w:val="Body Text Indent"/>
    <w:basedOn w:val="a"/>
    <w:rsid w:val="0033038B"/>
    <w:pPr>
      <w:spacing w:after="120"/>
      <w:ind w:left="283"/>
    </w:pPr>
  </w:style>
  <w:style w:type="table" w:styleId="a7">
    <w:name w:val="Table Grid"/>
    <w:basedOn w:val="a1"/>
    <w:rsid w:val="007A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E932AA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EC12B3"/>
    <w:pPr>
      <w:keepNext/>
    </w:pPr>
    <w:rPr>
      <w:rFonts w:ascii="Arial" w:hAnsi="Arial"/>
      <w:snapToGrid w:val="0"/>
      <w:color w:val="0000FF"/>
      <w:sz w:val="32"/>
    </w:rPr>
  </w:style>
  <w:style w:type="paragraph" w:customStyle="1" w:styleId="11">
    <w:name w:val="Знак Знак1 Знак Знак"/>
    <w:basedOn w:val="a"/>
    <w:rsid w:val="00C11B47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C37E80"/>
  </w:style>
  <w:style w:type="paragraph" w:customStyle="1" w:styleId="a9">
    <w:name w:val="Знак"/>
    <w:basedOn w:val="a"/>
    <w:rsid w:val="00200C8F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E967B7"/>
  </w:style>
  <w:style w:type="paragraph" w:styleId="aa">
    <w:name w:val="Normal (Web)"/>
    <w:basedOn w:val="a"/>
    <w:uiPriority w:val="99"/>
    <w:unhideWhenUsed/>
    <w:rsid w:val="00E967B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A2EFE-D5BD-4935-8FE2-6B4AAC0C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12</cp:revision>
  <cp:lastPrinted>2023-01-16T14:47:00Z</cp:lastPrinted>
  <dcterms:created xsi:type="dcterms:W3CDTF">2018-08-29T06:15:00Z</dcterms:created>
  <dcterms:modified xsi:type="dcterms:W3CDTF">2023-01-16T14:53:00Z</dcterms:modified>
</cp:coreProperties>
</file>