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03" w:rsidRPr="00DA2D41" w:rsidRDefault="00C71903" w:rsidP="00C71903">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2575CAE" wp14:editId="0C8B3DA1">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4">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92695" w:rsidRDefault="00C71903" w:rsidP="00D92695">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92695" w:rsidRDefault="00D92695" w:rsidP="00D92695">
      <w:pPr>
        <w:keepNext/>
        <w:keepLines/>
        <w:widowControl/>
        <w:spacing w:after="4" w:line="268" w:lineRule="auto"/>
        <w:ind w:right="140"/>
        <w:outlineLvl w:val="1"/>
        <w:rPr>
          <w:sz w:val="28"/>
          <w:szCs w:val="22"/>
          <w:lang w:val="uk-UA" w:eastAsia="ru-RU" w:bidi="ar-SA"/>
        </w:rPr>
      </w:pPr>
      <w:r>
        <w:rPr>
          <w:sz w:val="28"/>
          <w:szCs w:val="22"/>
          <w:lang w:eastAsia="ru-RU" w:bidi="ar-SA"/>
        </w:rPr>
        <w:tab/>
      </w:r>
      <w:r>
        <w:rPr>
          <w:sz w:val="28"/>
          <w:szCs w:val="22"/>
          <w:lang w:eastAsia="ru-RU" w:bidi="ar-SA"/>
        </w:rPr>
        <w:tab/>
      </w:r>
      <w:r>
        <w:rPr>
          <w:sz w:val="28"/>
          <w:szCs w:val="22"/>
          <w:lang w:val="uk-UA" w:eastAsia="ru-RU" w:bidi="ar-SA"/>
        </w:rPr>
        <w:t xml:space="preserve">                            </w:t>
      </w:r>
    </w:p>
    <w:p w:rsidR="00D92695" w:rsidRPr="00D92695" w:rsidRDefault="00D92695" w:rsidP="00D92695">
      <w:pPr>
        <w:keepNext/>
        <w:keepLines/>
        <w:widowControl/>
        <w:spacing w:after="4" w:line="268" w:lineRule="auto"/>
        <w:ind w:left="2832" w:right="140" w:firstLine="708"/>
        <w:outlineLvl w:val="1"/>
        <w:rPr>
          <w:b/>
          <w:sz w:val="28"/>
          <w:szCs w:val="28"/>
          <w:lang w:val="ru-RU" w:eastAsia="ru-RU" w:bidi="ar-SA"/>
        </w:rPr>
      </w:pPr>
      <w:r w:rsidRPr="00D92695">
        <w:rPr>
          <w:b/>
          <w:color w:val="auto"/>
          <w:sz w:val="28"/>
          <w:szCs w:val="20"/>
          <w:lang w:val="uk-UA" w:eastAsia="ru-RU" w:bidi="ar-SA"/>
        </w:rPr>
        <w:t>ПРОТОКОЛ № 1</w:t>
      </w:r>
    </w:p>
    <w:p w:rsidR="00D92695" w:rsidRPr="00D92695" w:rsidRDefault="00D92695" w:rsidP="00D92695">
      <w:pPr>
        <w:widowControl/>
        <w:tabs>
          <w:tab w:val="left" w:pos="9720"/>
        </w:tabs>
        <w:ind w:right="-81" w:firstLine="360"/>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від 13 січня 2023 року</w:t>
      </w:r>
      <w:r w:rsidRPr="00D92695">
        <w:rPr>
          <w:color w:val="auto"/>
          <w:sz w:val="28"/>
          <w:szCs w:val="20"/>
          <w:lang w:val="uk-UA" w:eastAsia="ru-RU" w:bidi="ar-SA"/>
        </w:rPr>
        <w:tab/>
      </w:r>
      <w:r w:rsidRPr="00D92695">
        <w:rPr>
          <w:color w:val="auto"/>
          <w:sz w:val="28"/>
          <w:szCs w:val="20"/>
          <w:lang w:val="uk-UA" w:eastAsia="ru-RU" w:bidi="ar-SA"/>
        </w:rPr>
        <w:tab/>
        <w:t xml:space="preserve">                    Засідання розпочато:   о  14.33</w:t>
      </w:r>
    </w:p>
    <w:p w:rsidR="00D92695" w:rsidRPr="00D92695" w:rsidRDefault="00D92695" w:rsidP="00D92695">
      <w:pPr>
        <w:widowControl/>
        <w:ind w:right="-81"/>
        <w:jc w:val="both"/>
        <w:rPr>
          <w:color w:val="FF0000"/>
          <w:sz w:val="28"/>
          <w:szCs w:val="20"/>
          <w:lang w:val="uk-UA" w:eastAsia="ru-RU" w:bidi="ar-SA"/>
        </w:rPr>
      </w:pPr>
      <w:r w:rsidRPr="00D92695">
        <w:rPr>
          <w:color w:val="auto"/>
          <w:sz w:val="28"/>
          <w:szCs w:val="20"/>
          <w:lang w:val="uk-UA" w:eastAsia="ru-RU" w:bidi="ar-SA"/>
        </w:rPr>
        <w:t>м. Жмеринка</w:t>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t>Засідання закінчено:   о  16.37</w:t>
      </w:r>
    </w:p>
    <w:p w:rsidR="00D92695" w:rsidRPr="00D92695" w:rsidRDefault="00D92695" w:rsidP="00D92695">
      <w:pPr>
        <w:widowControl/>
        <w:tabs>
          <w:tab w:val="left" w:pos="6120"/>
        </w:tabs>
        <w:ind w:right="-81"/>
        <w:jc w:val="both"/>
        <w:outlineLvl w:val="0"/>
        <w:rPr>
          <w:color w:val="auto"/>
          <w:sz w:val="28"/>
          <w:szCs w:val="20"/>
          <w:lang w:val="uk-UA" w:eastAsia="ru-RU" w:bidi="ar-SA"/>
        </w:rPr>
      </w:pPr>
    </w:p>
    <w:p w:rsidR="00D92695" w:rsidRPr="00D92695" w:rsidRDefault="00D92695" w:rsidP="00D92695">
      <w:pPr>
        <w:widowControl/>
        <w:tabs>
          <w:tab w:val="left" w:pos="6120"/>
          <w:tab w:val="left" w:pos="9356"/>
        </w:tabs>
        <w:ind w:right="-81"/>
        <w:jc w:val="both"/>
        <w:rPr>
          <w:color w:val="auto"/>
          <w:sz w:val="28"/>
          <w:szCs w:val="20"/>
          <w:lang w:val="uk-UA" w:eastAsia="ru-RU" w:bidi="ar-SA"/>
        </w:rPr>
      </w:pPr>
    </w:p>
    <w:p w:rsidR="00D92695" w:rsidRPr="00D92695" w:rsidRDefault="00D92695" w:rsidP="00D92695">
      <w:pPr>
        <w:widowControl/>
        <w:spacing w:after="160" w:line="256" w:lineRule="auto"/>
        <w:jc w:val="both"/>
        <w:rPr>
          <w:color w:val="auto"/>
          <w:sz w:val="28"/>
          <w:szCs w:val="20"/>
          <w:lang w:val="uk-UA" w:eastAsia="ru-RU" w:bidi="ar-SA"/>
        </w:rPr>
      </w:pPr>
      <w:r w:rsidRPr="00D92695">
        <w:rPr>
          <w:color w:val="auto"/>
          <w:sz w:val="28"/>
          <w:szCs w:val="20"/>
          <w:lang w:val="uk-UA" w:eastAsia="ru-RU" w:bidi="ar-SA"/>
        </w:rPr>
        <w:tab/>
        <w:t xml:space="preserve">Керуючись Указом Президента України від 24 лютого 2022 року №64/2022 «Про введення воєнного стану в Україні», з метою забезпечення проведення невідкладних заходів в умовах воєнного стану, запровадженого у зв'язку зі збройною агресією Російської Федерації проти України, відповідно до розпорядження міського голови «Про проведення дистанційних онлайн засідань Виконавчого комітету Жмеринської міської ради Вінницької області», під головуванням першого заступника міського голови </w:t>
      </w:r>
      <w:proofErr w:type="spellStart"/>
      <w:r w:rsidRPr="00D92695">
        <w:rPr>
          <w:color w:val="auto"/>
          <w:sz w:val="28"/>
          <w:szCs w:val="20"/>
          <w:lang w:val="uk-UA" w:eastAsia="ru-RU" w:bidi="ar-SA"/>
        </w:rPr>
        <w:t>Тимуня</w:t>
      </w:r>
      <w:proofErr w:type="spellEnd"/>
      <w:r w:rsidRPr="00D92695">
        <w:rPr>
          <w:color w:val="auto"/>
          <w:sz w:val="28"/>
          <w:szCs w:val="20"/>
          <w:lang w:val="uk-UA" w:eastAsia="ru-RU" w:bidi="ar-SA"/>
        </w:rPr>
        <w:t xml:space="preserve"> Костянтина Івановича, відбулося позачергове засідання виконавчого комітету в онлайн режимі. </w:t>
      </w:r>
    </w:p>
    <w:p w:rsidR="00D92695" w:rsidRPr="00D92695" w:rsidRDefault="00D92695" w:rsidP="00D92695">
      <w:pPr>
        <w:widowControl/>
        <w:tabs>
          <w:tab w:val="left" w:pos="9720"/>
        </w:tabs>
        <w:ind w:right="-81"/>
        <w:jc w:val="both"/>
        <w:outlineLvl w:val="0"/>
        <w:rPr>
          <w:color w:val="auto"/>
          <w:sz w:val="28"/>
          <w:szCs w:val="20"/>
          <w:lang w:val="uk-UA" w:eastAsia="ru-RU" w:bidi="ar-SA"/>
        </w:rPr>
      </w:pPr>
      <w:r w:rsidRPr="00D92695">
        <w:rPr>
          <w:b/>
          <w:color w:val="auto"/>
          <w:sz w:val="28"/>
          <w:szCs w:val="20"/>
          <w:lang w:val="uk-UA" w:eastAsia="ru-RU" w:bidi="ar-SA"/>
        </w:rPr>
        <w:t>У засіданні взяли участь</w:t>
      </w:r>
      <w:r w:rsidRPr="00D92695">
        <w:rPr>
          <w:color w:val="auto"/>
          <w:sz w:val="28"/>
          <w:szCs w:val="20"/>
          <w:lang w:val="uk-UA" w:eastAsia="ru-RU" w:bidi="ar-SA"/>
        </w:rPr>
        <w:t>:</w:t>
      </w:r>
    </w:p>
    <w:p w:rsidR="00D92695" w:rsidRPr="00D92695" w:rsidRDefault="00D92695" w:rsidP="00D92695">
      <w:pPr>
        <w:widowControl/>
        <w:tabs>
          <w:tab w:val="left" w:pos="9720"/>
        </w:tabs>
        <w:ind w:right="-81"/>
        <w:jc w:val="both"/>
        <w:outlineLvl w:val="0"/>
        <w:rPr>
          <w:color w:val="auto"/>
          <w:sz w:val="28"/>
          <w:szCs w:val="20"/>
          <w:lang w:val="uk-UA" w:eastAsia="ru-RU" w:bidi="ar-SA"/>
        </w:rPr>
      </w:pPr>
    </w:p>
    <w:p w:rsidR="00D92695" w:rsidRPr="00D92695" w:rsidRDefault="00D92695" w:rsidP="00D92695">
      <w:pPr>
        <w:widowControl/>
        <w:spacing w:after="160" w:line="256" w:lineRule="auto"/>
        <w:rPr>
          <w:rFonts w:eastAsia="Calibri"/>
          <w:color w:val="auto"/>
          <w:sz w:val="28"/>
          <w:szCs w:val="28"/>
          <w:lang w:val="uk-UA" w:eastAsia="ru-RU" w:bidi="ar-SA"/>
        </w:rPr>
      </w:pPr>
      <w:r w:rsidRPr="00D92695">
        <w:rPr>
          <w:rFonts w:eastAsia="Calibri"/>
          <w:color w:val="auto"/>
          <w:sz w:val="28"/>
          <w:szCs w:val="28"/>
          <w:lang w:val="uk-UA" w:eastAsia="ru-RU" w:bidi="ar-SA"/>
        </w:rPr>
        <w:t>Секретар міської ради</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Вадим КОЖУХОВСЬКИЙ</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Заступник міського голови з питань </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Ольга БОРОВСЬКА</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діяльності виконавчих органів ради                  </w:t>
      </w:r>
      <w:r w:rsidRPr="00D92695">
        <w:rPr>
          <w:rFonts w:eastAsia="Calibri"/>
          <w:color w:val="auto"/>
          <w:sz w:val="28"/>
          <w:szCs w:val="28"/>
          <w:lang w:val="uk-UA" w:eastAsia="ru-RU" w:bidi="ar-SA"/>
        </w:rPr>
        <w:tab/>
        <w:t>Анатолій БІЛОУС</w:t>
      </w:r>
      <w:r w:rsidRPr="00D92695">
        <w:rPr>
          <w:color w:val="auto"/>
          <w:sz w:val="28"/>
          <w:szCs w:val="20"/>
          <w:lang w:val="uk-UA" w:eastAsia="ru-RU" w:bidi="ar-SA"/>
        </w:rPr>
        <w:t xml:space="preserve">                                 </w:t>
      </w:r>
    </w:p>
    <w:p w:rsidR="00D92695" w:rsidRPr="00D92695" w:rsidRDefault="00D92695" w:rsidP="00D92695">
      <w:pPr>
        <w:widowControl/>
        <w:tabs>
          <w:tab w:val="left" w:pos="6120"/>
          <w:tab w:val="left" w:pos="9720"/>
        </w:tabs>
        <w:ind w:right="-81"/>
        <w:rPr>
          <w:b/>
          <w:color w:val="auto"/>
          <w:sz w:val="28"/>
          <w:szCs w:val="20"/>
          <w:lang w:val="uk-UA" w:eastAsia="ru-RU" w:bidi="ar-SA"/>
        </w:rPr>
      </w:pPr>
    </w:p>
    <w:p w:rsidR="00D92695" w:rsidRPr="00D92695" w:rsidRDefault="00D92695" w:rsidP="00D92695">
      <w:pPr>
        <w:widowControl/>
        <w:tabs>
          <w:tab w:val="left" w:pos="6120"/>
          <w:tab w:val="left" w:pos="9720"/>
        </w:tabs>
        <w:ind w:right="-81"/>
        <w:jc w:val="center"/>
        <w:rPr>
          <w:b/>
          <w:color w:val="auto"/>
          <w:sz w:val="28"/>
          <w:szCs w:val="20"/>
          <w:lang w:val="uk-UA" w:eastAsia="ru-RU" w:bidi="ar-SA"/>
        </w:rPr>
      </w:pPr>
      <w:r w:rsidRPr="00D92695">
        <w:rPr>
          <w:b/>
          <w:color w:val="auto"/>
          <w:sz w:val="28"/>
          <w:szCs w:val="20"/>
          <w:lang w:val="uk-UA" w:eastAsia="ru-RU" w:bidi="ar-SA"/>
        </w:rPr>
        <w:t>Члени   виконкому:</w:t>
      </w:r>
    </w:p>
    <w:p w:rsidR="00D92695" w:rsidRPr="00D92695" w:rsidRDefault="00D92695" w:rsidP="00D92695">
      <w:pPr>
        <w:widowControl/>
        <w:ind w:right="-8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Присутні:</w:t>
      </w:r>
      <w:r w:rsidRPr="00D92695">
        <w:rPr>
          <w:color w:val="auto"/>
          <w:sz w:val="28"/>
          <w:szCs w:val="20"/>
          <w:lang w:val="uk-UA" w:eastAsia="ru-RU" w:bidi="ar-SA"/>
        </w:rPr>
        <w:t xml:space="preserve"> Бесараба А.А., </w:t>
      </w:r>
      <w:proofErr w:type="spellStart"/>
      <w:r w:rsidRPr="00D92695">
        <w:rPr>
          <w:color w:val="auto"/>
          <w:sz w:val="28"/>
          <w:szCs w:val="20"/>
          <w:lang w:val="uk-UA" w:eastAsia="ru-RU" w:bidi="ar-SA"/>
        </w:rPr>
        <w:t>Ганжа</w:t>
      </w:r>
      <w:proofErr w:type="spellEnd"/>
      <w:r w:rsidRPr="00D92695">
        <w:rPr>
          <w:color w:val="auto"/>
          <w:sz w:val="28"/>
          <w:szCs w:val="20"/>
          <w:lang w:val="uk-UA" w:eastAsia="ru-RU" w:bidi="ar-SA"/>
        </w:rPr>
        <w:t xml:space="preserve"> А.Ю.,  Капшук В.М., Коновал А.Р., </w:t>
      </w:r>
      <w:proofErr w:type="spellStart"/>
      <w:r w:rsidRPr="00D92695">
        <w:rPr>
          <w:color w:val="auto"/>
          <w:sz w:val="28"/>
          <w:szCs w:val="20"/>
          <w:lang w:val="uk-UA" w:eastAsia="ru-RU" w:bidi="ar-SA"/>
        </w:rPr>
        <w:t>Кокиза</w:t>
      </w:r>
      <w:proofErr w:type="spellEnd"/>
      <w:r w:rsidRPr="00D92695">
        <w:rPr>
          <w:color w:val="auto"/>
          <w:sz w:val="28"/>
          <w:szCs w:val="20"/>
          <w:lang w:val="uk-UA" w:eastAsia="ru-RU" w:bidi="ar-SA"/>
        </w:rPr>
        <w:t xml:space="preserve"> А.П., </w:t>
      </w:r>
      <w:proofErr w:type="spellStart"/>
      <w:r w:rsidRPr="00D92695">
        <w:rPr>
          <w:color w:val="auto"/>
          <w:sz w:val="28"/>
          <w:szCs w:val="20"/>
          <w:lang w:val="uk-UA" w:eastAsia="ru-RU" w:bidi="ar-SA"/>
        </w:rPr>
        <w:t>Крайнік</w:t>
      </w:r>
      <w:proofErr w:type="spellEnd"/>
      <w:r w:rsidRPr="00D92695">
        <w:rPr>
          <w:color w:val="auto"/>
          <w:sz w:val="28"/>
          <w:szCs w:val="20"/>
          <w:lang w:val="uk-UA" w:eastAsia="ru-RU" w:bidi="ar-SA"/>
        </w:rPr>
        <w:t xml:space="preserve"> О.М., </w:t>
      </w:r>
      <w:proofErr w:type="spellStart"/>
      <w:r w:rsidRPr="00D92695">
        <w:rPr>
          <w:color w:val="auto"/>
          <w:sz w:val="28"/>
          <w:szCs w:val="20"/>
          <w:lang w:val="uk-UA" w:eastAsia="ru-RU" w:bidi="ar-SA"/>
        </w:rPr>
        <w:t>Мариношенко</w:t>
      </w:r>
      <w:proofErr w:type="spellEnd"/>
      <w:r w:rsidRPr="00D92695">
        <w:rPr>
          <w:color w:val="auto"/>
          <w:sz w:val="28"/>
          <w:szCs w:val="20"/>
          <w:lang w:val="uk-UA" w:eastAsia="ru-RU" w:bidi="ar-SA"/>
        </w:rPr>
        <w:t xml:space="preserve"> О.В.,  Мельник С.В.,    </w:t>
      </w:r>
      <w:proofErr w:type="spellStart"/>
      <w:r w:rsidRPr="00D92695">
        <w:rPr>
          <w:color w:val="auto"/>
          <w:sz w:val="28"/>
          <w:szCs w:val="20"/>
          <w:lang w:val="uk-UA" w:eastAsia="ru-RU" w:bidi="ar-SA"/>
        </w:rPr>
        <w:t>Огородник</w:t>
      </w:r>
      <w:proofErr w:type="spellEnd"/>
      <w:r w:rsidRPr="00D92695">
        <w:rPr>
          <w:color w:val="auto"/>
          <w:sz w:val="28"/>
          <w:szCs w:val="20"/>
          <w:lang w:val="uk-UA" w:eastAsia="ru-RU" w:bidi="ar-SA"/>
        </w:rPr>
        <w:t xml:space="preserve"> М.І., </w:t>
      </w:r>
      <w:proofErr w:type="spellStart"/>
      <w:r w:rsidRPr="00D92695">
        <w:rPr>
          <w:color w:val="auto"/>
          <w:sz w:val="28"/>
          <w:szCs w:val="20"/>
          <w:lang w:val="uk-UA" w:eastAsia="ru-RU" w:bidi="ar-SA"/>
        </w:rPr>
        <w:t>Очеретна</w:t>
      </w:r>
      <w:proofErr w:type="spellEnd"/>
      <w:r w:rsidRPr="00D92695">
        <w:rPr>
          <w:color w:val="auto"/>
          <w:sz w:val="28"/>
          <w:szCs w:val="20"/>
          <w:lang w:val="uk-UA" w:eastAsia="ru-RU" w:bidi="ar-SA"/>
        </w:rPr>
        <w:t xml:space="preserve"> О.М., Поліщук А.М.,  </w:t>
      </w:r>
      <w:proofErr w:type="spellStart"/>
      <w:r w:rsidRPr="00D92695">
        <w:rPr>
          <w:color w:val="auto"/>
          <w:sz w:val="28"/>
          <w:szCs w:val="20"/>
          <w:lang w:val="uk-UA" w:eastAsia="ru-RU" w:bidi="ar-SA"/>
        </w:rPr>
        <w:t>Садовнік</w:t>
      </w:r>
      <w:proofErr w:type="spellEnd"/>
      <w:r w:rsidRPr="00D92695">
        <w:rPr>
          <w:color w:val="auto"/>
          <w:sz w:val="28"/>
          <w:szCs w:val="20"/>
          <w:lang w:val="uk-UA" w:eastAsia="ru-RU" w:bidi="ar-SA"/>
        </w:rPr>
        <w:t xml:space="preserve"> П.В., </w:t>
      </w:r>
      <w:proofErr w:type="spellStart"/>
      <w:r w:rsidRPr="00D92695">
        <w:rPr>
          <w:color w:val="auto"/>
          <w:sz w:val="28"/>
          <w:szCs w:val="20"/>
          <w:lang w:val="uk-UA" w:eastAsia="ru-RU" w:bidi="ar-SA"/>
        </w:rPr>
        <w:t>Сваричевський</w:t>
      </w:r>
      <w:proofErr w:type="spellEnd"/>
      <w:r w:rsidRPr="00D92695">
        <w:rPr>
          <w:color w:val="auto"/>
          <w:sz w:val="28"/>
          <w:szCs w:val="20"/>
          <w:lang w:val="uk-UA" w:eastAsia="ru-RU" w:bidi="ar-SA"/>
        </w:rPr>
        <w:t xml:space="preserve"> Р.В., </w:t>
      </w:r>
      <w:proofErr w:type="spellStart"/>
      <w:r w:rsidRPr="00D92695">
        <w:rPr>
          <w:color w:val="auto"/>
          <w:sz w:val="28"/>
          <w:szCs w:val="20"/>
          <w:lang w:val="uk-UA" w:eastAsia="ru-RU" w:bidi="ar-SA"/>
        </w:rPr>
        <w:t>Фіглярський</w:t>
      </w:r>
      <w:proofErr w:type="spellEnd"/>
      <w:r w:rsidRPr="00D92695">
        <w:rPr>
          <w:color w:val="auto"/>
          <w:sz w:val="28"/>
          <w:szCs w:val="20"/>
          <w:lang w:val="uk-UA" w:eastAsia="ru-RU" w:bidi="ar-SA"/>
        </w:rPr>
        <w:t xml:space="preserve"> С.К., </w:t>
      </w:r>
      <w:proofErr w:type="spellStart"/>
      <w:r w:rsidRPr="00D92695">
        <w:rPr>
          <w:color w:val="auto"/>
          <w:sz w:val="28"/>
          <w:szCs w:val="20"/>
          <w:lang w:val="uk-UA" w:eastAsia="ru-RU" w:bidi="ar-SA"/>
        </w:rPr>
        <w:t>Щербаківська</w:t>
      </w:r>
      <w:proofErr w:type="spellEnd"/>
      <w:r w:rsidRPr="00D92695">
        <w:rPr>
          <w:color w:val="auto"/>
          <w:sz w:val="28"/>
          <w:szCs w:val="20"/>
          <w:lang w:val="uk-UA" w:eastAsia="ru-RU" w:bidi="ar-SA"/>
        </w:rPr>
        <w:t xml:space="preserve"> Л.М., </w:t>
      </w:r>
    </w:p>
    <w:p w:rsidR="00D92695" w:rsidRPr="00D92695" w:rsidRDefault="00D92695" w:rsidP="00D92695">
      <w:pPr>
        <w:widowControl/>
        <w:ind w:right="-81"/>
        <w:jc w:val="both"/>
        <w:rPr>
          <w:color w:val="auto"/>
          <w:sz w:val="28"/>
          <w:szCs w:val="20"/>
          <w:lang w:val="uk-UA" w:eastAsia="ru-RU" w:bidi="ar-SA"/>
        </w:rPr>
      </w:pPr>
      <w:r w:rsidRPr="00D92695">
        <w:rPr>
          <w:b/>
          <w:color w:val="auto"/>
          <w:sz w:val="28"/>
          <w:szCs w:val="20"/>
          <w:lang w:val="uk-UA" w:eastAsia="ru-RU" w:bidi="ar-SA"/>
        </w:rPr>
        <w:t>Відсутні:</w:t>
      </w:r>
      <w:r w:rsidRPr="00D92695">
        <w:rPr>
          <w:color w:val="auto"/>
          <w:sz w:val="28"/>
          <w:szCs w:val="20"/>
          <w:lang w:val="uk-UA" w:eastAsia="ru-RU" w:bidi="ar-SA"/>
        </w:rPr>
        <w:t xml:space="preserve"> </w:t>
      </w:r>
      <w:proofErr w:type="spellStart"/>
      <w:r w:rsidRPr="00D92695">
        <w:rPr>
          <w:color w:val="auto"/>
          <w:sz w:val="28"/>
          <w:szCs w:val="20"/>
          <w:lang w:val="uk-UA" w:eastAsia="ru-RU" w:bidi="ar-SA"/>
        </w:rPr>
        <w:t>Пашковський</w:t>
      </w:r>
      <w:proofErr w:type="spellEnd"/>
      <w:r w:rsidRPr="00D92695">
        <w:rPr>
          <w:color w:val="auto"/>
          <w:sz w:val="28"/>
          <w:szCs w:val="20"/>
          <w:lang w:val="uk-UA" w:eastAsia="ru-RU" w:bidi="ar-SA"/>
        </w:rPr>
        <w:t xml:space="preserve"> Р.С , Ткач Є.О.,  </w:t>
      </w:r>
    </w:p>
    <w:p w:rsidR="00D92695" w:rsidRPr="00D92695" w:rsidRDefault="00D92695" w:rsidP="00D92695">
      <w:pPr>
        <w:widowControl/>
        <w:ind w:right="-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 xml:space="preserve"> </w:t>
      </w:r>
    </w:p>
    <w:p w:rsidR="00D92695" w:rsidRPr="00D92695" w:rsidRDefault="00D92695" w:rsidP="00D92695">
      <w:pPr>
        <w:widowControl/>
        <w:tabs>
          <w:tab w:val="left" w:pos="9720"/>
        </w:tabs>
        <w:ind w:right="-81"/>
        <w:jc w:val="center"/>
        <w:outlineLvl w:val="0"/>
        <w:rPr>
          <w:b/>
          <w:color w:val="auto"/>
          <w:sz w:val="28"/>
          <w:szCs w:val="20"/>
          <w:lang w:val="uk-UA" w:eastAsia="ru-RU" w:bidi="ar-SA"/>
        </w:rPr>
      </w:pPr>
      <w:r w:rsidRPr="00D92695">
        <w:rPr>
          <w:b/>
          <w:color w:val="auto"/>
          <w:sz w:val="28"/>
          <w:szCs w:val="20"/>
          <w:lang w:val="uk-UA" w:eastAsia="ru-RU" w:bidi="ar-SA"/>
        </w:rPr>
        <w:t>На засіданні присутні:</w:t>
      </w:r>
    </w:p>
    <w:p w:rsidR="00D92695" w:rsidRPr="00D92695" w:rsidRDefault="00D92695" w:rsidP="00D92695">
      <w:pPr>
        <w:widowControl/>
        <w:outlineLvl w:val="0"/>
        <w:rPr>
          <w:color w:val="auto"/>
          <w:sz w:val="28"/>
          <w:szCs w:val="28"/>
          <w:lang w:val="uk-UA" w:eastAsia="ru-RU" w:bidi="ar-SA"/>
        </w:rPr>
      </w:pPr>
    </w:p>
    <w:p w:rsidR="00D92695" w:rsidRPr="00D92695" w:rsidRDefault="00D92695" w:rsidP="00D92695">
      <w:pPr>
        <w:widowControl/>
        <w:outlineLvl w:val="0"/>
        <w:rPr>
          <w:color w:val="auto"/>
          <w:sz w:val="28"/>
          <w:szCs w:val="28"/>
          <w:lang w:val="uk-UA" w:eastAsia="ru-RU" w:bidi="ar-SA"/>
        </w:rPr>
      </w:pPr>
      <w:r w:rsidRPr="00D92695">
        <w:rPr>
          <w:color w:val="auto"/>
          <w:sz w:val="28"/>
          <w:szCs w:val="28"/>
          <w:lang w:val="uk-UA" w:eastAsia="ru-RU" w:bidi="ar-SA"/>
        </w:rPr>
        <w:t xml:space="preserve"> Начальник юридичного відділу Оксана СВИСТУН.</w:t>
      </w:r>
    </w:p>
    <w:p w:rsidR="00D92695" w:rsidRPr="00D92695" w:rsidRDefault="00D92695" w:rsidP="00D92695">
      <w:pPr>
        <w:widowControl/>
        <w:outlineLvl w:val="0"/>
        <w:rPr>
          <w:color w:val="auto"/>
          <w:sz w:val="28"/>
          <w:szCs w:val="28"/>
          <w:lang w:val="uk-UA" w:eastAsia="ru-RU" w:bidi="ar-SA"/>
        </w:rPr>
      </w:pPr>
    </w:p>
    <w:p w:rsidR="00D92695" w:rsidRPr="00D92695" w:rsidRDefault="00D92695" w:rsidP="00D92695">
      <w:pPr>
        <w:widowControl/>
        <w:ind w:right="-81"/>
        <w:jc w:val="both"/>
        <w:rPr>
          <w:color w:val="auto"/>
          <w:sz w:val="28"/>
          <w:szCs w:val="28"/>
          <w:lang w:val="uk-UA" w:eastAsia="ru-RU" w:bidi="ar-SA"/>
        </w:rPr>
      </w:pPr>
      <w:r w:rsidRPr="00D92695">
        <w:rPr>
          <w:color w:val="auto"/>
          <w:sz w:val="28"/>
          <w:szCs w:val="20"/>
          <w:lang w:val="uk-UA" w:eastAsia="ru-RU" w:bidi="ar-SA"/>
        </w:rPr>
        <w:t xml:space="preserve"> Перший заступник міського голови Костянтин ТИМУНЬ, проінформував про те,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 </w:t>
      </w:r>
      <w:r w:rsidRPr="00D92695">
        <w:rPr>
          <w:color w:val="auto"/>
          <w:sz w:val="28"/>
          <w:szCs w:val="28"/>
          <w:lang w:val="uk-UA" w:eastAsia="ru-RU" w:bidi="ar-SA"/>
        </w:rPr>
        <w:t>Члени виконкому підтримали пропозицію міського голови та проголосували за – 19.</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Проголосувало: за – 19, проти – немає, утрималось – не має.</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Затверджено.</w:t>
      </w:r>
    </w:p>
    <w:p w:rsidR="00D92695" w:rsidRPr="00D92695" w:rsidRDefault="00D92695" w:rsidP="00D92695">
      <w:pPr>
        <w:widowControl/>
        <w:spacing w:line="276" w:lineRule="auto"/>
        <w:outlineLvl w:val="0"/>
        <w:rPr>
          <w:b/>
          <w:color w:val="auto"/>
          <w:sz w:val="28"/>
          <w:szCs w:val="28"/>
          <w:lang w:val="uk-UA" w:eastAsia="ru-RU" w:bidi="ar-SA"/>
        </w:rPr>
      </w:pPr>
    </w:p>
    <w:p w:rsidR="00D92695" w:rsidRPr="00D92695" w:rsidRDefault="00D92695" w:rsidP="00D92695">
      <w:pPr>
        <w:widowControl/>
        <w:spacing w:line="276" w:lineRule="auto"/>
        <w:jc w:val="center"/>
        <w:outlineLvl w:val="0"/>
        <w:rPr>
          <w:b/>
          <w:color w:val="auto"/>
          <w:sz w:val="28"/>
          <w:szCs w:val="28"/>
          <w:lang w:val="uk-UA" w:eastAsia="ru-RU" w:bidi="ar-SA"/>
        </w:rPr>
      </w:pPr>
      <w:r w:rsidRPr="00D92695">
        <w:rPr>
          <w:b/>
          <w:color w:val="auto"/>
          <w:sz w:val="28"/>
          <w:szCs w:val="28"/>
          <w:lang w:val="uk-UA" w:eastAsia="ru-RU" w:bidi="ar-SA"/>
        </w:rPr>
        <w:t>Порядок денний:</w:t>
      </w:r>
    </w:p>
    <w:p w:rsidR="00D92695" w:rsidRPr="00D92695" w:rsidRDefault="00D92695" w:rsidP="00D92695">
      <w:pPr>
        <w:widowControl/>
        <w:spacing w:line="276" w:lineRule="auto"/>
        <w:jc w:val="center"/>
        <w:outlineLvl w:val="0"/>
        <w:rPr>
          <w:b/>
          <w:color w:val="auto"/>
          <w:sz w:val="28"/>
          <w:szCs w:val="28"/>
          <w:lang w:val="uk-UA" w:eastAsia="ru-RU" w:bidi="ar-SA"/>
        </w:rPr>
      </w:pPr>
    </w:p>
    <w:p w:rsidR="00D92695" w:rsidRPr="00D92695" w:rsidRDefault="00D92695" w:rsidP="00D92695">
      <w:pPr>
        <w:widowControl/>
        <w:spacing w:line="257" w:lineRule="auto"/>
        <w:rPr>
          <w:rFonts w:eastAsia="Calibri"/>
          <w:color w:val="auto"/>
          <w:sz w:val="28"/>
          <w:szCs w:val="28"/>
          <w:lang w:val="uk-UA" w:bidi="ar-SA"/>
        </w:rPr>
      </w:pPr>
      <w:r>
        <w:rPr>
          <w:rFonts w:eastAsia="Calibri"/>
          <w:color w:val="auto"/>
          <w:sz w:val="28"/>
          <w:szCs w:val="28"/>
          <w:lang w:val="uk-UA" w:bidi="ar-SA"/>
        </w:rPr>
        <w:t>1.Про затвердження акту приймання-передачі матеріальних цінностей</w:t>
      </w:r>
    </w:p>
    <w:p w:rsidR="00D92695" w:rsidRPr="00D92695" w:rsidRDefault="00D92695" w:rsidP="00D92695">
      <w:pPr>
        <w:widowControl/>
        <w:spacing w:line="257" w:lineRule="auto"/>
        <w:rPr>
          <w:rFonts w:eastAsia="Calibri"/>
          <w:color w:val="auto"/>
          <w:sz w:val="28"/>
          <w:szCs w:val="28"/>
          <w:lang w:val="uk-UA" w:bidi="ar-SA"/>
        </w:rPr>
      </w:pPr>
    </w:p>
    <w:p w:rsidR="00D92695" w:rsidRDefault="00D92695" w:rsidP="00D92695">
      <w:pPr>
        <w:widowControl/>
        <w:rPr>
          <w:rFonts w:eastAsia="Calibri"/>
          <w:color w:val="auto"/>
          <w:sz w:val="28"/>
          <w:szCs w:val="28"/>
          <w:lang w:val="uk-UA" w:bidi="ar-S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Pr="00D92695">
        <w:rPr>
          <w:rFonts w:eastAsia="Calibri"/>
          <w:color w:val="auto"/>
          <w:sz w:val="28"/>
          <w:szCs w:val="28"/>
          <w:lang w:val="uk-UA" w:bidi="ar-SA"/>
        </w:rPr>
        <w:t xml:space="preserve">Про </w:t>
      </w:r>
      <w:r>
        <w:rPr>
          <w:rFonts w:eastAsia="Calibri"/>
          <w:color w:val="auto"/>
          <w:sz w:val="28"/>
          <w:szCs w:val="28"/>
          <w:lang w:val="uk-UA" w:bidi="ar-SA"/>
        </w:rPr>
        <w:t>затвердження приймання-передачі</w:t>
      </w:r>
      <w:r w:rsidRPr="00D92695">
        <w:rPr>
          <w:rFonts w:eastAsia="Calibri"/>
          <w:color w:val="auto"/>
          <w:sz w:val="28"/>
          <w:szCs w:val="28"/>
          <w:lang w:val="uk-UA" w:bidi="ar-SA"/>
        </w:rPr>
        <w:t xml:space="preserve"> матеріальних </w:t>
      </w:r>
    </w:p>
    <w:p w:rsidR="00D92695" w:rsidRPr="00D92695" w:rsidRDefault="00D92695" w:rsidP="00D92695">
      <w:pPr>
        <w:widowControl/>
        <w:rPr>
          <w:rFonts w:eastAsia="Calibri"/>
          <w:color w:val="auto"/>
          <w:sz w:val="28"/>
          <w:szCs w:val="28"/>
          <w:lang w:val="uk-UA" w:bidi="ar-SA"/>
        </w:rPr>
      </w:pPr>
      <w:r>
        <w:rPr>
          <w:rFonts w:eastAsia="Calibri"/>
          <w:color w:val="auto"/>
          <w:sz w:val="28"/>
          <w:szCs w:val="28"/>
          <w:lang w:val="uk-UA" w:bidi="ar-SA"/>
        </w:rPr>
        <w:tab/>
      </w:r>
      <w:r>
        <w:rPr>
          <w:rFonts w:eastAsia="Calibri"/>
          <w:color w:val="auto"/>
          <w:sz w:val="28"/>
          <w:szCs w:val="28"/>
          <w:lang w:val="uk-UA" w:bidi="ar-SA"/>
        </w:rPr>
        <w:tab/>
      </w:r>
      <w:r>
        <w:rPr>
          <w:rFonts w:eastAsia="Calibri"/>
          <w:color w:val="auto"/>
          <w:sz w:val="28"/>
          <w:szCs w:val="28"/>
          <w:lang w:val="uk-UA" w:bidi="ar-SA"/>
        </w:rPr>
        <w:tab/>
      </w:r>
      <w:r w:rsidRPr="00D92695">
        <w:rPr>
          <w:rFonts w:eastAsia="Calibri"/>
          <w:color w:val="auto"/>
          <w:sz w:val="28"/>
          <w:szCs w:val="28"/>
          <w:lang w:val="uk-UA" w:bidi="ar-SA"/>
        </w:rPr>
        <w:t>цінностей</w:t>
      </w:r>
    </w:p>
    <w:p w:rsidR="00D92695" w:rsidRPr="00D92695" w:rsidRDefault="00D92695" w:rsidP="00D92695">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 xml:space="preserve">ДОПОВІДАЄ:    </w:t>
      </w:r>
      <w:proofErr w:type="spellStart"/>
      <w:r w:rsidRPr="00D92695">
        <w:rPr>
          <w:rFonts w:eastAsia="Calibri"/>
          <w:b/>
          <w:color w:val="auto"/>
          <w:sz w:val="28"/>
          <w:szCs w:val="28"/>
          <w:lang w:val="uk-UA" w:bidi="ar-SA"/>
        </w:rPr>
        <w:t>Тимунь</w:t>
      </w:r>
      <w:proofErr w:type="spellEnd"/>
      <w:r w:rsidRPr="00D92695">
        <w:rPr>
          <w:rFonts w:eastAsia="Calibri"/>
          <w:b/>
          <w:color w:val="auto"/>
          <w:sz w:val="28"/>
          <w:szCs w:val="28"/>
          <w:lang w:val="uk-UA" w:bidi="ar-SA"/>
        </w:rPr>
        <w:t xml:space="preserve"> Костянтин Іванович, перший заступник міського голови</w:t>
      </w:r>
      <w:r w:rsidRPr="00D92695">
        <w:rPr>
          <w:rFonts w:eastAsia="Calibri"/>
          <w:b/>
          <w:color w:val="auto"/>
          <w:sz w:val="28"/>
          <w:szCs w:val="28"/>
          <w:lang w:val="uk-UA" w:bidi="ar-SA"/>
        </w:rPr>
        <w:tab/>
      </w:r>
    </w:p>
    <w:p w:rsidR="00D92695" w:rsidRPr="00D92695" w:rsidRDefault="00D92695" w:rsidP="00D92695">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Pr="00D92695">
        <w:rPr>
          <w:color w:val="auto"/>
          <w:sz w:val="28"/>
          <w:szCs w:val="28"/>
          <w:lang w:val="uk-UA" w:eastAsia="ru-RU" w:bidi="ar-SA"/>
        </w:rPr>
        <w:t xml:space="preserve">за - 19, проти - немає, утрималось – немає </w:t>
      </w:r>
    </w:p>
    <w:p w:rsidR="00D92695" w:rsidRPr="00D92695" w:rsidRDefault="00D92695" w:rsidP="00D92695">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1</w:t>
      </w:r>
      <w:bookmarkStart w:id="0" w:name="_GoBack"/>
      <w:bookmarkEnd w:id="0"/>
      <w:r w:rsidRPr="00D92695">
        <w:rPr>
          <w:color w:val="auto"/>
          <w:sz w:val="28"/>
          <w:szCs w:val="28"/>
          <w:lang w:val="uk-UA" w:eastAsia="ru-RU" w:bidi="ar-SA"/>
        </w:rPr>
        <w:t xml:space="preserve"> прийнято, додається</w:t>
      </w:r>
    </w:p>
    <w:p w:rsidR="00D92695" w:rsidRPr="00D92695" w:rsidRDefault="00D92695" w:rsidP="00D92695">
      <w:pPr>
        <w:widowControl/>
        <w:spacing w:after="160" w:line="256" w:lineRule="auto"/>
        <w:ind w:left="1416" w:firstLine="708"/>
        <w:rPr>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r w:rsidRPr="00D92695">
        <w:rPr>
          <w:b/>
          <w:color w:val="auto"/>
          <w:sz w:val="28"/>
          <w:szCs w:val="28"/>
          <w:lang w:val="uk-UA" w:eastAsia="ru-RU" w:bidi="ar-SA"/>
        </w:rPr>
        <w:t>Перший заступник міського голови                           Костянтин ТИМУНЬ</w:t>
      </w:r>
    </w:p>
    <w:p w:rsidR="00C71903" w:rsidRPr="00D92695" w:rsidRDefault="00C71903" w:rsidP="00C71903">
      <w:pPr>
        <w:widowControl/>
        <w:spacing w:after="13" w:line="266" w:lineRule="auto"/>
        <w:jc w:val="both"/>
        <w:rPr>
          <w:sz w:val="28"/>
          <w:szCs w:val="22"/>
          <w:lang w:val="uk-UA"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r w:rsidRPr="00D92695">
        <w:rPr>
          <w:sz w:val="28"/>
          <w:szCs w:val="22"/>
          <w:lang w:val="ru-RU" w:eastAsia="ru-RU" w:bidi="ar-SA"/>
        </w:rPr>
        <w:tab/>
      </w:r>
      <w:r w:rsidRPr="00D92695">
        <w:rPr>
          <w:sz w:val="28"/>
          <w:szCs w:val="22"/>
          <w:lang w:val="ru-RU" w:eastAsia="ru-RU" w:bidi="ar-SA"/>
        </w:rPr>
        <w:tab/>
      </w:r>
      <w:r w:rsidRPr="00D92695">
        <w:rPr>
          <w:sz w:val="28"/>
          <w:szCs w:val="22"/>
          <w:lang w:val="ru-RU" w:eastAsia="ru-RU" w:bidi="ar-SA"/>
        </w:rPr>
        <w:tab/>
      </w: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D92695">
      <w:pPr>
        <w:widowControl/>
        <w:shd w:val="clear" w:color="auto" w:fill="FFFFFF"/>
        <w:spacing w:after="13" w:line="266" w:lineRule="auto"/>
        <w:rPr>
          <w:sz w:val="28"/>
          <w:szCs w:val="22"/>
          <w:lang w:val="ru-RU" w:eastAsia="ru-RU" w:bidi="ar-SA"/>
        </w:rPr>
      </w:pPr>
    </w:p>
    <w:p w:rsidR="000338A7" w:rsidRPr="00D92695" w:rsidRDefault="000338A7">
      <w:pPr>
        <w:rPr>
          <w:lang w:val="ru-RU"/>
        </w:rPr>
      </w:pPr>
    </w:p>
    <w:sectPr w:rsidR="000338A7" w:rsidRPr="00D9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3"/>
    <w:rsid w:val="000338A7"/>
    <w:rsid w:val="00C71903"/>
    <w:rsid w:val="00D9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98D4"/>
  <w15:chartTrackingRefBased/>
  <w15:docId w15:val="{E8DD1749-E676-4E8B-855E-5EE66AD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1903"/>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695"/>
    <w:rPr>
      <w:rFonts w:ascii="Segoe UI" w:hAnsi="Segoe UI" w:cs="Segoe UI"/>
      <w:sz w:val="18"/>
      <w:szCs w:val="18"/>
    </w:rPr>
  </w:style>
  <w:style w:type="character" w:customStyle="1" w:styleId="a4">
    <w:name w:val="Текст выноски Знак"/>
    <w:basedOn w:val="a0"/>
    <w:link w:val="a3"/>
    <w:uiPriority w:val="99"/>
    <w:semiHidden/>
    <w:rsid w:val="00D92695"/>
    <w:rPr>
      <w:rFonts w:ascii="Segoe UI" w:eastAsia="Times New Roman"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2023-01-30T13:44:00Z</cp:lastPrinted>
  <dcterms:created xsi:type="dcterms:W3CDTF">2023-01-30T13:39:00Z</dcterms:created>
  <dcterms:modified xsi:type="dcterms:W3CDTF">2023-01-30T13:44:00Z</dcterms:modified>
</cp:coreProperties>
</file>