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70" w:rsidRPr="008A6C70" w:rsidRDefault="008A6C70" w:rsidP="008A6C70">
      <w:pPr>
        <w:keepNext/>
        <w:jc w:val="center"/>
        <w:outlineLvl w:val="3"/>
        <w:rPr>
          <w:b/>
          <w:bCs/>
          <w:color w:val="000000"/>
          <w:w w:val="120"/>
          <w:szCs w:val="28"/>
        </w:rPr>
      </w:pPr>
      <w:r w:rsidRPr="008A6C70">
        <w:rPr>
          <w:b/>
          <w:noProof/>
          <w:szCs w:val="28"/>
          <w:lang w:val="ru-RU"/>
        </w:rPr>
        <w:drawing>
          <wp:inline distT="0" distB="0" distL="0" distR="0" wp14:anchorId="1D9EBF02" wp14:editId="6E126B84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C70" w:rsidRPr="008A6C70" w:rsidRDefault="008A6C70" w:rsidP="008A6C70">
      <w:pPr>
        <w:keepNext/>
        <w:jc w:val="center"/>
        <w:outlineLvl w:val="3"/>
        <w:rPr>
          <w:b/>
          <w:bCs/>
          <w:color w:val="000000"/>
          <w:w w:val="120"/>
          <w:szCs w:val="28"/>
        </w:rPr>
      </w:pPr>
      <w:r w:rsidRPr="008A6C70">
        <w:rPr>
          <w:b/>
          <w:bCs/>
          <w:color w:val="000000"/>
          <w:w w:val="120"/>
          <w:szCs w:val="28"/>
        </w:rPr>
        <w:t>УКРАЇНА</w:t>
      </w:r>
    </w:p>
    <w:p w:rsidR="008A6C70" w:rsidRPr="008A6C70" w:rsidRDefault="008A6C70" w:rsidP="008A6C70">
      <w:pPr>
        <w:ind w:left="1416" w:firstLine="708"/>
        <w:outlineLvl w:val="4"/>
        <w:rPr>
          <w:b/>
          <w:bCs/>
          <w:iCs/>
          <w:color w:val="000000"/>
          <w:w w:val="120"/>
          <w:szCs w:val="28"/>
        </w:rPr>
      </w:pPr>
      <w:r w:rsidRPr="008A6C70">
        <w:rPr>
          <w:b/>
          <w:bCs/>
          <w:iCs/>
          <w:color w:val="000000"/>
          <w:w w:val="120"/>
          <w:szCs w:val="28"/>
        </w:rPr>
        <w:t>ЖМЕРИНСЬКА МІСЬКА РАДА</w:t>
      </w:r>
    </w:p>
    <w:p w:rsidR="008A6C70" w:rsidRPr="008A6C70" w:rsidRDefault="008A6C70" w:rsidP="008A6C70">
      <w:pPr>
        <w:ind w:left="2124" w:firstLine="708"/>
        <w:outlineLvl w:val="5"/>
        <w:rPr>
          <w:b/>
          <w:bCs/>
          <w:color w:val="000000"/>
          <w:w w:val="120"/>
          <w:szCs w:val="28"/>
        </w:rPr>
      </w:pPr>
      <w:r w:rsidRPr="008A6C70">
        <w:rPr>
          <w:b/>
          <w:bCs/>
          <w:color w:val="000000"/>
          <w:w w:val="120"/>
          <w:szCs w:val="28"/>
        </w:rPr>
        <w:t>ВІННИЦЬКОЇ ОБЛАСТІ</w:t>
      </w:r>
    </w:p>
    <w:p w:rsidR="008A6C70" w:rsidRPr="008A6C70" w:rsidRDefault="008A6C70" w:rsidP="008A6C70">
      <w:pPr>
        <w:spacing w:after="13" w:line="266" w:lineRule="auto"/>
        <w:ind w:left="567" w:firstLine="698"/>
        <w:rPr>
          <w:b/>
          <w:color w:val="000000"/>
          <w:w w:val="120"/>
          <w:szCs w:val="28"/>
        </w:rPr>
      </w:pPr>
    </w:p>
    <w:p w:rsidR="008A6C70" w:rsidRPr="00C51239" w:rsidRDefault="008A6C70" w:rsidP="008A6C70">
      <w:pPr>
        <w:jc w:val="center"/>
        <w:outlineLvl w:val="6"/>
        <w:rPr>
          <w:b/>
          <w:szCs w:val="28"/>
          <w:lang w:val="ru-RU"/>
        </w:rPr>
      </w:pPr>
      <w:r w:rsidRPr="008A6C70">
        <w:rPr>
          <w:b/>
          <w:w w:val="120"/>
          <w:szCs w:val="28"/>
        </w:rPr>
        <w:t>РІШЕННЯ №</w:t>
      </w:r>
      <w:r w:rsidR="00C51239">
        <w:rPr>
          <w:b/>
          <w:w w:val="120"/>
          <w:szCs w:val="28"/>
          <w:lang w:val="ru-RU"/>
        </w:rPr>
        <w:t xml:space="preserve"> 660</w:t>
      </w:r>
    </w:p>
    <w:p w:rsidR="008A6C70" w:rsidRPr="008A6C70" w:rsidRDefault="008A6C70" w:rsidP="008A6C70">
      <w:pPr>
        <w:spacing w:after="13" w:line="266" w:lineRule="auto"/>
        <w:ind w:left="567" w:firstLine="698"/>
        <w:rPr>
          <w:color w:val="000000"/>
          <w:szCs w:val="28"/>
        </w:rPr>
      </w:pPr>
    </w:p>
    <w:p w:rsidR="008A6C70" w:rsidRPr="008A6C70" w:rsidRDefault="00C51239" w:rsidP="008A6C70">
      <w:pPr>
        <w:spacing w:after="13" w:line="266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від 2 лютого </w:t>
      </w:r>
      <w:bookmarkStart w:id="0" w:name="_GoBack"/>
      <w:bookmarkEnd w:id="0"/>
      <w:r w:rsidR="008A6C70" w:rsidRPr="008A6C70">
        <w:rPr>
          <w:color w:val="000000"/>
          <w:szCs w:val="28"/>
        </w:rPr>
        <w:t xml:space="preserve"> 20</w:t>
      </w:r>
      <w:r w:rsidR="008A6C70">
        <w:rPr>
          <w:color w:val="000000"/>
          <w:szCs w:val="28"/>
        </w:rPr>
        <w:t>23</w:t>
      </w:r>
      <w:r>
        <w:rPr>
          <w:color w:val="000000"/>
          <w:szCs w:val="28"/>
        </w:rPr>
        <w:t xml:space="preserve"> р.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м. Жмеринка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</w:t>
      </w:r>
      <w:r w:rsidR="008A6C70" w:rsidRPr="008A6C70">
        <w:rPr>
          <w:color w:val="000000"/>
          <w:szCs w:val="28"/>
        </w:rPr>
        <w:t xml:space="preserve">   </w:t>
      </w:r>
      <w:r>
        <w:rPr>
          <w:color w:val="000000"/>
          <w:szCs w:val="28"/>
          <w:lang w:val="ru-RU"/>
        </w:rPr>
        <w:t>29</w:t>
      </w:r>
      <w:r w:rsidR="008A6C70" w:rsidRPr="008A6C70">
        <w:rPr>
          <w:color w:val="000000"/>
          <w:szCs w:val="28"/>
        </w:rPr>
        <w:t xml:space="preserve"> сесія </w:t>
      </w:r>
      <w:r w:rsidR="008A6C70">
        <w:rPr>
          <w:color w:val="000000"/>
          <w:szCs w:val="28"/>
        </w:rPr>
        <w:t>8</w:t>
      </w:r>
      <w:r w:rsidR="008A6C70" w:rsidRPr="008A6C70">
        <w:rPr>
          <w:color w:val="000000"/>
          <w:szCs w:val="28"/>
        </w:rPr>
        <w:t xml:space="preserve"> скликання</w:t>
      </w:r>
    </w:p>
    <w:p w:rsidR="00535988" w:rsidRDefault="00535988" w:rsidP="00535988">
      <w:pPr>
        <w:rPr>
          <w:szCs w:val="28"/>
        </w:rPr>
      </w:pPr>
    </w:p>
    <w:p w:rsidR="00535988" w:rsidRPr="001A2EF8" w:rsidRDefault="00535988" w:rsidP="00535988">
      <w:pPr>
        <w:ind w:hanging="180"/>
        <w:rPr>
          <w:b/>
          <w:szCs w:val="28"/>
        </w:rPr>
      </w:pPr>
      <w:r w:rsidRPr="001A2EF8">
        <w:rPr>
          <w:b/>
          <w:szCs w:val="28"/>
        </w:rPr>
        <w:t xml:space="preserve">                                                       </w:t>
      </w:r>
    </w:p>
    <w:p w:rsidR="00C74A6E" w:rsidRPr="00FC52AB" w:rsidRDefault="00535988" w:rsidP="00C74A6E">
      <w:pPr>
        <w:jc w:val="both"/>
        <w:rPr>
          <w:b/>
        </w:rPr>
      </w:pPr>
      <w:r w:rsidRPr="00FC52AB">
        <w:rPr>
          <w:b/>
          <w:color w:val="000000"/>
          <w:szCs w:val="28"/>
          <w:lang w:val="ru-RU"/>
        </w:rPr>
        <w:t xml:space="preserve">Про </w:t>
      </w:r>
      <w:proofErr w:type="spellStart"/>
      <w:r w:rsidR="00C74A6E" w:rsidRPr="00FC52AB">
        <w:rPr>
          <w:b/>
          <w:color w:val="000000"/>
          <w:szCs w:val="28"/>
          <w:lang w:val="ru-RU"/>
        </w:rPr>
        <w:t>внесення</w:t>
      </w:r>
      <w:proofErr w:type="spellEnd"/>
      <w:r w:rsidR="00C74A6E" w:rsidRPr="00FC52AB">
        <w:rPr>
          <w:b/>
          <w:color w:val="000000"/>
          <w:szCs w:val="28"/>
          <w:lang w:val="ru-RU"/>
        </w:rPr>
        <w:t xml:space="preserve"> </w:t>
      </w:r>
      <w:proofErr w:type="spellStart"/>
      <w:r w:rsidR="00C74A6E" w:rsidRPr="00FC52AB">
        <w:rPr>
          <w:b/>
          <w:color w:val="000000"/>
          <w:szCs w:val="28"/>
          <w:lang w:val="ru-RU"/>
        </w:rPr>
        <w:t>змін</w:t>
      </w:r>
      <w:proofErr w:type="spellEnd"/>
      <w:r w:rsidR="00C74A6E" w:rsidRPr="00FC52AB">
        <w:rPr>
          <w:b/>
          <w:color w:val="000000"/>
          <w:szCs w:val="28"/>
          <w:lang w:val="ru-RU"/>
        </w:rPr>
        <w:t xml:space="preserve"> до </w:t>
      </w:r>
      <w:r w:rsidR="00FC52AB" w:rsidRPr="00FC52AB">
        <w:rPr>
          <w:b/>
          <w:color w:val="000000"/>
          <w:szCs w:val="28"/>
          <w:lang w:val="ru-RU"/>
        </w:rPr>
        <w:t>М</w:t>
      </w:r>
      <w:r w:rsidR="00C74A6E" w:rsidRPr="00FC52AB">
        <w:rPr>
          <w:b/>
        </w:rPr>
        <w:t>етодики</w:t>
      </w:r>
    </w:p>
    <w:p w:rsidR="00C74A6E" w:rsidRPr="00FC52AB" w:rsidRDefault="00C74A6E" w:rsidP="00C74A6E">
      <w:pPr>
        <w:jc w:val="both"/>
        <w:rPr>
          <w:b/>
        </w:rPr>
      </w:pPr>
      <w:r w:rsidRPr="00FC52AB">
        <w:rPr>
          <w:b/>
        </w:rPr>
        <w:t>розрахунку орендної плати за користування майном</w:t>
      </w:r>
    </w:p>
    <w:p w:rsidR="00C74A6E" w:rsidRPr="00FC52AB" w:rsidRDefault="00C74A6E" w:rsidP="00C74A6E">
      <w:pPr>
        <w:jc w:val="both"/>
        <w:rPr>
          <w:b/>
        </w:rPr>
      </w:pPr>
      <w:r w:rsidRPr="00FC52AB">
        <w:rPr>
          <w:b/>
        </w:rPr>
        <w:t>Жмеринської міської територіальної громади</w:t>
      </w:r>
    </w:p>
    <w:p w:rsidR="00535988" w:rsidRPr="00FC52AB" w:rsidRDefault="00535988" w:rsidP="00535988">
      <w:pPr>
        <w:jc w:val="both"/>
      </w:pPr>
    </w:p>
    <w:p w:rsidR="00535988" w:rsidRPr="00537BA4" w:rsidRDefault="00535988" w:rsidP="00535988">
      <w:pPr>
        <w:ind w:firstLine="709"/>
        <w:jc w:val="both"/>
        <w:rPr>
          <w:b/>
          <w:szCs w:val="28"/>
        </w:rPr>
      </w:pPr>
      <w:r>
        <w:rPr>
          <w:szCs w:val="28"/>
        </w:rPr>
        <w:t xml:space="preserve">З метою </w:t>
      </w:r>
      <w:r w:rsidR="00FC52AB">
        <w:rPr>
          <w:bCs/>
          <w:iCs/>
          <w:szCs w:val="28"/>
        </w:rPr>
        <w:t>врегулювання питань оренди індивідуально визначено рухо</w:t>
      </w:r>
      <w:r w:rsidR="009B4131">
        <w:rPr>
          <w:bCs/>
          <w:iCs/>
          <w:szCs w:val="28"/>
        </w:rPr>
        <w:t>м</w:t>
      </w:r>
      <w:r w:rsidR="00FC52AB">
        <w:rPr>
          <w:bCs/>
          <w:iCs/>
          <w:szCs w:val="28"/>
        </w:rPr>
        <w:t>ого майна в період воєнного стану</w:t>
      </w:r>
      <w:r>
        <w:rPr>
          <w:szCs w:val="28"/>
        </w:rPr>
        <w:t xml:space="preserve">, </w:t>
      </w:r>
      <w:r w:rsidR="00FC52AB">
        <w:rPr>
          <w:szCs w:val="28"/>
        </w:rPr>
        <w:t xml:space="preserve">керуючись </w:t>
      </w:r>
      <w:r w:rsidR="00FC52AB" w:rsidRPr="00FC52AB">
        <w:rPr>
          <w:szCs w:val="28"/>
        </w:rPr>
        <w:t>Законом України «Про оренду державного та комунального майна», постановою Кабінету Міністрів України від 03.06.2020р. № 483 «Деякі питання оренди державного та комунального майна»,</w:t>
      </w:r>
      <w:r w:rsidR="00FC52AB">
        <w:rPr>
          <w:szCs w:val="28"/>
        </w:rPr>
        <w:t xml:space="preserve"> </w:t>
      </w:r>
      <w:r>
        <w:rPr>
          <w:szCs w:val="28"/>
        </w:rPr>
        <w:t>ст. ст. 2</w:t>
      </w:r>
      <w:r w:rsidR="00FC52AB">
        <w:rPr>
          <w:szCs w:val="28"/>
        </w:rPr>
        <w:t>6</w:t>
      </w:r>
      <w:r>
        <w:rPr>
          <w:szCs w:val="28"/>
        </w:rPr>
        <w:t>,</w:t>
      </w:r>
      <w:r w:rsidR="008A6C70">
        <w:rPr>
          <w:szCs w:val="28"/>
        </w:rPr>
        <w:t xml:space="preserve"> </w:t>
      </w:r>
      <w:r>
        <w:rPr>
          <w:szCs w:val="28"/>
        </w:rPr>
        <w:t xml:space="preserve">60 Законом України «Про місцеве самоврядування в Україні», міська рада </w:t>
      </w:r>
      <w:r>
        <w:rPr>
          <w:b/>
          <w:szCs w:val="28"/>
        </w:rPr>
        <w:t>ВИРІШИЛА</w:t>
      </w:r>
      <w:r w:rsidR="00537BA4">
        <w:rPr>
          <w:b/>
          <w:szCs w:val="28"/>
        </w:rPr>
        <w:t>:</w:t>
      </w:r>
    </w:p>
    <w:p w:rsidR="00537BA4" w:rsidRDefault="00537BA4" w:rsidP="00535988">
      <w:pPr>
        <w:ind w:firstLine="709"/>
        <w:jc w:val="both"/>
        <w:rPr>
          <w:szCs w:val="28"/>
        </w:rPr>
      </w:pPr>
    </w:p>
    <w:p w:rsidR="00535988" w:rsidRPr="00FC52AB" w:rsidRDefault="00FC52AB" w:rsidP="00FC52AB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FC52AB">
        <w:rPr>
          <w:sz w:val="28"/>
          <w:szCs w:val="28"/>
          <w:lang w:val="uk-UA"/>
        </w:rPr>
        <w:t>Внести</w:t>
      </w:r>
      <w:proofErr w:type="spellEnd"/>
      <w:r w:rsidRPr="00FC52AB">
        <w:rPr>
          <w:sz w:val="28"/>
          <w:szCs w:val="28"/>
          <w:lang w:val="uk-UA"/>
        </w:rPr>
        <w:t xml:space="preserve"> зміни до Методики розрахунку орендної плати за користування майном Жмеринської міської територіальної громади, що затверджена рішенням  22 сесії Жмеринської міської ради 8 скликання №517 від 30</w:t>
      </w:r>
      <w:r>
        <w:rPr>
          <w:sz w:val="28"/>
          <w:szCs w:val="28"/>
          <w:lang w:val="uk-UA"/>
        </w:rPr>
        <w:t>.08.</w:t>
      </w:r>
      <w:r w:rsidRPr="00FC52AB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</w:t>
      </w:r>
      <w:r w:rsidRPr="00FC52AB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>, а саме, доповнити п. 9 абзацом 5 наступного змісту: «Під час воєнного стану р</w:t>
      </w:r>
      <w:r w:rsidRPr="00FC52AB">
        <w:rPr>
          <w:sz w:val="28"/>
          <w:szCs w:val="28"/>
          <w:lang w:val="uk-UA"/>
        </w:rPr>
        <w:t xml:space="preserve">озмір річної орендної плати </w:t>
      </w:r>
      <w:r>
        <w:rPr>
          <w:sz w:val="28"/>
          <w:szCs w:val="28"/>
          <w:lang w:val="uk-UA"/>
        </w:rPr>
        <w:t xml:space="preserve">для органів державної влади </w:t>
      </w:r>
      <w:r w:rsidRPr="00FC52AB">
        <w:rPr>
          <w:sz w:val="28"/>
          <w:szCs w:val="28"/>
          <w:lang w:val="uk-UA"/>
        </w:rPr>
        <w:t>у разі оренди</w:t>
      </w:r>
      <w:r>
        <w:rPr>
          <w:sz w:val="28"/>
          <w:szCs w:val="28"/>
          <w:lang w:val="uk-UA"/>
        </w:rPr>
        <w:t xml:space="preserve"> індивідуально визначеного рухомого майна</w:t>
      </w:r>
      <w:r w:rsidR="00FA3955">
        <w:rPr>
          <w:sz w:val="28"/>
          <w:szCs w:val="28"/>
          <w:lang w:val="uk-UA"/>
        </w:rPr>
        <w:t>, вартістю до 100 тис. грн.</w:t>
      </w:r>
      <w:r>
        <w:rPr>
          <w:sz w:val="28"/>
          <w:szCs w:val="28"/>
          <w:lang w:val="uk-UA"/>
        </w:rPr>
        <w:t xml:space="preserve"> складає 1 гривню».</w:t>
      </w:r>
    </w:p>
    <w:p w:rsidR="00535988" w:rsidRPr="00812E18" w:rsidRDefault="00537BA4" w:rsidP="00FC52A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12E18">
        <w:rPr>
          <w:sz w:val="28"/>
          <w:szCs w:val="28"/>
        </w:rPr>
        <w:t xml:space="preserve">Контроль за </w:t>
      </w:r>
      <w:proofErr w:type="spellStart"/>
      <w:r w:rsidRPr="00812E18">
        <w:rPr>
          <w:sz w:val="28"/>
          <w:szCs w:val="28"/>
        </w:rPr>
        <w:t>виконанням</w:t>
      </w:r>
      <w:proofErr w:type="spellEnd"/>
      <w:r w:rsidRPr="00812E18">
        <w:rPr>
          <w:sz w:val="28"/>
          <w:szCs w:val="28"/>
        </w:rPr>
        <w:t xml:space="preserve"> </w:t>
      </w:r>
      <w:proofErr w:type="spellStart"/>
      <w:r w:rsidRPr="00812E18">
        <w:rPr>
          <w:sz w:val="28"/>
          <w:szCs w:val="28"/>
        </w:rPr>
        <w:t>цього</w:t>
      </w:r>
      <w:proofErr w:type="spellEnd"/>
      <w:r w:rsidRPr="00812E18">
        <w:rPr>
          <w:sz w:val="28"/>
          <w:szCs w:val="28"/>
        </w:rPr>
        <w:t xml:space="preserve"> </w:t>
      </w:r>
      <w:proofErr w:type="spellStart"/>
      <w:r w:rsidRPr="00812E18">
        <w:rPr>
          <w:sz w:val="28"/>
          <w:szCs w:val="28"/>
        </w:rPr>
        <w:t>рішення</w:t>
      </w:r>
      <w:proofErr w:type="spellEnd"/>
      <w:r w:rsidRPr="00812E18">
        <w:rPr>
          <w:sz w:val="28"/>
          <w:szCs w:val="28"/>
        </w:rPr>
        <w:t xml:space="preserve"> </w:t>
      </w:r>
      <w:proofErr w:type="spellStart"/>
      <w:r w:rsidRPr="00812E18">
        <w:rPr>
          <w:sz w:val="28"/>
          <w:szCs w:val="28"/>
        </w:rPr>
        <w:t>покласти</w:t>
      </w:r>
      <w:proofErr w:type="spellEnd"/>
      <w:r w:rsidRPr="00812E18">
        <w:rPr>
          <w:sz w:val="28"/>
          <w:szCs w:val="28"/>
        </w:rPr>
        <w:t xml:space="preserve"> на постійну комісію міської ради з питань комунальної власності, житлово-комунального господарства, енергозбереження та розвитку інфраструктури (Володимир СЛОБОДЯНЮК)</w:t>
      </w:r>
      <w:r w:rsidR="00812E18" w:rsidRPr="00812E18">
        <w:rPr>
          <w:sz w:val="28"/>
          <w:szCs w:val="28"/>
        </w:rPr>
        <w:t>.</w:t>
      </w:r>
    </w:p>
    <w:p w:rsidR="00537BA4" w:rsidRDefault="00537BA4" w:rsidP="00535988">
      <w:pPr>
        <w:jc w:val="both"/>
        <w:rPr>
          <w:szCs w:val="28"/>
        </w:rPr>
      </w:pPr>
    </w:p>
    <w:p w:rsidR="00537BA4" w:rsidRDefault="00537BA4" w:rsidP="00535988">
      <w:pPr>
        <w:jc w:val="both"/>
        <w:rPr>
          <w:szCs w:val="28"/>
        </w:rPr>
      </w:pPr>
    </w:p>
    <w:p w:rsidR="00535988" w:rsidRDefault="00535988" w:rsidP="00535988">
      <w:pPr>
        <w:pStyle w:val="a5"/>
        <w:tabs>
          <w:tab w:val="left" w:pos="7088"/>
        </w:tabs>
        <w:ind w:left="0" w:firstLine="720"/>
        <w:jc w:val="both"/>
        <w:rPr>
          <w:sz w:val="32"/>
          <w:szCs w:val="32"/>
          <w:lang w:val="uk-UA"/>
        </w:rPr>
      </w:pPr>
    </w:p>
    <w:p w:rsidR="00535988" w:rsidRPr="00537BA4" w:rsidRDefault="00812E18" w:rsidP="00535988">
      <w:pPr>
        <w:pStyle w:val="a3"/>
        <w:ind w:firstLine="0"/>
        <w:jc w:val="left"/>
        <w:rPr>
          <w:lang w:val="ru-RU"/>
        </w:rPr>
      </w:pPr>
      <w:r>
        <w:rPr>
          <w:b/>
        </w:rPr>
        <w:t>Секретар міської ради</w:t>
      </w:r>
      <w:r>
        <w:rPr>
          <w:b/>
        </w:rPr>
        <w:tab/>
      </w:r>
      <w:r w:rsidR="00E574C2">
        <w:rPr>
          <w:b/>
        </w:rPr>
        <w:tab/>
      </w:r>
      <w:r>
        <w:rPr>
          <w:b/>
        </w:rPr>
        <w:tab/>
      </w:r>
      <w:r>
        <w:rPr>
          <w:b/>
        </w:rPr>
        <w:tab/>
        <w:t>Вадим КОЖУХОВСЬКИЙ</w:t>
      </w:r>
    </w:p>
    <w:p w:rsidR="006B0ABB" w:rsidRDefault="006B0ABB"/>
    <w:sectPr w:rsidR="006B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61E86"/>
    <w:multiLevelType w:val="multilevel"/>
    <w:tmpl w:val="D8641BCE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A1"/>
    <w:rsid w:val="000F74F7"/>
    <w:rsid w:val="001A2EF8"/>
    <w:rsid w:val="001E7221"/>
    <w:rsid w:val="00535988"/>
    <w:rsid w:val="00537BA4"/>
    <w:rsid w:val="00692CA1"/>
    <w:rsid w:val="006B0ABB"/>
    <w:rsid w:val="007412E1"/>
    <w:rsid w:val="00812E18"/>
    <w:rsid w:val="008A6C70"/>
    <w:rsid w:val="009B4131"/>
    <w:rsid w:val="00A01CFD"/>
    <w:rsid w:val="00C0783A"/>
    <w:rsid w:val="00C51239"/>
    <w:rsid w:val="00C717D3"/>
    <w:rsid w:val="00C74A6E"/>
    <w:rsid w:val="00E574C2"/>
    <w:rsid w:val="00FA3955"/>
    <w:rsid w:val="00F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E5AC"/>
  <w15:chartTrackingRefBased/>
  <w15:docId w15:val="{B10E1DF1-A090-4B15-9BD4-D3B25EF5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35988"/>
    <w:pPr>
      <w:ind w:right="-49"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3598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535988"/>
    <w:pPr>
      <w:ind w:right="5574"/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359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35988"/>
    <w:pPr>
      <w:ind w:left="720"/>
      <w:contextualSpacing/>
    </w:pPr>
    <w:rPr>
      <w:sz w:val="24"/>
      <w:lang w:val="ru-RU"/>
    </w:rPr>
  </w:style>
  <w:style w:type="paragraph" w:customStyle="1" w:styleId="1">
    <w:name w:val="заголовок 1"/>
    <w:basedOn w:val="a"/>
    <w:next w:val="a"/>
    <w:rsid w:val="00535988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F74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4F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17</cp:revision>
  <cp:lastPrinted>2023-02-06T12:49:00Z</cp:lastPrinted>
  <dcterms:created xsi:type="dcterms:W3CDTF">2022-05-23T08:20:00Z</dcterms:created>
  <dcterms:modified xsi:type="dcterms:W3CDTF">2023-02-06T12:50:00Z</dcterms:modified>
</cp:coreProperties>
</file>