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sidRPr="00974E29">
        <w:rPr>
          <w:sz w:val="28"/>
          <w:szCs w:val="22"/>
          <w:lang w:val="ru-RU" w:eastAsia="ru-RU" w:bidi="ar-SA"/>
        </w:rPr>
        <w:tab/>
      </w:r>
      <w:r w:rsidRPr="00974E29">
        <w:rPr>
          <w:sz w:val="28"/>
          <w:szCs w:val="22"/>
          <w:lang w:val="ru-RU" w:eastAsia="ru-RU" w:bidi="ar-SA"/>
        </w:rPr>
        <w:tab/>
      </w:r>
      <w:r>
        <w:rPr>
          <w:sz w:val="28"/>
          <w:szCs w:val="22"/>
          <w:lang w:val="uk-UA" w:eastAsia="ru-RU" w:bidi="ar-SA"/>
        </w:rPr>
        <w:t xml:space="preserve">                            </w:t>
      </w:r>
    </w:p>
    <w:p w:rsidR="00D92695" w:rsidRPr="00D92695" w:rsidRDefault="000D1511" w:rsidP="00D92695">
      <w:pPr>
        <w:keepNext/>
        <w:keepLines/>
        <w:widowControl/>
        <w:spacing w:after="4" w:line="268" w:lineRule="auto"/>
        <w:ind w:left="2832" w:right="140" w:firstLine="708"/>
        <w:outlineLvl w:val="1"/>
        <w:rPr>
          <w:b/>
          <w:sz w:val="28"/>
          <w:szCs w:val="28"/>
          <w:lang w:val="ru-RU" w:eastAsia="ru-RU" w:bidi="ar-SA"/>
        </w:rPr>
      </w:pPr>
      <w:r>
        <w:rPr>
          <w:b/>
          <w:color w:val="auto"/>
          <w:sz w:val="28"/>
          <w:szCs w:val="20"/>
          <w:lang w:val="uk-UA" w:eastAsia="ru-RU" w:bidi="ar-SA"/>
        </w:rPr>
        <w:t>ПРОТОКОЛ № 3</w:t>
      </w:r>
    </w:p>
    <w:p w:rsidR="00D92695" w:rsidRPr="00D92695" w:rsidRDefault="00D92695" w:rsidP="00D92695">
      <w:pPr>
        <w:widowControl/>
        <w:tabs>
          <w:tab w:val="left" w:pos="9720"/>
        </w:tabs>
        <w:ind w:right="-81" w:firstLine="360"/>
        <w:jc w:val="both"/>
        <w:rPr>
          <w:color w:val="auto"/>
          <w:sz w:val="28"/>
          <w:szCs w:val="20"/>
          <w:lang w:val="uk-UA" w:eastAsia="ru-RU" w:bidi="ar-SA"/>
        </w:rPr>
      </w:pPr>
    </w:p>
    <w:p w:rsidR="00D92695" w:rsidRPr="00D92695" w:rsidRDefault="000D1511" w:rsidP="00D92695">
      <w:pPr>
        <w:widowControl/>
        <w:ind w:right="-81"/>
        <w:jc w:val="both"/>
        <w:rPr>
          <w:color w:val="auto"/>
          <w:sz w:val="28"/>
          <w:szCs w:val="20"/>
          <w:lang w:val="uk-UA" w:eastAsia="ru-RU" w:bidi="ar-SA"/>
        </w:rPr>
      </w:pPr>
      <w:r>
        <w:rPr>
          <w:color w:val="auto"/>
          <w:sz w:val="28"/>
          <w:szCs w:val="20"/>
          <w:lang w:val="uk-UA" w:eastAsia="ru-RU" w:bidi="ar-SA"/>
        </w:rPr>
        <w:t>від 02 лютого 2023 року</w:t>
      </w:r>
      <w:r>
        <w:rPr>
          <w:color w:val="auto"/>
          <w:sz w:val="28"/>
          <w:szCs w:val="20"/>
          <w:lang w:val="uk-UA" w:eastAsia="ru-RU" w:bidi="ar-SA"/>
        </w:rPr>
        <w:tab/>
      </w:r>
      <w:r>
        <w:rPr>
          <w:color w:val="auto"/>
          <w:sz w:val="28"/>
          <w:szCs w:val="20"/>
          <w:lang w:val="uk-UA" w:eastAsia="ru-RU" w:bidi="ar-SA"/>
        </w:rPr>
        <w:tab/>
        <w:t xml:space="preserve">          Засідання розпочато:   о  12.09</w:t>
      </w:r>
    </w:p>
    <w:p w:rsidR="00D92695" w:rsidRPr="00D92695" w:rsidRDefault="00D92695" w:rsidP="00D92695">
      <w:pPr>
        <w:widowControl/>
        <w:ind w:right="-81"/>
        <w:jc w:val="both"/>
        <w:rPr>
          <w:color w:val="FF0000"/>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000D1511">
        <w:rPr>
          <w:color w:val="auto"/>
          <w:sz w:val="28"/>
          <w:szCs w:val="20"/>
          <w:lang w:val="uk-UA" w:eastAsia="ru-RU" w:bidi="ar-SA"/>
        </w:rPr>
        <w:tab/>
        <w:t>Засідання закінчено:   о   13.23</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Pr="00D92695" w:rsidRDefault="00D92695" w:rsidP="00D92695">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 xml:space="preserve">Керуючись Указом Президента України від 24 лютого 2022 року №64/2022 «Про введення воєнного стану в Україні», з метою забезпечення проведення невідкладних заходів в умовах воєнного стану, запровадженого у зв'язку зі збройною агресією Російської Федерації проти України, відповідно до розпорядження міського голови «Про проведення дистанційних онлайн засідань Виконавчого комітету Жмеринської міської ради Вінницької області», під головуванням першого заступника міського голови </w:t>
      </w:r>
      <w:proofErr w:type="spellStart"/>
      <w:r w:rsidRPr="00D92695">
        <w:rPr>
          <w:color w:val="auto"/>
          <w:sz w:val="28"/>
          <w:szCs w:val="20"/>
          <w:lang w:val="uk-UA" w:eastAsia="ru-RU" w:bidi="ar-SA"/>
        </w:rPr>
        <w:t>Тимуня</w:t>
      </w:r>
      <w:proofErr w:type="spellEnd"/>
      <w:r w:rsidRPr="00D92695">
        <w:rPr>
          <w:color w:val="auto"/>
          <w:sz w:val="28"/>
          <w:szCs w:val="20"/>
          <w:lang w:val="uk-UA" w:eastAsia="ru-RU" w:bidi="ar-SA"/>
        </w:rPr>
        <w:t xml:space="preserve"> Костянтина Івановича, відбулося позачергове засідання виконавчого комітету в онлайн режимі. </w:t>
      </w:r>
    </w:p>
    <w:p w:rsidR="00D92695" w:rsidRPr="00D92695" w:rsidRDefault="00D92695" w:rsidP="00D92695">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D92695" w:rsidRPr="00D92695" w:rsidRDefault="00D92695" w:rsidP="00D92695">
      <w:pPr>
        <w:widowControl/>
        <w:tabs>
          <w:tab w:val="left" w:pos="9720"/>
        </w:tabs>
        <w:ind w:right="-81"/>
        <w:jc w:val="both"/>
        <w:outlineLvl w:val="0"/>
        <w:rPr>
          <w:color w:val="auto"/>
          <w:sz w:val="28"/>
          <w:szCs w:val="20"/>
          <w:lang w:val="uk-UA" w:eastAsia="ru-RU" w:bidi="ar-SA"/>
        </w:rPr>
      </w:pPr>
    </w:p>
    <w:p w:rsidR="00D92695" w:rsidRPr="00D92695" w:rsidRDefault="00D92695" w:rsidP="00D92695">
      <w:pPr>
        <w:widowControl/>
        <w:spacing w:after="160" w:line="256" w:lineRule="auto"/>
        <w:rPr>
          <w:rFonts w:eastAsia="Calibri"/>
          <w:color w:val="auto"/>
          <w:sz w:val="28"/>
          <w:szCs w:val="28"/>
          <w:lang w:val="uk-UA" w:eastAsia="ru-RU" w:bidi="ar-SA"/>
        </w:rPr>
      </w:pPr>
      <w:r w:rsidRPr="00D92695">
        <w:rPr>
          <w:rFonts w:eastAsia="Calibri"/>
          <w:color w:val="auto"/>
          <w:sz w:val="28"/>
          <w:szCs w:val="28"/>
          <w:lang w:val="uk-UA" w:eastAsia="ru-RU" w:bidi="ar-SA"/>
        </w:rPr>
        <w:t>Секретар міської ради</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Вадим КОЖУХОВСЬКИЙ</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Заступник міського голови з питань </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Ольга БОРОВСЬКА</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діяльності виконавчих органів ради                  </w:t>
      </w:r>
      <w:r w:rsidRPr="00D92695">
        <w:rPr>
          <w:rFonts w:eastAsia="Calibri"/>
          <w:color w:val="auto"/>
          <w:sz w:val="28"/>
          <w:szCs w:val="28"/>
          <w:lang w:val="uk-UA" w:eastAsia="ru-RU" w:bidi="ar-SA"/>
        </w:rPr>
        <w:tab/>
        <w:t>Анатолій БІЛОУС</w:t>
      </w:r>
      <w:r w:rsidRPr="00D92695">
        <w:rPr>
          <w:color w:val="auto"/>
          <w:sz w:val="28"/>
          <w:szCs w:val="20"/>
          <w:lang w:val="uk-UA" w:eastAsia="ru-RU" w:bidi="ar-SA"/>
        </w:rPr>
        <w:t xml:space="preserve">                                 </w:t>
      </w:r>
    </w:p>
    <w:p w:rsidR="00D92695" w:rsidRPr="00D92695" w:rsidRDefault="00D92695" w:rsidP="00D92695">
      <w:pPr>
        <w:widowControl/>
        <w:tabs>
          <w:tab w:val="left" w:pos="6120"/>
          <w:tab w:val="left" w:pos="9720"/>
        </w:tabs>
        <w:ind w:right="-81"/>
        <w:rPr>
          <w:b/>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Pr="00D92695">
        <w:rPr>
          <w:color w:val="auto"/>
          <w:sz w:val="28"/>
          <w:szCs w:val="20"/>
          <w:lang w:val="uk-UA" w:eastAsia="ru-RU" w:bidi="ar-SA"/>
        </w:rPr>
        <w:t xml:space="preserve"> Бесараба А.А., </w:t>
      </w:r>
      <w:proofErr w:type="spellStart"/>
      <w:r w:rsidRPr="00D92695">
        <w:rPr>
          <w:color w:val="auto"/>
          <w:sz w:val="28"/>
          <w:szCs w:val="20"/>
          <w:lang w:val="uk-UA" w:eastAsia="ru-RU" w:bidi="ar-SA"/>
        </w:rPr>
        <w:t>Ганжа</w:t>
      </w:r>
      <w:proofErr w:type="spellEnd"/>
      <w:r w:rsidRPr="00D92695">
        <w:rPr>
          <w:color w:val="auto"/>
          <w:sz w:val="28"/>
          <w:szCs w:val="20"/>
          <w:lang w:val="uk-UA" w:eastAsia="ru-RU" w:bidi="ar-SA"/>
        </w:rPr>
        <w:t xml:space="preserve"> А.Ю.,  Капшук В.М., Коновал А.Р., </w:t>
      </w:r>
      <w:proofErr w:type="spellStart"/>
      <w:r w:rsidRPr="00D92695">
        <w:rPr>
          <w:color w:val="auto"/>
          <w:sz w:val="28"/>
          <w:szCs w:val="20"/>
          <w:lang w:val="uk-UA" w:eastAsia="ru-RU" w:bidi="ar-SA"/>
        </w:rPr>
        <w:t>Кокиза</w:t>
      </w:r>
      <w:proofErr w:type="spellEnd"/>
      <w:r w:rsidRPr="00D92695">
        <w:rPr>
          <w:color w:val="auto"/>
          <w:sz w:val="28"/>
          <w:szCs w:val="20"/>
          <w:lang w:val="uk-UA" w:eastAsia="ru-RU" w:bidi="ar-SA"/>
        </w:rPr>
        <w:t xml:space="preserve"> А.П., </w:t>
      </w:r>
      <w:proofErr w:type="spellStart"/>
      <w:r w:rsidRPr="00D92695">
        <w:rPr>
          <w:color w:val="auto"/>
          <w:sz w:val="28"/>
          <w:szCs w:val="20"/>
          <w:lang w:val="uk-UA" w:eastAsia="ru-RU" w:bidi="ar-SA"/>
        </w:rPr>
        <w:t>Крайнік</w:t>
      </w:r>
      <w:proofErr w:type="spellEnd"/>
      <w:r w:rsidRPr="00D92695">
        <w:rPr>
          <w:color w:val="auto"/>
          <w:sz w:val="28"/>
          <w:szCs w:val="20"/>
          <w:lang w:val="uk-UA" w:eastAsia="ru-RU" w:bidi="ar-SA"/>
        </w:rPr>
        <w:t xml:space="preserve"> О.М., </w:t>
      </w:r>
      <w:proofErr w:type="spellStart"/>
      <w:r w:rsidRPr="00D92695">
        <w:rPr>
          <w:color w:val="auto"/>
          <w:sz w:val="28"/>
          <w:szCs w:val="20"/>
          <w:lang w:val="uk-UA" w:eastAsia="ru-RU" w:bidi="ar-SA"/>
        </w:rPr>
        <w:t>Мариношенко</w:t>
      </w:r>
      <w:proofErr w:type="spellEnd"/>
      <w:r w:rsidRPr="00D92695">
        <w:rPr>
          <w:color w:val="auto"/>
          <w:sz w:val="28"/>
          <w:szCs w:val="20"/>
          <w:lang w:val="uk-UA" w:eastAsia="ru-RU" w:bidi="ar-SA"/>
        </w:rPr>
        <w:t xml:space="preserve"> О.В.,  Мельник С.В.,    </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 </w:t>
      </w:r>
      <w:proofErr w:type="spellStart"/>
      <w:r w:rsidRPr="00D92695">
        <w:rPr>
          <w:color w:val="auto"/>
          <w:sz w:val="28"/>
          <w:szCs w:val="20"/>
          <w:lang w:val="uk-UA" w:eastAsia="ru-RU" w:bidi="ar-SA"/>
        </w:rPr>
        <w:t>Очеретна</w:t>
      </w:r>
      <w:proofErr w:type="spellEnd"/>
      <w:r w:rsidRPr="00D92695">
        <w:rPr>
          <w:color w:val="auto"/>
          <w:sz w:val="28"/>
          <w:szCs w:val="20"/>
          <w:lang w:val="uk-UA" w:eastAsia="ru-RU" w:bidi="ar-SA"/>
        </w:rPr>
        <w:t xml:space="preserve"> О.М., Поліщук А.М.,  </w:t>
      </w:r>
      <w:proofErr w:type="spellStart"/>
      <w:r w:rsidRPr="00D92695">
        <w:rPr>
          <w:color w:val="auto"/>
          <w:sz w:val="28"/>
          <w:szCs w:val="20"/>
          <w:lang w:val="uk-UA" w:eastAsia="ru-RU" w:bidi="ar-SA"/>
        </w:rPr>
        <w:t>Садовнік</w:t>
      </w:r>
      <w:proofErr w:type="spellEnd"/>
      <w:r w:rsidRPr="00D92695">
        <w:rPr>
          <w:color w:val="auto"/>
          <w:sz w:val="28"/>
          <w:szCs w:val="20"/>
          <w:lang w:val="uk-UA" w:eastAsia="ru-RU" w:bidi="ar-SA"/>
        </w:rPr>
        <w:t xml:space="preserve"> П.В., </w:t>
      </w:r>
      <w:proofErr w:type="spellStart"/>
      <w:r w:rsidRPr="00D92695">
        <w:rPr>
          <w:color w:val="auto"/>
          <w:sz w:val="28"/>
          <w:szCs w:val="20"/>
          <w:lang w:val="uk-UA" w:eastAsia="ru-RU" w:bidi="ar-SA"/>
        </w:rPr>
        <w:t>Сваричевський</w:t>
      </w:r>
      <w:proofErr w:type="spellEnd"/>
      <w:r w:rsidRPr="00D92695">
        <w:rPr>
          <w:color w:val="auto"/>
          <w:sz w:val="28"/>
          <w:szCs w:val="20"/>
          <w:lang w:val="uk-UA" w:eastAsia="ru-RU" w:bidi="ar-SA"/>
        </w:rPr>
        <w:t xml:space="preserve"> Р.В., </w:t>
      </w:r>
      <w:proofErr w:type="spellStart"/>
      <w:r w:rsidRPr="00D92695">
        <w:rPr>
          <w:color w:val="auto"/>
          <w:sz w:val="28"/>
          <w:szCs w:val="20"/>
          <w:lang w:val="uk-UA" w:eastAsia="ru-RU" w:bidi="ar-SA"/>
        </w:rPr>
        <w:t>Фіглярський</w:t>
      </w:r>
      <w:proofErr w:type="spellEnd"/>
      <w:r w:rsidRPr="00D92695">
        <w:rPr>
          <w:color w:val="auto"/>
          <w:sz w:val="28"/>
          <w:szCs w:val="20"/>
          <w:lang w:val="uk-UA" w:eastAsia="ru-RU" w:bidi="ar-SA"/>
        </w:rPr>
        <w:t xml:space="preserve"> С.К., </w:t>
      </w:r>
      <w:proofErr w:type="spellStart"/>
      <w:r w:rsidRPr="00D92695">
        <w:rPr>
          <w:color w:val="auto"/>
          <w:sz w:val="28"/>
          <w:szCs w:val="20"/>
          <w:lang w:val="uk-UA" w:eastAsia="ru-RU" w:bidi="ar-SA"/>
        </w:rPr>
        <w:t>Щербаківська</w:t>
      </w:r>
      <w:proofErr w:type="spellEnd"/>
      <w:r w:rsidRPr="00D92695">
        <w:rPr>
          <w:color w:val="auto"/>
          <w:sz w:val="28"/>
          <w:szCs w:val="20"/>
          <w:lang w:val="uk-UA" w:eastAsia="ru-RU" w:bidi="ar-SA"/>
        </w:rPr>
        <w:t xml:space="preserve"> Л.М., </w:t>
      </w: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Відсутні:</w:t>
      </w:r>
      <w:r w:rsidRPr="00D92695">
        <w:rPr>
          <w:color w:val="auto"/>
          <w:sz w:val="28"/>
          <w:szCs w:val="20"/>
          <w:lang w:val="uk-UA" w:eastAsia="ru-RU" w:bidi="ar-SA"/>
        </w:rPr>
        <w:t xml:space="preserve"> </w:t>
      </w:r>
      <w:proofErr w:type="spellStart"/>
      <w:r w:rsidRPr="00D92695">
        <w:rPr>
          <w:color w:val="auto"/>
          <w:sz w:val="28"/>
          <w:szCs w:val="20"/>
          <w:lang w:val="uk-UA" w:eastAsia="ru-RU" w:bidi="ar-SA"/>
        </w:rPr>
        <w:t>Пашковський</w:t>
      </w:r>
      <w:proofErr w:type="spellEnd"/>
      <w:r w:rsidRPr="00D92695">
        <w:rPr>
          <w:color w:val="auto"/>
          <w:sz w:val="28"/>
          <w:szCs w:val="20"/>
          <w:lang w:val="uk-UA" w:eastAsia="ru-RU" w:bidi="ar-SA"/>
        </w:rPr>
        <w:t xml:space="preserve"> Р.С , Ткач Є.О.,  </w:t>
      </w:r>
    </w:p>
    <w:p w:rsidR="00D92695" w:rsidRPr="00D92695" w:rsidRDefault="00D92695" w:rsidP="00D92695">
      <w:pPr>
        <w:widowControl/>
        <w:ind w:right="-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D92695" w:rsidRPr="00D92695" w:rsidRDefault="00D92695" w:rsidP="00D92695">
      <w:pPr>
        <w:widowControl/>
        <w:tabs>
          <w:tab w:val="left" w:pos="9720"/>
        </w:tabs>
        <w:ind w:right="-81"/>
        <w:jc w:val="center"/>
        <w:outlineLvl w:val="0"/>
        <w:rPr>
          <w:b/>
          <w:color w:val="auto"/>
          <w:sz w:val="28"/>
          <w:szCs w:val="20"/>
          <w:lang w:val="uk-UA" w:eastAsia="ru-RU" w:bidi="ar-SA"/>
        </w:rPr>
      </w:pPr>
      <w:r w:rsidRPr="00D92695">
        <w:rPr>
          <w:b/>
          <w:color w:val="auto"/>
          <w:sz w:val="28"/>
          <w:szCs w:val="20"/>
          <w:lang w:val="uk-UA" w:eastAsia="ru-RU" w:bidi="ar-SA"/>
        </w:rPr>
        <w:t>На засіданні присутні:</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outlineLvl w:val="0"/>
        <w:rPr>
          <w:color w:val="auto"/>
          <w:sz w:val="28"/>
          <w:szCs w:val="28"/>
          <w:lang w:val="uk-UA" w:eastAsia="ru-RU" w:bidi="ar-SA"/>
        </w:rPr>
      </w:pPr>
      <w:r w:rsidRPr="00D92695">
        <w:rPr>
          <w:color w:val="auto"/>
          <w:sz w:val="28"/>
          <w:szCs w:val="28"/>
          <w:lang w:val="uk-UA" w:eastAsia="ru-RU" w:bidi="ar-SA"/>
        </w:rPr>
        <w:t xml:space="preserve"> Начальник юридичного відділу Оксана СВИСТУН.</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ind w:right="-81"/>
        <w:jc w:val="both"/>
        <w:rPr>
          <w:color w:val="auto"/>
          <w:sz w:val="28"/>
          <w:szCs w:val="28"/>
          <w:lang w:val="uk-UA" w:eastAsia="ru-RU" w:bidi="ar-SA"/>
        </w:rPr>
      </w:pPr>
      <w:r w:rsidRPr="00D92695">
        <w:rPr>
          <w:color w:val="auto"/>
          <w:sz w:val="28"/>
          <w:szCs w:val="20"/>
          <w:lang w:val="uk-UA" w:eastAsia="ru-RU" w:bidi="ar-SA"/>
        </w:rPr>
        <w:t xml:space="preserve"> Перший заступник міського голови Костянтин ТИМУНЬ, проінформував про те,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 </w:t>
      </w:r>
      <w:r w:rsidRPr="00D92695">
        <w:rPr>
          <w:color w:val="auto"/>
          <w:sz w:val="28"/>
          <w:szCs w:val="28"/>
          <w:lang w:val="uk-UA" w:eastAsia="ru-RU" w:bidi="ar-SA"/>
        </w:rPr>
        <w:t>Члени виконкому підтримали пропозицію міського голови та проголосували за – 19.</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Проголосувало: за – 19, проти – немає, утрималось – не має.</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Затверджено.</w:t>
      </w:r>
    </w:p>
    <w:p w:rsidR="00D92695" w:rsidRPr="00D92695" w:rsidRDefault="00D92695" w:rsidP="00D92695">
      <w:pPr>
        <w:widowControl/>
        <w:spacing w:line="276" w:lineRule="auto"/>
        <w:outlineLvl w:val="0"/>
        <w:rPr>
          <w:b/>
          <w:color w:val="auto"/>
          <w:sz w:val="28"/>
          <w:szCs w:val="28"/>
          <w:lang w:val="uk-UA" w:eastAsia="ru-RU" w:bidi="ar-SA"/>
        </w:rPr>
      </w:pPr>
    </w:p>
    <w:p w:rsidR="00D92695" w:rsidRPr="00D92695" w:rsidRDefault="00D92695" w:rsidP="00D92695">
      <w:pPr>
        <w:widowControl/>
        <w:spacing w:line="276" w:lineRule="auto"/>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p w:rsidR="000D1511" w:rsidRPr="00150BE2" w:rsidRDefault="000D1511" w:rsidP="009B2CDC">
      <w:pPr>
        <w:ind w:firstLine="708"/>
        <w:rPr>
          <w:sz w:val="28"/>
          <w:szCs w:val="28"/>
          <w:lang w:val="uk-UA"/>
        </w:rPr>
      </w:pPr>
      <w:r>
        <w:rPr>
          <w:sz w:val="28"/>
          <w:szCs w:val="28"/>
          <w:lang w:val="uk-UA"/>
        </w:rPr>
        <w:t>1</w:t>
      </w:r>
      <w:r>
        <w:rPr>
          <w:sz w:val="28"/>
          <w:szCs w:val="28"/>
          <w:lang w:val="uk-UA"/>
        </w:rPr>
        <w:t>.Про затвердження акту приймання-передачі окремого індивідуально визначеного майна до комунальної власності Жмеринської міської територіальної громади</w:t>
      </w:r>
    </w:p>
    <w:p w:rsidR="000D1511" w:rsidRPr="00150BE2" w:rsidRDefault="000D1511" w:rsidP="009B2CDC">
      <w:pPr>
        <w:ind w:firstLine="708"/>
        <w:rPr>
          <w:sz w:val="28"/>
          <w:szCs w:val="28"/>
          <w:lang w:val="uk-UA"/>
        </w:rPr>
      </w:pPr>
      <w:r>
        <w:rPr>
          <w:sz w:val="28"/>
          <w:szCs w:val="28"/>
          <w:lang w:val="uk-UA"/>
        </w:rPr>
        <w:t>2.Про внесення змін до рішення виконкому від 06.09.2022 № 257 «Про затвердження інформаційних та технологічних карток адміністративних послуг соціального характеру, що надається управлінням праці та соціального захисту населення Жмеринської міської ради»</w:t>
      </w:r>
    </w:p>
    <w:p w:rsidR="000D1511" w:rsidRPr="0048688D" w:rsidRDefault="000D1511" w:rsidP="009B2CDC">
      <w:pPr>
        <w:ind w:firstLine="708"/>
        <w:rPr>
          <w:sz w:val="28"/>
          <w:szCs w:val="28"/>
          <w:lang w:val="uk-UA"/>
        </w:rPr>
      </w:pPr>
      <w:r>
        <w:rPr>
          <w:sz w:val="28"/>
          <w:szCs w:val="28"/>
          <w:lang w:val="uk-UA"/>
        </w:rPr>
        <w:t>3</w:t>
      </w:r>
      <w:r w:rsidRPr="00246A95">
        <w:rPr>
          <w:sz w:val="28"/>
          <w:szCs w:val="28"/>
          <w:lang w:val="uk-UA"/>
        </w:rPr>
        <w:t xml:space="preserve">.Про </w:t>
      </w:r>
      <w:r>
        <w:rPr>
          <w:sz w:val="28"/>
          <w:szCs w:val="28"/>
          <w:lang w:val="uk-UA"/>
        </w:rPr>
        <w:t>присвоєння адреси об’єктам будівництва</w:t>
      </w:r>
    </w:p>
    <w:p w:rsidR="000D1511" w:rsidRDefault="000D1511" w:rsidP="009B2CDC">
      <w:pPr>
        <w:ind w:firstLine="708"/>
        <w:rPr>
          <w:sz w:val="28"/>
          <w:szCs w:val="28"/>
          <w:lang w:val="uk-UA"/>
        </w:rPr>
      </w:pPr>
      <w:r>
        <w:rPr>
          <w:sz w:val="28"/>
          <w:szCs w:val="28"/>
          <w:lang w:val="uk-UA"/>
        </w:rPr>
        <w:t>4</w:t>
      </w:r>
      <w:r w:rsidRPr="00246A95">
        <w:rPr>
          <w:sz w:val="28"/>
          <w:szCs w:val="28"/>
          <w:lang w:val="uk-UA"/>
        </w:rPr>
        <w:t xml:space="preserve">.Про </w:t>
      </w:r>
      <w:r>
        <w:rPr>
          <w:sz w:val="28"/>
          <w:szCs w:val="28"/>
          <w:lang w:val="uk-UA"/>
        </w:rPr>
        <w:t>приватизацію державного житлового фонду м. Жмеринка</w:t>
      </w:r>
    </w:p>
    <w:p w:rsidR="000D1511" w:rsidRPr="004D3A9F" w:rsidRDefault="000D1511" w:rsidP="009B2CDC">
      <w:pPr>
        <w:ind w:firstLine="708"/>
        <w:rPr>
          <w:sz w:val="28"/>
          <w:szCs w:val="28"/>
          <w:lang w:val="uk-UA"/>
        </w:rPr>
      </w:pPr>
      <w:r>
        <w:rPr>
          <w:sz w:val="28"/>
          <w:szCs w:val="28"/>
          <w:lang w:val="uk-UA"/>
        </w:rPr>
        <w:t>5</w:t>
      </w:r>
      <w:r w:rsidRPr="00246A95">
        <w:rPr>
          <w:sz w:val="28"/>
          <w:szCs w:val="28"/>
          <w:lang w:val="uk-UA"/>
        </w:rPr>
        <w:t xml:space="preserve">.Про </w:t>
      </w:r>
      <w:r>
        <w:rPr>
          <w:sz w:val="28"/>
          <w:szCs w:val="28"/>
          <w:lang w:val="uk-UA"/>
        </w:rPr>
        <w:t>зняття з квартирного обліку за місцем проживання</w:t>
      </w:r>
    </w:p>
    <w:p w:rsidR="000D1511" w:rsidRDefault="000D1511" w:rsidP="009B2CDC">
      <w:pPr>
        <w:ind w:firstLine="708"/>
        <w:rPr>
          <w:sz w:val="28"/>
          <w:szCs w:val="28"/>
          <w:lang w:val="uk-UA"/>
        </w:rPr>
      </w:pPr>
      <w:r>
        <w:rPr>
          <w:sz w:val="28"/>
          <w:szCs w:val="28"/>
          <w:lang w:val="uk-UA"/>
        </w:rPr>
        <w:t>6</w:t>
      </w:r>
      <w:r w:rsidRPr="00246A95">
        <w:rPr>
          <w:sz w:val="28"/>
          <w:szCs w:val="28"/>
          <w:lang w:val="uk-UA"/>
        </w:rPr>
        <w:t>.</w:t>
      </w:r>
      <w:r>
        <w:rPr>
          <w:sz w:val="28"/>
          <w:szCs w:val="28"/>
          <w:lang w:val="uk-UA"/>
        </w:rPr>
        <w:t>Про видачу дубліката свідоцтва право власності на житло</w:t>
      </w:r>
    </w:p>
    <w:p w:rsidR="000D1511" w:rsidRDefault="000D1511" w:rsidP="009B2CDC">
      <w:pPr>
        <w:ind w:firstLine="708"/>
        <w:rPr>
          <w:sz w:val="28"/>
          <w:szCs w:val="28"/>
          <w:lang w:val="uk-UA"/>
        </w:rPr>
      </w:pPr>
      <w:r>
        <w:rPr>
          <w:sz w:val="28"/>
          <w:szCs w:val="28"/>
          <w:lang w:val="uk-UA"/>
        </w:rPr>
        <w:t>7</w:t>
      </w:r>
      <w:r w:rsidRPr="00246A95">
        <w:rPr>
          <w:sz w:val="28"/>
          <w:szCs w:val="28"/>
          <w:lang w:val="uk-UA"/>
        </w:rPr>
        <w:t xml:space="preserve">.Про </w:t>
      </w:r>
      <w:r>
        <w:rPr>
          <w:sz w:val="28"/>
          <w:szCs w:val="28"/>
          <w:lang w:val="uk-UA"/>
        </w:rPr>
        <w:t>затвердження акту про визначення розміру збитків ТОВ «</w:t>
      </w:r>
      <w:proofErr w:type="spellStart"/>
      <w:r>
        <w:rPr>
          <w:sz w:val="28"/>
          <w:szCs w:val="28"/>
          <w:lang w:val="uk-UA"/>
        </w:rPr>
        <w:t>Куриловецьке</w:t>
      </w:r>
      <w:proofErr w:type="spellEnd"/>
      <w:r>
        <w:rPr>
          <w:sz w:val="28"/>
          <w:szCs w:val="28"/>
          <w:lang w:val="uk-UA"/>
        </w:rPr>
        <w:t xml:space="preserve"> і К»</w:t>
      </w:r>
    </w:p>
    <w:p w:rsidR="000D1511" w:rsidRDefault="000D1511" w:rsidP="009B2CDC">
      <w:pPr>
        <w:ind w:firstLine="708"/>
        <w:rPr>
          <w:sz w:val="28"/>
          <w:szCs w:val="28"/>
          <w:lang w:val="uk-UA"/>
        </w:rPr>
      </w:pPr>
      <w:r>
        <w:rPr>
          <w:sz w:val="28"/>
          <w:szCs w:val="28"/>
          <w:lang w:val="uk-UA"/>
        </w:rPr>
        <w:t>8</w:t>
      </w:r>
      <w:r w:rsidRPr="00246A95">
        <w:rPr>
          <w:sz w:val="28"/>
          <w:szCs w:val="28"/>
          <w:lang w:val="uk-UA"/>
        </w:rPr>
        <w:t xml:space="preserve">.Про </w:t>
      </w:r>
      <w:r>
        <w:rPr>
          <w:sz w:val="28"/>
          <w:szCs w:val="28"/>
          <w:lang w:val="uk-UA"/>
        </w:rPr>
        <w:t xml:space="preserve">встановлення поточних індивідуальних технологічних нормативів використання питної води </w:t>
      </w:r>
      <w:proofErr w:type="spellStart"/>
      <w:r>
        <w:rPr>
          <w:sz w:val="28"/>
          <w:szCs w:val="28"/>
          <w:lang w:val="uk-UA"/>
        </w:rPr>
        <w:t>Мартинівському</w:t>
      </w:r>
      <w:proofErr w:type="spellEnd"/>
      <w:r>
        <w:rPr>
          <w:sz w:val="28"/>
          <w:szCs w:val="28"/>
          <w:lang w:val="uk-UA"/>
        </w:rPr>
        <w:t xml:space="preserve"> місцю провадження діяльності державного підприємства спиртової та лікеро-горілчаної промисловості «Укрспирт»</w:t>
      </w:r>
    </w:p>
    <w:p w:rsidR="000D1511" w:rsidRDefault="000D1511" w:rsidP="009B2CDC">
      <w:pPr>
        <w:ind w:firstLine="708"/>
        <w:rPr>
          <w:sz w:val="28"/>
          <w:szCs w:val="28"/>
          <w:lang w:val="uk-UA"/>
        </w:rPr>
      </w:pPr>
      <w:r>
        <w:rPr>
          <w:sz w:val="28"/>
          <w:szCs w:val="28"/>
          <w:lang w:val="uk-UA"/>
        </w:rPr>
        <w:t>9</w:t>
      </w:r>
      <w:r w:rsidRPr="00246A95">
        <w:rPr>
          <w:sz w:val="28"/>
          <w:szCs w:val="28"/>
          <w:lang w:val="uk-UA"/>
        </w:rPr>
        <w:t xml:space="preserve">.Про </w:t>
      </w:r>
      <w:r>
        <w:rPr>
          <w:sz w:val="28"/>
          <w:szCs w:val="28"/>
          <w:lang w:val="uk-UA"/>
        </w:rPr>
        <w:t>затвердження акту приймання – передачі матеріальних цінностей</w:t>
      </w:r>
    </w:p>
    <w:p w:rsidR="000D1511" w:rsidRDefault="000D1511" w:rsidP="009B2CDC">
      <w:pPr>
        <w:ind w:firstLine="708"/>
        <w:rPr>
          <w:sz w:val="28"/>
          <w:szCs w:val="28"/>
          <w:lang w:val="uk-UA"/>
        </w:rPr>
      </w:pPr>
      <w:r>
        <w:rPr>
          <w:sz w:val="28"/>
          <w:szCs w:val="28"/>
          <w:lang w:val="uk-UA"/>
        </w:rPr>
        <w:t>10</w:t>
      </w:r>
      <w:r w:rsidRPr="00246A95">
        <w:rPr>
          <w:sz w:val="28"/>
          <w:szCs w:val="28"/>
          <w:lang w:val="uk-UA"/>
        </w:rPr>
        <w:t xml:space="preserve">.Про </w:t>
      </w:r>
      <w:r>
        <w:rPr>
          <w:sz w:val="28"/>
          <w:szCs w:val="28"/>
          <w:lang w:val="uk-UA"/>
        </w:rPr>
        <w:t>визначення пільгових категорій для оздоровчого плавання</w:t>
      </w:r>
    </w:p>
    <w:p w:rsidR="000D1511" w:rsidRDefault="000D1511" w:rsidP="009B2CDC">
      <w:pPr>
        <w:ind w:firstLine="708"/>
        <w:rPr>
          <w:sz w:val="28"/>
          <w:szCs w:val="28"/>
          <w:lang w:val="uk-UA"/>
        </w:rPr>
      </w:pPr>
      <w:r>
        <w:rPr>
          <w:sz w:val="28"/>
          <w:szCs w:val="28"/>
          <w:lang w:val="uk-UA"/>
        </w:rPr>
        <w:t>11</w:t>
      </w:r>
      <w:r w:rsidRPr="00246A95">
        <w:rPr>
          <w:sz w:val="28"/>
          <w:szCs w:val="28"/>
          <w:lang w:val="uk-UA"/>
        </w:rPr>
        <w:t xml:space="preserve">.Про </w:t>
      </w:r>
      <w:r>
        <w:rPr>
          <w:sz w:val="28"/>
          <w:szCs w:val="28"/>
          <w:lang w:val="uk-UA"/>
        </w:rPr>
        <w:t>затвердження переліку платних послуг Комунального підприємства міської ради «Спортивно-оздоровчий заклад «Юність»»</w:t>
      </w:r>
    </w:p>
    <w:p w:rsidR="000D1511" w:rsidRDefault="000D1511" w:rsidP="009B2CDC">
      <w:pPr>
        <w:ind w:firstLine="708"/>
        <w:rPr>
          <w:sz w:val="28"/>
          <w:szCs w:val="28"/>
          <w:lang w:val="uk-UA"/>
        </w:rPr>
      </w:pPr>
      <w:r>
        <w:rPr>
          <w:sz w:val="28"/>
          <w:szCs w:val="28"/>
          <w:lang w:val="uk-UA"/>
        </w:rPr>
        <w:t>12</w:t>
      </w:r>
      <w:r w:rsidRPr="00246A95">
        <w:rPr>
          <w:sz w:val="28"/>
          <w:szCs w:val="28"/>
          <w:lang w:val="uk-UA"/>
        </w:rPr>
        <w:t xml:space="preserve">.Про </w:t>
      </w:r>
      <w:r>
        <w:rPr>
          <w:sz w:val="28"/>
          <w:szCs w:val="28"/>
          <w:lang w:val="uk-UA"/>
        </w:rPr>
        <w:t>надання згоди на госпіталізацію дитини до закладу з наданням психіатричної допомоги</w:t>
      </w:r>
    </w:p>
    <w:p w:rsidR="000D1511" w:rsidRDefault="000D1511" w:rsidP="00D92695">
      <w:pPr>
        <w:widowControl/>
        <w:spacing w:line="257" w:lineRule="auto"/>
        <w:rPr>
          <w:rFonts w:eastAsia="Calibri"/>
          <w:color w:val="auto"/>
          <w:sz w:val="28"/>
          <w:szCs w:val="28"/>
          <w:lang w:val="uk-UA" w:bidi="ar-SA"/>
        </w:rPr>
      </w:pPr>
    </w:p>
    <w:p w:rsidR="000D1511" w:rsidRPr="00D92695" w:rsidRDefault="000D1511" w:rsidP="00D92695">
      <w:pPr>
        <w:widowControl/>
        <w:spacing w:line="257" w:lineRule="auto"/>
        <w:rPr>
          <w:rFonts w:eastAsia="Calibri"/>
          <w:color w:val="auto"/>
          <w:sz w:val="28"/>
          <w:szCs w:val="28"/>
          <w:lang w:val="uk-UA" w:bidi="ar-SA"/>
        </w:rPr>
      </w:pPr>
    </w:p>
    <w:p w:rsidR="009B2CDC" w:rsidRDefault="00D92695" w:rsidP="009B2CDC">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Pr>
          <w:sz w:val="28"/>
          <w:szCs w:val="28"/>
          <w:lang w:val="uk-UA"/>
        </w:rPr>
        <w:t xml:space="preserve">Про затвердження акту приймання-передачі окремого </w:t>
      </w:r>
    </w:p>
    <w:p w:rsidR="00D92695" w:rsidRPr="009B2CDC" w:rsidRDefault="009B2CDC" w:rsidP="009B2CDC">
      <w:pPr>
        <w:ind w:left="2124"/>
        <w:rPr>
          <w:sz w:val="28"/>
          <w:szCs w:val="28"/>
          <w:lang w:val="uk-UA"/>
        </w:rPr>
      </w:pPr>
      <w:r>
        <w:rPr>
          <w:sz w:val="28"/>
          <w:szCs w:val="28"/>
          <w:lang w:val="uk-UA"/>
        </w:rPr>
        <w:t>індивідуально визначеного майна до комунальної власності Жмеринської міської територіальної громади</w:t>
      </w:r>
    </w:p>
    <w:p w:rsidR="00974E29" w:rsidRDefault="00D92695" w:rsidP="00D92695">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sidR="00974E29">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sidR="00974E29">
        <w:rPr>
          <w:rFonts w:eastAsia="Calibri"/>
          <w:b/>
          <w:color w:val="auto"/>
          <w:sz w:val="28"/>
          <w:szCs w:val="28"/>
          <w:lang w:val="uk-UA" w:bidi="ar-SA"/>
        </w:rPr>
        <w:t xml:space="preserve">, </w:t>
      </w:r>
    </w:p>
    <w:p w:rsidR="00D92695" w:rsidRPr="00D92695" w:rsidRDefault="00974E29" w:rsidP="00974E29">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00D92695" w:rsidRPr="00D92695">
        <w:rPr>
          <w:rFonts w:eastAsia="Calibri"/>
          <w:b/>
          <w:color w:val="auto"/>
          <w:sz w:val="28"/>
          <w:szCs w:val="28"/>
          <w:lang w:val="uk-UA" w:bidi="ar-SA"/>
        </w:rPr>
        <w:tab/>
      </w:r>
    </w:p>
    <w:p w:rsidR="00D92695" w:rsidRPr="00D92695" w:rsidRDefault="00D92695" w:rsidP="00D92695">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D92695" w:rsidRPr="00D92695" w:rsidRDefault="009B2CDC" w:rsidP="00D92695">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28</w:t>
      </w:r>
      <w:r w:rsidR="00D92695" w:rsidRPr="00D92695">
        <w:rPr>
          <w:color w:val="auto"/>
          <w:sz w:val="28"/>
          <w:szCs w:val="28"/>
          <w:lang w:val="uk-UA" w:eastAsia="ru-RU" w:bidi="ar-SA"/>
        </w:rPr>
        <w:t xml:space="preserve"> прийнято, додається</w:t>
      </w:r>
    </w:p>
    <w:p w:rsidR="009B2CDC" w:rsidRDefault="000D1511" w:rsidP="009B2CDC">
      <w:pPr>
        <w:rPr>
          <w:sz w:val="28"/>
          <w:szCs w:val="28"/>
          <w:lang w:val="uk-UA"/>
        </w:rPr>
      </w:pPr>
      <w:r w:rsidRPr="00D92695">
        <w:rPr>
          <w:rFonts w:eastAsia="Calibri"/>
          <w:b/>
          <w:color w:val="auto"/>
          <w:sz w:val="28"/>
          <w:szCs w:val="28"/>
          <w:lang w:val="uk-UA" w:bidi="ar-SA"/>
        </w:rPr>
        <w:lastRenderedPageBreak/>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Pr>
          <w:sz w:val="28"/>
          <w:szCs w:val="28"/>
          <w:lang w:val="uk-UA"/>
        </w:rPr>
        <w:t xml:space="preserve">Про внесення змін до рішення виконкому від 06.09.2022 № </w:t>
      </w:r>
    </w:p>
    <w:p w:rsidR="000D1511" w:rsidRPr="009B2CDC" w:rsidRDefault="009B2CDC" w:rsidP="009B2CDC">
      <w:pPr>
        <w:ind w:left="2124"/>
        <w:rPr>
          <w:sz w:val="28"/>
          <w:szCs w:val="28"/>
          <w:lang w:val="uk-UA"/>
        </w:rPr>
      </w:pPr>
      <w:r>
        <w:rPr>
          <w:sz w:val="28"/>
          <w:szCs w:val="28"/>
          <w:lang w:val="uk-UA"/>
        </w:rPr>
        <w:t>257 «Про затвердження інформаційних та технологічних карток адміністративних послуг соціального характеру, що надається управлінням праці та соціального захисту населення Жмеринської міської ради»</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29</w:t>
      </w:r>
      <w:r w:rsidR="000D1511" w:rsidRPr="00D92695">
        <w:rPr>
          <w:color w:val="auto"/>
          <w:sz w:val="28"/>
          <w:szCs w:val="28"/>
          <w:lang w:val="uk-UA" w:eastAsia="ru-RU" w:bidi="ar-SA"/>
        </w:rPr>
        <w:t xml:space="preserve"> прийнято, додається</w:t>
      </w:r>
    </w:p>
    <w:p w:rsidR="000D1511" w:rsidRPr="00D92695" w:rsidRDefault="000D1511" w:rsidP="000D1511">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присвоєння адреси об’єктам будівництва</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30</w:t>
      </w:r>
      <w:r w:rsidR="000D1511" w:rsidRPr="00D92695">
        <w:rPr>
          <w:color w:val="auto"/>
          <w:sz w:val="28"/>
          <w:szCs w:val="28"/>
          <w:lang w:val="uk-UA" w:eastAsia="ru-RU" w:bidi="ar-SA"/>
        </w:rPr>
        <w:t xml:space="preserve"> прийнято, додається</w:t>
      </w:r>
    </w:p>
    <w:p w:rsidR="009B2CDC" w:rsidRDefault="000D1511" w:rsidP="000D1511">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приватизацію державного житлового фонду м. </w:t>
      </w:r>
    </w:p>
    <w:p w:rsidR="000D1511" w:rsidRPr="00D92695" w:rsidRDefault="009B2CDC" w:rsidP="009B2CDC">
      <w:pPr>
        <w:widowControl/>
        <w:ind w:left="1416" w:firstLine="708"/>
        <w:rPr>
          <w:rFonts w:eastAsia="Calibri"/>
          <w:color w:val="auto"/>
          <w:sz w:val="28"/>
          <w:szCs w:val="28"/>
          <w:lang w:val="uk-UA" w:bidi="ar-SA"/>
        </w:rPr>
      </w:pPr>
      <w:r>
        <w:rPr>
          <w:sz w:val="28"/>
          <w:szCs w:val="28"/>
          <w:lang w:val="uk-UA"/>
        </w:rPr>
        <w:t>Жмеринка</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0D1511"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 xml:space="preserve">рішення № </w:t>
      </w:r>
      <w:r w:rsidR="009B2CDC">
        <w:rPr>
          <w:color w:val="auto"/>
          <w:sz w:val="28"/>
          <w:szCs w:val="28"/>
          <w:lang w:val="uk-UA" w:eastAsia="ru-RU" w:bidi="ar-SA"/>
        </w:rPr>
        <w:t>3</w:t>
      </w:r>
      <w:r>
        <w:rPr>
          <w:color w:val="auto"/>
          <w:sz w:val="28"/>
          <w:szCs w:val="28"/>
          <w:lang w:val="uk-UA" w:eastAsia="ru-RU" w:bidi="ar-SA"/>
        </w:rPr>
        <w:t>1</w:t>
      </w:r>
      <w:r w:rsidRPr="00D92695">
        <w:rPr>
          <w:color w:val="auto"/>
          <w:sz w:val="28"/>
          <w:szCs w:val="28"/>
          <w:lang w:val="uk-UA" w:eastAsia="ru-RU" w:bidi="ar-SA"/>
        </w:rPr>
        <w:t xml:space="preserve"> прийнято, додається</w:t>
      </w:r>
    </w:p>
    <w:p w:rsidR="000D1511" w:rsidRPr="00D92695" w:rsidRDefault="000D1511" w:rsidP="000D1511">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зняття з квартирного обліку за місцем проживання</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32</w:t>
      </w:r>
      <w:r w:rsidR="000D1511" w:rsidRPr="00D92695">
        <w:rPr>
          <w:color w:val="auto"/>
          <w:sz w:val="28"/>
          <w:szCs w:val="28"/>
          <w:lang w:val="uk-UA" w:eastAsia="ru-RU" w:bidi="ar-SA"/>
        </w:rPr>
        <w:t xml:space="preserve"> прийнято, додається</w:t>
      </w:r>
    </w:p>
    <w:p w:rsidR="000D1511" w:rsidRPr="00D92695" w:rsidRDefault="000D1511" w:rsidP="000D1511">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sz w:val="28"/>
          <w:szCs w:val="28"/>
          <w:lang w:val="uk-UA"/>
        </w:rPr>
        <w:t>Про видачу дубліката свідоцтва право власності на житло</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33</w:t>
      </w:r>
      <w:r w:rsidR="000D1511" w:rsidRPr="00D92695">
        <w:rPr>
          <w:color w:val="auto"/>
          <w:sz w:val="28"/>
          <w:szCs w:val="28"/>
          <w:lang w:val="uk-UA" w:eastAsia="ru-RU" w:bidi="ar-SA"/>
        </w:rPr>
        <w:t xml:space="preserve"> прийнято, додається</w:t>
      </w:r>
    </w:p>
    <w:p w:rsidR="009B2CDC" w:rsidRDefault="000D1511" w:rsidP="009B2CDC">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ab/>
      </w:r>
      <w:r w:rsidR="009B2CDC" w:rsidRPr="00246A95">
        <w:rPr>
          <w:sz w:val="28"/>
          <w:szCs w:val="28"/>
          <w:lang w:val="uk-UA"/>
        </w:rPr>
        <w:t xml:space="preserve">Про </w:t>
      </w:r>
      <w:r w:rsidR="009B2CDC">
        <w:rPr>
          <w:sz w:val="28"/>
          <w:szCs w:val="28"/>
          <w:lang w:val="uk-UA"/>
        </w:rPr>
        <w:t xml:space="preserve">затвердження акту про визначення розміру збитків </w:t>
      </w:r>
    </w:p>
    <w:p w:rsidR="000D1511" w:rsidRPr="009B2CDC" w:rsidRDefault="009B2CDC" w:rsidP="009B2CDC">
      <w:pPr>
        <w:ind w:left="1416" w:firstLine="708"/>
        <w:rPr>
          <w:sz w:val="28"/>
          <w:szCs w:val="28"/>
          <w:lang w:val="uk-UA"/>
        </w:rPr>
      </w:pPr>
      <w:r>
        <w:rPr>
          <w:sz w:val="28"/>
          <w:szCs w:val="28"/>
          <w:lang w:val="uk-UA"/>
        </w:rPr>
        <w:t>ТОВ «</w:t>
      </w:r>
      <w:proofErr w:type="spellStart"/>
      <w:r>
        <w:rPr>
          <w:sz w:val="28"/>
          <w:szCs w:val="28"/>
          <w:lang w:val="uk-UA"/>
        </w:rPr>
        <w:t>Куриловецьке</w:t>
      </w:r>
      <w:proofErr w:type="spellEnd"/>
      <w:r>
        <w:rPr>
          <w:sz w:val="28"/>
          <w:szCs w:val="28"/>
          <w:lang w:val="uk-UA"/>
        </w:rPr>
        <w:t xml:space="preserve"> і К»</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34</w:t>
      </w:r>
      <w:r w:rsidR="000D1511" w:rsidRPr="00D92695">
        <w:rPr>
          <w:color w:val="auto"/>
          <w:sz w:val="28"/>
          <w:szCs w:val="28"/>
          <w:lang w:val="uk-UA" w:eastAsia="ru-RU" w:bidi="ar-SA"/>
        </w:rPr>
        <w:t xml:space="preserve"> прийнято, додається</w:t>
      </w:r>
    </w:p>
    <w:p w:rsidR="009B2CDC" w:rsidRDefault="000D1511" w:rsidP="009B2CDC">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Pr="00D92695">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встановлення поточних індивідуальних технологічних </w:t>
      </w:r>
    </w:p>
    <w:p w:rsidR="009B2CDC" w:rsidRDefault="009B2CDC" w:rsidP="009B2CDC">
      <w:pPr>
        <w:ind w:left="2124"/>
        <w:rPr>
          <w:sz w:val="28"/>
          <w:szCs w:val="28"/>
          <w:lang w:val="uk-UA"/>
        </w:rPr>
      </w:pPr>
      <w:r>
        <w:rPr>
          <w:sz w:val="28"/>
          <w:szCs w:val="28"/>
          <w:lang w:val="uk-UA"/>
        </w:rPr>
        <w:t xml:space="preserve">нормативів використання питної води </w:t>
      </w:r>
      <w:proofErr w:type="spellStart"/>
      <w:r>
        <w:rPr>
          <w:sz w:val="28"/>
          <w:szCs w:val="28"/>
          <w:lang w:val="uk-UA"/>
        </w:rPr>
        <w:t>Мартинівському</w:t>
      </w:r>
      <w:proofErr w:type="spellEnd"/>
      <w:r>
        <w:rPr>
          <w:sz w:val="28"/>
          <w:szCs w:val="28"/>
          <w:lang w:val="uk-UA"/>
        </w:rPr>
        <w:t xml:space="preserve"> місцю провадження діяльності державного підприємства спиртової та лікеро-горілчаної промисловості «Укрспирт»</w:t>
      </w:r>
    </w:p>
    <w:p w:rsidR="000D1511" w:rsidRPr="00D92695" w:rsidRDefault="000D1511" w:rsidP="000D1511">
      <w:pPr>
        <w:widowControl/>
        <w:rPr>
          <w:rFonts w:eastAsia="Calibri"/>
          <w:color w:val="auto"/>
          <w:sz w:val="28"/>
          <w:szCs w:val="28"/>
          <w:lang w:val="uk-UA" w:bidi="ar-SA"/>
        </w:rPr>
      </w:pP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35</w:t>
      </w:r>
      <w:r w:rsidR="000D1511" w:rsidRPr="00D92695">
        <w:rPr>
          <w:color w:val="auto"/>
          <w:sz w:val="28"/>
          <w:szCs w:val="28"/>
          <w:lang w:val="uk-UA" w:eastAsia="ru-RU" w:bidi="ar-SA"/>
        </w:rPr>
        <w:t xml:space="preserve"> прийнято, додається</w:t>
      </w:r>
    </w:p>
    <w:p w:rsidR="009B2CDC" w:rsidRDefault="000D1511" w:rsidP="000D1511">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затвердження акту приймання – передачі матеріальних </w:t>
      </w:r>
    </w:p>
    <w:p w:rsidR="000D1511" w:rsidRPr="00D92695" w:rsidRDefault="009B2CDC" w:rsidP="009B2CDC">
      <w:pPr>
        <w:widowControl/>
        <w:ind w:left="1416" w:firstLine="708"/>
        <w:rPr>
          <w:rFonts w:eastAsia="Calibri"/>
          <w:color w:val="auto"/>
          <w:sz w:val="28"/>
          <w:szCs w:val="28"/>
          <w:lang w:val="uk-UA" w:bidi="ar-SA"/>
        </w:rPr>
      </w:pPr>
      <w:r>
        <w:rPr>
          <w:sz w:val="28"/>
          <w:szCs w:val="28"/>
          <w:lang w:val="uk-UA"/>
        </w:rPr>
        <w:t>цінностей</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36</w:t>
      </w:r>
      <w:r w:rsidR="000D1511" w:rsidRPr="00D92695">
        <w:rPr>
          <w:color w:val="auto"/>
          <w:sz w:val="28"/>
          <w:szCs w:val="28"/>
          <w:lang w:val="uk-UA" w:eastAsia="ru-RU" w:bidi="ar-SA"/>
        </w:rPr>
        <w:t xml:space="preserve"> прийнято, додається</w:t>
      </w:r>
    </w:p>
    <w:p w:rsidR="009B2CDC" w:rsidRDefault="000D1511" w:rsidP="000D1511">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визначення пільгових категорій для оздоровчого </w:t>
      </w:r>
    </w:p>
    <w:p w:rsidR="000D1511" w:rsidRPr="00D92695" w:rsidRDefault="009B2CDC" w:rsidP="009B2CDC">
      <w:pPr>
        <w:widowControl/>
        <w:ind w:left="1416" w:firstLine="708"/>
        <w:rPr>
          <w:rFonts w:eastAsia="Calibri"/>
          <w:color w:val="auto"/>
          <w:sz w:val="28"/>
          <w:szCs w:val="28"/>
          <w:lang w:val="uk-UA" w:bidi="ar-SA"/>
        </w:rPr>
      </w:pPr>
      <w:r>
        <w:rPr>
          <w:sz w:val="28"/>
          <w:szCs w:val="28"/>
          <w:lang w:val="uk-UA"/>
        </w:rPr>
        <w:t>плавання</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37</w:t>
      </w:r>
      <w:r w:rsidR="000D1511" w:rsidRPr="00D92695">
        <w:rPr>
          <w:color w:val="auto"/>
          <w:sz w:val="28"/>
          <w:szCs w:val="28"/>
          <w:lang w:val="uk-UA" w:eastAsia="ru-RU" w:bidi="ar-SA"/>
        </w:rPr>
        <w:t xml:space="preserve"> прийнято, додається</w:t>
      </w:r>
    </w:p>
    <w:p w:rsidR="009B2CDC" w:rsidRDefault="000D1511" w:rsidP="009B2CDC">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затвердження переліку платних послуг Комунального </w:t>
      </w:r>
    </w:p>
    <w:p w:rsidR="000D1511" w:rsidRPr="009B2CDC" w:rsidRDefault="009B2CDC" w:rsidP="009B2CDC">
      <w:pPr>
        <w:ind w:left="2124"/>
        <w:rPr>
          <w:sz w:val="28"/>
          <w:szCs w:val="28"/>
          <w:lang w:val="uk-UA"/>
        </w:rPr>
      </w:pPr>
      <w:r>
        <w:rPr>
          <w:sz w:val="28"/>
          <w:szCs w:val="28"/>
          <w:lang w:val="uk-UA"/>
        </w:rPr>
        <w:t>підприємства міської ради «Спортивно-оздоровчий заклад «Юність»»</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38</w:t>
      </w:r>
      <w:r w:rsidR="000D1511" w:rsidRPr="00D92695">
        <w:rPr>
          <w:color w:val="auto"/>
          <w:sz w:val="28"/>
          <w:szCs w:val="28"/>
          <w:lang w:val="uk-UA" w:eastAsia="ru-RU" w:bidi="ar-SA"/>
        </w:rPr>
        <w:t xml:space="preserve"> прийнято, додається</w:t>
      </w:r>
    </w:p>
    <w:p w:rsidR="009B2CDC" w:rsidRDefault="000D1511" w:rsidP="000D1511">
      <w:pPr>
        <w:widowControl/>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9B2CDC" w:rsidRPr="00246A95">
        <w:rPr>
          <w:sz w:val="28"/>
          <w:szCs w:val="28"/>
          <w:lang w:val="uk-UA"/>
        </w:rPr>
        <w:t xml:space="preserve">Про </w:t>
      </w:r>
      <w:r w:rsidR="009B2CDC">
        <w:rPr>
          <w:sz w:val="28"/>
          <w:szCs w:val="28"/>
          <w:lang w:val="uk-UA"/>
        </w:rPr>
        <w:t xml:space="preserve">надання згоди на госпіталізацію дитини до закладу з </w:t>
      </w:r>
    </w:p>
    <w:p w:rsidR="000D1511" w:rsidRPr="00D92695" w:rsidRDefault="009B2CDC" w:rsidP="009B2CDC">
      <w:pPr>
        <w:widowControl/>
        <w:ind w:left="1416" w:firstLine="708"/>
        <w:rPr>
          <w:rFonts w:eastAsia="Calibri"/>
          <w:color w:val="auto"/>
          <w:sz w:val="28"/>
          <w:szCs w:val="28"/>
          <w:lang w:val="uk-UA" w:bidi="ar-SA"/>
        </w:rPr>
      </w:pPr>
      <w:r>
        <w:rPr>
          <w:sz w:val="28"/>
          <w:szCs w:val="28"/>
          <w:lang w:val="uk-UA"/>
        </w:rPr>
        <w:t>наданням психіатричної допомоги</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9B2CDC"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39</w:t>
      </w:r>
      <w:r w:rsidR="000D1511" w:rsidRPr="00D92695">
        <w:rPr>
          <w:color w:val="auto"/>
          <w:sz w:val="28"/>
          <w:szCs w:val="28"/>
          <w:lang w:val="uk-UA" w:eastAsia="ru-RU" w:bidi="ar-SA"/>
        </w:rPr>
        <w:t xml:space="preserve"> прийнято, додається</w:t>
      </w:r>
    </w:p>
    <w:p w:rsidR="00D92695" w:rsidRPr="00D92695" w:rsidRDefault="00D92695" w:rsidP="00D92695">
      <w:pPr>
        <w:widowControl/>
        <w:spacing w:after="160" w:line="256" w:lineRule="auto"/>
        <w:ind w:left="1416" w:firstLine="708"/>
        <w:rPr>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r w:rsidRPr="00D92695">
        <w:rPr>
          <w:b/>
          <w:color w:val="auto"/>
          <w:sz w:val="28"/>
          <w:szCs w:val="28"/>
          <w:lang w:val="uk-UA" w:eastAsia="ru-RU" w:bidi="ar-SA"/>
        </w:rPr>
        <w:t>Перший заступник міського голови                           Костянтин ТИМУНЬ</w:t>
      </w:r>
    </w:p>
    <w:p w:rsidR="00C71903" w:rsidRPr="00D92695" w:rsidRDefault="00C71903" w:rsidP="00C71903">
      <w:pPr>
        <w:widowControl/>
        <w:spacing w:after="13" w:line="266" w:lineRule="auto"/>
        <w:jc w:val="both"/>
        <w:rPr>
          <w:sz w:val="28"/>
          <w:szCs w:val="22"/>
          <w:lang w:val="uk-UA"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r w:rsidRPr="00D92695">
        <w:rPr>
          <w:sz w:val="28"/>
          <w:szCs w:val="22"/>
          <w:lang w:val="ru-RU" w:eastAsia="ru-RU" w:bidi="ar-SA"/>
        </w:rPr>
        <w:tab/>
      </w:r>
      <w:r w:rsidRPr="00D92695">
        <w:rPr>
          <w:sz w:val="28"/>
          <w:szCs w:val="22"/>
          <w:lang w:val="ru-RU" w:eastAsia="ru-RU" w:bidi="ar-SA"/>
        </w:rPr>
        <w:tab/>
      </w:r>
      <w:r w:rsidRPr="00D92695">
        <w:rPr>
          <w:sz w:val="28"/>
          <w:szCs w:val="22"/>
          <w:lang w:val="ru-RU" w:eastAsia="ru-RU" w:bidi="ar-SA"/>
        </w:rPr>
        <w:tab/>
      </w: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9B2CDC">
      <w:pPr>
        <w:widowControl/>
        <w:shd w:val="clear" w:color="auto" w:fill="FFFFFF"/>
        <w:spacing w:after="13" w:line="266" w:lineRule="auto"/>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bookmarkStart w:id="0" w:name="_GoBack"/>
      <w:bookmarkEnd w:id="0"/>
    </w:p>
    <w:sectPr w:rsidR="00C71903" w:rsidRPr="00D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338A7"/>
    <w:rsid w:val="000D1511"/>
    <w:rsid w:val="00974E29"/>
    <w:rsid w:val="009B2CDC"/>
    <w:rsid w:val="00C71903"/>
    <w:rsid w:val="00D9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6A46"/>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1903"/>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 w:type="paragraph" w:styleId="a5">
    <w:name w:val="List Paragraph"/>
    <w:basedOn w:val="a"/>
    <w:uiPriority w:val="34"/>
    <w:qFormat/>
    <w:rsid w:val="009B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2023-02-02T13:15:00Z</cp:lastPrinted>
  <dcterms:created xsi:type="dcterms:W3CDTF">2023-01-30T13:39:00Z</dcterms:created>
  <dcterms:modified xsi:type="dcterms:W3CDTF">2023-02-02T13:15:00Z</dcterms:modified>
</cp:coreProperties>
</file>