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D0" w:rsidRPr="00825023" w:rsidRDefault="008952D0" w:rsidP="008952D0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65062DA2" wp14:editId="39118E39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2D0" w:rsidRPr="00825023" w:rsidRDefault="008952D0" w:rsidP="008952D0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8952D0" w:rsidRPr="00825023" w:rsidRDefault="008952D0" w:rsidP="008952D0">
      <w:pPr>
        <w:widowControl/>
        <w:ind w:left="1416" w:firstLine="708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</w:t>
      </w:r>
    </w:p>
    <w:p w:rsidR="008952D0" w:rsidRPr="00825023" w:rsidRDefault="008952D0" w:rsidP="008952D0">
      <w:pPr>
        <w:widowControl/>
        <w:ind w:left="2124" w:firstLine="708"/>
        <w:outlineLvl w:val="5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ВІННИЦЬКОЇ ОБЛАСТІ</w:t>
      </w:r>
    </w:p>
    <w:p w:rsidR="008952D0" w:rsidRPr="00825023" w:rsidRDefault="008952D0" w:rsidP="008952D0">
      <w:pPr>
        <w:widowControl/>
        <w:spacing w:after="13" w:line="266" w:lineRule="auto"/>
        <w:ind w:left="567" w:firstLine="698"/>
        <w:rPr>
          <w:b/>
          <w:w w:val="120"/>
          <w:sz w:val="28"/>
          <w:szCs w:val="28"/>
          <w:lang w:val="uk-UA" w:eastAsia="ru-RU" w:bidi="ar-SA"/>
        </w:rPr>
      </w:pPr>
    </w:p>
    <w:p w:rsidR="008952D0" w:rsidRPr="00825023" w:rsidRDefault="008952D0" w:rsidP="008952D0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8"/>
          <w:lang w:val="uk-UA" w:eastAsia="ru-RU" w:bidi="ar-SA"/>
        </w:rPr>
        <w:t>РІШЕННЯ №</w:t>
      </w:r>
      <w:r w:rsidR="009908BB">
        <w:rPr>
          <w:b/>
          <w:color w:val="auto"/>
          <w:w w:val="120"/>
          <w:sz w:val="28"/>
          <w:szCs w:val="28"/>
          <w:lang w:val="uk-UA" w:eastAsia="ru-RU" w:bidi="ar-SA"/>
        </w:rPr>
        <w:t xml:space="preserve"> 711</w:t>
      </w:r>
    </w:p>
    <w:p w:rsidR="008952D0" w:rsidRPr="00825023" w:rsidRDefault="008952D0" w:rsidP="008952D0">
      <w:pPr>
        <w:widowControl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:rsidR="008952D0" w:rsidRPr="00825023" w:rsidRDefault="009908BB" w:rsidP="008952D0">
      <w:pPr>
        <w:widowControl/>
        <w:spacing w:after="13" w:line="266" w:lineRule="auto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 xml:space="preserve">від 16 травня </w:t>
      </w:r>
      <w:r w:rsidR="008952D0" w:rsidRPr="00825023">
        <w:rPr>
          <w:sz w:val="28"/>
          <w:szCs w:val="28"/>
          <w:lang w:val="uk-UA" w:eastAsia="ru-RU" w:bidi="ar-SA"/>
        </w:rPr>
        <w:t xml:space="preserve"> 20</w:t>
      </w:r>
      <w:r w:rsidR="008952D0">
        <w:rPr>
          <w:sz w:val="28"/>
          <w:szCs w:val="28"/>
          <w:lang w:val="uk-UA" w:eastAsia="ru-RU" w:bidi="ar-SA"/>
        </w:rPr>
        <w:t>23</w:t>
      </w:r>
      <w:r>
        <w:rPr>
          <w:sz w:val="28"/>
          <w:szCs w:val="28"/>
          <w:lang w:val="uk-UA" w:eastAsia="ru-RU" w:bidi="ar-SA"/>
        </w:rPr>
        <w:t xml:space="preserve"> р.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>м. Жмеринка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 xml:space="preserve">  31</w:t>
      </w:r>
      <w:r w:rsidR="008952D0" w:rsidRPr="00825023">
        <w:rPr>
          <w:sz w:val="28"/>
          <w:szCs w:val="28"/>
          <w:lang w:val="uk-UA" w:eastAsia="ru-RU" w:bidi="ar-SA"/>
        </w:rPr>
        <w:t xml:space="preserve">  сесія </w:t>
      </w:r>
      <w:r w:rsidR="008952D0">
        <w:rPr>
          <w:sz w:val="28"/>
          <w:szCs w:val="28"/>
          <w:lang w:val="uk-UA" w:eastAsia="ru-RU" w:bidi="ar-SA"/>
        </w:rPr>
        <w:t>8</w:t>
      </w:r>
      <w:r w:rsidR="008952D0" w:rsidRPr="00825023">
        <w:rPr>
          <w:sz w:val="28"/>
          <w:szCs w:val="28"/>
          <w:lang w:val="uk-UA" w:eastAsia="ru-RU" w:bidi="ar-SA"/>
        </w:rPr>
        <w:t xml:space="preserve"> скликання</w:t>
      </w:r>
    </w:p>
    <w:p w:rsidR="008952D0" w:rsidRDefault="008952D0" w:rsidP="008952D0">
      <w:pPr>
        <w:ind w:right="4393"/>
        <w:jc w:val="both"/>
        <w:rPr>
          <w:sz w:val="28"/>
          <w:szCs w:val="28"/>
          <w:lang w:val="uk-UA"/>
        </w:rPr>
      </w:pPr>
    </w:p>
    <w:p w:rsidR="008952D0" w:rsidRPr="0053036D" w:rsidRDefault="008952D0" w:rsidP="008952D0">
      <w:pPr>
        <w:ind w:right="43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22 сесії</w:t>
      </w:r>
      <w:r w:rsidRPr="002968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Жмеринської міської ради 8 скликання від 30.08.2022 року №509  «</w:t>
      </w:r>
      <w:r w:rsidRPr="0053036D">
        <w:rPr>
          <w:sz w:val="28"/>
          <w:szCs w:val="28"/>
          <w:lang w:val="uk-UA"/>
        </w:rPr>
        <w:t xml:space="preserve">Про </w:t>
      </w:r>
      <w:r w:rsidRPr="00A669EB">
        <w:rPr>
          <w:sz w:val="28"/>
          <w:szCs w:val="28"/>
          <w:lang w:val="uk-UA"/>
        </w:rPr>
        <w:t>затвердження структури та граничної чисельності працівників структурних підрозділів управління освіти Жмеринської міської ради</w:t>
      </w:r>
      <w:r>
        <w:rPr>
          <w:sz w:val="28"/>
          <w:szCs w:val="28"/>
          <w:lang w:val="uk-UA"/>
        </w:rPr>
        <w:t>»</w:t>
      </w:r>
    </w:p>
    <w:p w:rsidR="008952D0" w:rsidRPr="0053036D" w:rsidRDefault="008952D0" w:rsidP="008952D0">
      <w:pPr>
        <w:ind w:right="5528"/>
        <w:rPr>
          <w:lang w:val="uk-UA"/>
        </w:rPr>
      </w:pPr>
    </w:p>
    <w:p w:rsidR="008952D0" w:rsidRDefault="008952D0" w:rsidP="008952D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3036D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приведення</w:t>
      </w:r>
      <w:r w:rsidRPr="00F966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відповідність до вимог чинного бюджетного законодавства та </w:t>
      </w:r>
      <w:r w:rsidRPr="00F9661A">
        <w:rPr>
          <w:sz w:val="28"/>
          <w:szCs w:val="28"/>
          <w:lang w:val="uk-UA"/>
        </w:rPr>
        <w:t>Постанови КМУ від 30 серпня 2002 року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</w:r>
      <w:r>
        <w:rPr>
          <w:sz w:val="28"/>
          <w:szCs w:val="28"/>
          <w:lang w:val="uk-UA"/>
        </w:rPr>
        <w:t xml:space="preserve">» штатних розписів структурних підрозділів управління освіти </w:t>
      </w:r>
      <w:r w:rsidRPr="00A669EB">
        <w:rPr>
          <w:sz w:val="28"/>
          <w:szCs w:val="28"/>
          <w:lang w:val="uk-UA"/>
        </w:rPr>
        <w:t>Жмеринської міської ради</w:t>
      </w:r>
      <w:r w:rsidRPr="0053036D">
        <w:rPr>
          <w:sz w:val="28"/>
          <w:szCs w:val="28"/>
          <w:shd w:val="clear" w:color="auto" w:fill="FFFFFF"/>
          <w:lang w:val="uk-UA"/>
        </w:rPr>
        <w:t xml:space="preserve">, </w:t>
      </w:r>
      <w:r w:rsidRPr="0053036D">
        <w:rPr>
          <w:sz w:val="28"/>
          <w:szCs w:val="28"/>
          <w:lang w:val="uk-UA"/>
        </w:rPr>
        <w:t>керуючись ст.26 Закону України «Про місцеве самоврядування в Україні», міська рада вирішила:</w:t>
      </w:r>
    </w:p>
    <w:p w:rsidR="008952D0" w:rsidRPr="00B81CBA" w:rsidRDefault="008952D0" w:rsidP="00765035">
      <w:pPr>
        <w:ind w:firstLine="709"/>
        <w:jc w:val="both"/>
        <w:rPr>
          <w:sz w:val="28"/>
          <w:szCs w:val="28"/>
          <w:lang w:val="uk-UA"/>
        </w:rPr>
      </w:pPr>
      <w:r w:rsidRPr="00B81CBA"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</w:t>
      </w:r>
      <w:r w:rsidRPr="002968AF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>22</w:t>
      </w:r>
      <w:r w:rsidRPr="002968AF">
        <w:rPr>
          <w:sz w:val="28"/>
          <w:szCs w:val="28"/>
          <w:lang w:val="uk-UA"/>
        </w:rPr>
        <w:t xml:space="preserve"> сесії Жмеринської міської ради 8 скликання від </w:t>
      </w:r>
      <w:r>
        <w:rPr>
          <w:sz w:val="28"/>
          <w:szCs w:val="28"/>
          <w:lang w:val="uk-UA"/>
        </w:rPr>
        <w:t>30</w:t>
      </w:r>
      <w:r w:rsidRPr="002968A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8</w:t>
      </w:r>
      <w:r w:rsidRPr="002968AF">
        <w:rPr>
          <w:sz w:val="28"/>
          <w:szCs w:val="28"/>
          <w:lang w:val="uk-UA"/>
        </w:rPr>
        <w:t>.2022 року №</w:t>
      </w:r>
      <w:r w:rsidR="0076503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509</w:t>
      </w:r>
      <w:r w:rsidRPr="002968AF">
        <w:rPr>
          <w:sz w:val="28"/>
          <w:szCs w:val="28"/>
          <w:lang w:val="uk-UA"/>
        </w:rPr>
        <w:t xml:space="preserve">  «</w:t>
      </w:r>
      <w:r w:rsidRPr="0053036D">
        <w:rPr>
          <w:sz w:val="28"/>
          <w:szCs w:val="28"/>
          <w:lang w:val="uk-UA"/>
        </w:rPr>
        <w:t xml:space="preserve">Про </w:t>
      </w:r>
      <w:r w:rsidRPr="00A669EB">
        <w:rPr>
          <w:sz w:val="28"/>
          <w:szCs w:val="28"/>
          <w:lang w:val="uk-UA"/>
        </w:rPr>
        <w:t>затвердження структури та граничної чисельності працівників структурних підрозділів управління освіти Жмеринської міської ради</w:t>
      </w:r>
      <w:r w:rsidRPr="002968AF">
        <w:rPr>
          <w:sz w:val="28"/>
          <w:szCs w:val="28"/>
          <w:lang w:val="uk-UA"/>
        </w:rPr>
        <w:t>»</w:t>
      </w:r>
      <w:r w:rsidRPr="00B81CBA">
        <w:rPr>
          <w:sz w:val="28"/>
          <w:szCs w:val="28"/>
          <w:lang w:val="uk-UA"/>
        </w:rPr>
        <w:t>, а саме:</w:t>
      </w:r>
    </w:p>
    <w:p w:rsidR="008952D0" w:rsidRDefault="00651AD8" w:rsidP="00765035">
      <w:pPr>
        <w:pStyle w:val="2"/>
        <w:tabs>
          <w:tab w:val="left" w:pos="64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52D0" w:rsidRPr="00B66CDF">
        <w:rPr>
          <w:sz w:val="28"/>
        </w:rPr>
        <w:t>икласти у новій редакції</w:t>
      </w:r>
      <w:r w:rsidR="008952D0">
        <w:rPr>
          <w:sz w:val="28"/>
        </w:rPr>
        <w:t xml:space="preserve"> </w:t>
      </w:r>
      <w:r w:rsidR="008952D0" w:rsidRPr="00B66CDF">
        <w:rPr>
          <w:sz w:val="28"/>
          <w:szCs w:val="28"/>
        </w:rPr>
        <w:t>структуру</w:t>
      </w:r>
      <w:r w:rsidR="008952D0">
        <w:rPr>
          <w:sz w:val="28"/>
          <w:szCs w:val="28"/>
        </w:rPr>
        <w:t xml:space="preserve"> та </w:t>
      </w:r>
      <w:r w:rsidR="00765035">
        <w:rPr>
          <w:sz w:val="28"/>
          <w:szCs w:val="28"/>
        </w:rPr>
        <w:t>гранич</w:t>
      </w:r>
      <w:r w:rsidR="008952D0">
        <w:rPr>
          <w:sz w:val="28"/>
          <w:szCs w:val="28"/>
        </w:rPr>
        <w:t xml:space="preserve">ну чисельність </w:t>
      </w:r>
      <w:r w:rsidR="00765035">
        <w:rPr>
          <w:sz w:val="28"/>
          <w:szCs w:val="28"/>
        </w:rPr>
        <w:t>працівників структурних підрозділів управління освіти</w:t>
      </w:r>
      <w:r w:rsidR="008952D0">
        <w:rPr>
          <w:sz w:val="28"/>
          <w:szCs w:val="28"/>
        </w:rPr>
        <w:t xml:space="preserve"> Жмеринської міської ради</w:t>
      </w:r>
      <w:r w:rsidR="008952D0" w:rsidRPr="00B66CDF">
        <w:rPr>
          <w:sz w:val="28"/>
        </w:rPr>
        <w:t xml:space="preserve"> (додається</w:t>
      </w:r>
      <w:r w:rsidR="008952D0">
        <w:rPr>
          <w:sz w:val="28"/>
        </w:rPr>
        <w:t>).</w:t>
      </w:r>
    </w:p>
    <w:p w:rsidR="008952D0" w:rsidRPr="008601EC" w:rsidRDefault="00651AD8" w:rsidP="00765035">
      <w:pPr>
        <w:pStyle w:val="2"/>
        <w:tabs>
          <w:tab w:val="left" w:pos="64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5035">
        <w:rPr>
          <w:sz w:val="28"/>
          <w:szCs w:val="28"/>
        </w:rPr>
        <w:t>. </w:t>
      </w:r>
      <w:r w:rsidR="008952D0" w:rsidRPr="0053036D">
        <w:rPr>
          <w:sz w:val="28"/>
          <w:szCs w:val="28"/>
        </w:rPr>
        <w:t xml:space="preserve">Контроль за виконанням цього рішення покласти на постійну комісію </w:t>
      </w:r>
      <w:r w:rsidR="008952D0">
        <w:rPr>
          <w:sz w:val="28"/>
          <w:szCs w:val="28"/>
        </w:rPr>
        <w:t xml:space="preserve">міської ради </w:t>
      </w:r>
      <w:r w:rsidR="008952D0" w:rsidRPr="0053036D">
        <w:rPr>
          <w:sz w:val="28"/>
          <w:szCs w:val="28"/>
        </w:rPr>
        <w:t xml:space="preserve">з питань </w:t>
      </w:r>
      <w:r w:rsidR="008952D0" w:rsidRPr="008601EC">
        <w:rPr>
          <w:sz w:val="28"/>
          <w:szCs w:val="28"/>
        </w:rPr>
        <w:t>прав людини, законності, депутатської діяльності, етики та регламенту</w:t>
      </w:r>
      <w:r w:rsidR="008952D0">
        <w:rPr>
          <w:sz w:val="28"/>
          <w:szCs w:val="28"/>
        </w:rPr>
        <w:t xml:space="preserve"> (</w:t>
      </w:r>
      <w:proofErr w:type="spellStart"/>
      <w:r w:rsidR="008952D0">
        <w:rPr>
          <w:sz w:val="28"/>
          <w:szCs w:val="28"/>
          <w:lang w:val="ru-RU"/>
        </w:rPr>
        <w:t>Павло</w:t>
      </w:r>
      <w:proofErr w:type="spellEnd"/>
      <w:r w:rsidR="008952D0">
        <w:rPr>
          <w:sz w:val="28"/>
          <w:szCs w:val="28"/>
          <w:lang w:val="ru-RU"/>
        </w:rPr>
        <w:t xml:space="preserve"> СКОРКОВСЬКИЙ</w:t>
      </w:r>
      <w:r w:rsidR="008952D0">
        <w:rPr>
          <w:sz w:val="28"/>
          <w:szCs w:val="28"/>
        </w:rPr>
        <w:t>)</w:t>
      </w:r>
      <w:r w:rsidR="008952D0" w:rsidRPr="008601EC">
        <w:rPr>
          <w:sz w:val="28"/>
          <w:szCs w:val="28"/>
        </w:rPr>
        <w:t xml:space="preserve">.  </w:t>
      </w:r>
    </w:p>
    <w:p w:rsidR="008952D0" w:rsidRDefault="008952D0" w:rsidP="008952D0">
      <w:pPr>
        <w:pStyle w:val="2"/>
        <w:tabs>
          <w:tab w:val="left" w:pos="6480"/>
        </w:tabs>
        <w:spacing w:line="240" w:lineRule="auto"/>
        <w:ind w:left="0" w:firstLine="709"/>
        <w:jc w:val="both"/>
        <w:rPr>
          <w:sz w:val="28"/>
          <w:szCs w:val="28"/>
        </w:rPr>
      </w:pPr>
    </w:p>
    <w:p w:rsidR="00BD6BD4" w:rsidRDefault="00BD6BD4" w:rsidP="008952D0">
      <w:pPr>
        <w:pStyle w:val="2"/>
        <w:tabs>
          <w:tab w:val="left" w:pos="6480"/>
        </w:tabs>
        <w:spacing w:line="240" w:lineRule="auto"/>
        <w:ind w:left="0" w:firstLine="709"/>
        <w:jc w:val="both"/>
        <w:rPr>
          <w:sz w:val="28"/>
          <w:szCs w:val="28"/>
        </w:rPr>
      </w:pPr>
    </w:p>
    <w:p w:rsidR="008952D0" w:rsidRDefault="008952D0" w:rsidP="008952D0">
      <w:pPr>
        <w:pStyle w:val="2"/>
        <w:tabs>
          <w:tab w:val="left" w:pos="6480"/>
        </w:tabs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 w:rsidRPr="005303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Вадим</w:t>
      </w:r>
      <w:r w:rsidRPr="0053036D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>ОЖУХОВСЬКИЙ</w:t>
      </w:r>
    </w:p>
    <w:p w:rsidR="008952D0" w:rsidRDefault="008952D0" w:rsidP="008952D0">
      <w:pPr>
        <w:rPr>
          <w:sz w:val="28"/>
          <w:szCs w:val="28"/>
          <w:lang w:val="ru-RU"/>
        </w:rPr>
      </w:pPr>
    </w:p>
    <w:p w:rsidR="00651AD8" w:rsidRDefault="00651AD8" w:rsidP="008952D0">
      <w:pPr>
        <w:rPr>
          <w:sz w:val="28"/>
          <w:szCs w:val="28"/>
          <w:lang w:val="ru-RU"/>
        </w:rPr>
      </w:pPr>
    </w:p>
    <w:p w:rsidR="00651AD8" w:rsidRDefault="00651AD8" w:rsidP="008952D0">
      <w:pPr>
        <w:rPr>
          <w:sz w:val="28"/>
          <w:szCs w:val="28"/>
          <w:lang w:val="ru-RU"/>
        </w:rPr>
      </w:pPr>
    </w:p>
    <w:p w:rsidR="00651AD8" w:rsidRDefault="00651AD8" w:rsidP="008952D0">
      <w:pPr>
        <w:rPr>
          <w:sz w:val="28"/>
          <w:szCs w:val="28"/>
          <w:lang w:val="ru-RU"/>
        </w:rPr>
      </w:pPr>
    </w:p>
    <w:p w:rsidR="00651AD8" w:rsidRDefault="00651AD8" w:rsidP="008952D0">
      <w:pPr>
        <w:rPr>
          <w:sz w:val="28"/>
          <w:szCs w:val="28"/>
          <w:lang w:val="ru-RU"/>
        </w:rPr>
      </w:pPr>
    </w:p>
    <w:p w:rsidR="00651AD8" w:rsidRDefault="00651AD8" w:rsidP="008952D0">
      <w:pPr>
        <w:rPr>
          <w:sz w:val="28"/>
          <w:szCs w:val="28"/>
          <w:lang w:val="ru-RU"/>
        </w:rPr>
      </w:pPr>
    </w:p>
    <w:p w:rsidR="00651AD8" w:rsidRDefault="00651AD8">
      <w:pPr>
        <w:rPr>
          <w:lang w:val="uk-UA"/>
        </w:rPr>
      </w:pPr>
    </w:p>
    <w:p w:rsidR="008952D0" w:rsidRDefault="008952D0">
      <w:pPr>
        <w:rPr>
          <w:lang w:val="uk-UA"/>
        </w:rPr>
      </w:pPr>
    </w:p>
    <w:p w:rsidR="008952D0" w:rsidRDefault="008952D0" w:rsidP="008952D0">
      <w:pPr>
        <w:ind w:left="5088" w:right="60" w:firstLine="96"/>
        <w:jc w:val="both"/>
        <w:rPr>
          <w:lang w:val="uk-UA"/>
        </w:rPr>
      </w:pPr>
      <w:bookmarkStart w:id="0" w:name="_dx_frag_StartFragment"/>
      <w:bookmarkEnd w:id="0"/>
      <w:r>
        <w:rPr>
          <w:lang w:val="uk-UA"/>
        </w:rPr>
        <w:lastRenderedPageBreak/>
        <w:t xml:space="preserve">Додаток   </w:t>
      </w:r>
    </w:p>
    <w:p w:rsidR="008952D0" w:rsidRPr="00525869" w:rsidRDefault="008952D0" w:rsidP="008952D0">
      <w:pPr>
        <w:ind w:left="5088" w:right="60" w:firstLine="96"/>
        <w:jc w:val="both"/>
        <w:rPr>
          <w:rFonts w:ascii="Segoe UI" w:hAnsi="Segoe UI"/>
          <w:sz w:val="14"/>
          <w:shd w:val="clear" w:color="auto" w:fill="FFFFFF"/>
          <w:lang w:val="uk-UA"/>
        </w:rPr>
      </w:pPr>
      <w:r w:rsidRPr="00525869">
        <w:rPr>
          <w:lang w:val="uk-UA"/>
        </w:rPr>
        <w:t>Затверджено</w:t>
      </w:r>
      <w:r>
        <w:rPr>
          <w:shd w:val="clear" w:color="auto" w:fill="FFFFFF"/>
        </w:rPr>
        <w:t> </w:t>
      </w:r>
    </w:p>
    <w:p w:rsidR="008952D0" w:rsidRDefault="008952D0" w:rsidP="008952D0">
      <w:pPr>
        <w:ind w:left="5220" w:right="60"/>
        <w:jc w:val="both"/>
        <w:rPr>
          <w:lang w:val="uk-UA"/>
        </w:rPr>
      </w:pPr>
      <w:r w:rsidRPr="00B03A7D">
        <w:rPr>
          <w:lang w:val="uk-UA"/>
        </w:rPr>
        <w:t>рішення</w:t>
      </w:r>
      <w:r>
        <w:rPr>
          <w:lang w:val="uk-UA"/>
        </w:rPr>
        <w:t>м</w:t>
      </w:r>
      <w:r>
        <w:t> </w:t>
      </w:r>
      <w:r w:rsidR="009908BB">
        <w:rPr>
          <w:lang w:val="uk-UA"/>
        </w:rPr>
        <w:t xml:space="preserve"> 31 </w:t>
      </w:r>
      <w:r w:rsidRPr="00B03A7D">
        <w:rPr>
          <w:lang w:val="uk-UA"/>
        </w:rPr>
        <w:t>сесії</w:t>
      </w:r>
      <w:r>
        <w:t> </w:t>
      </w:r>
      <w:r w:rsidRPr="00B03A7D">
        <w:rPr>
          <w:lang w:val="uk-UA"/>
        </w:rPr>
        <w:t xml:space="preserve">міської ради 8 </w:t>
      </w:r>
      <w:r>
        <w:rPr>
          <w:lang w:val="uk-UA"/>
        </w:rPr>
        <w:t xml:space="preserve">   </w:t>
      </w:r>
      <w:r w:rsidRPr="00B03A7D">
        <w:rPr>
          <w:lang w:val="uk-UA"/>
        </w:rPr>
        <w:t>скликання</w:t>
      </w:r>
      <w:r w:rsidR="009908BB">
        <w:rPr>
          <w:lang w:val="uk-UA"/>
        </w:rPr>
        <w:t xml:space="preserve"> від 16 травня </w:t>
      </w:r>
      <w:r w:rsidRPr="00B03A7D">
        <w:rPr>
          <w:lang w:val="uk-UA"/>
        </w:rPr>
        <w:t xml:space="preserve"> 202</w:t>
      </w:r>
      <w:r>
        <w:rPr>
          <w:lang w:val="uk-UA"/>
        </w:rPr>
        <w:t>3</w:t>
      </w:r>
      <w:r w:rsidRPr="00B03A7D">
        <w:rPr>
          <w:lang w:val="uk-UA"/>
        </w:rPr>
        <w:t xml:space="preserve"> року №</w:t>
      </w:r>
      <w:r>
        <w:t> </w:t>
      </w:r>
      <w:r w:rsidR="009908BB">
        <w:rPr>
          <w:lang w:val="uk-UA"/>
        </w:rPr>
        <w:t>711</w:t>
      </w:r>
      <w:bookmarkStart w:id="1" w:name="_GoBack"/>
      <w:bookmarkEnd w:id="1"/>
    </w:p>
    <w:p w:rsidR="008952D0" w:rsidRDefault="008952D0" w:rsidP="008952D0">
      <w:pPr>
        <w:pStyle w:val="a3"/>
        <w:spacing w:after="0"/>
        <w:ind w:firstLine="567"/>
        <w:jc w:val="center"/>
        <w:rPr>
          <w:b/>
          <w:sz w:val="28"/>
          <w:szCs w:val="28"/>
          <w:lang w:val="uk-UA"/>
        </w:rPr>
      </w:pPr>
    </w:p>
    <w:p w:rsidR="008952D0" w:rsidRDefault="008952D0" w:rsidP="008952D0">
      <w:pPr>
        <w:pStyle w:val="a3"/>
        <w:spacing w:after="0"/>
        <w:ind w:firstLine="567"/>
        <w:jc w:val="center"/>
        <w:rPr>
          <w:b/>
          <w:sz w:val="28"/>
          <w:szCs w:val="28"/>
          <w:lang w:val="uk-UA"/>
        </w:rPr>
      </w:pPr>
      <w:r w:rsidRPr="007A4CC1">
        <w:rPr>
          <w:b/>
          <w:sz w:val="28"/>
          <w:szCs w:val="28"/>
          <w:lang w:val="uk-UA"/>
        </w:rPr>
        <w:t xml:space="preserve">Структура та гранична чисельність </w:t>
      </w:r>
    </w:p>
    <w:p w:rsidR="008952D0" w:rsidRDefault="008952D0" w:rsidP="008952D0">
      <w:pPr>
        <w:pStyle w:val="a3"/>
        <w:spacing w:after="0"/>
        <w:ind w:firstLine="567"/>
        <w:jc w:val="center"/>
        <w:rPr>
          <w:b/>
          <w:sz w:val="28"/>
          <w:szCs w:val="28"/>
          <w:lang w:val="uk-UA"/>
        </w:rPr>
      </w:pPr>
      <w:r w:rsidRPr="007A4CC1">
        <w:rPr>
          <w:b/>
          <w:sz w:val="28"/>
          <w:szCs w:val="28"/>
          <w:lang w:val="uk-UA"/>
        </w:rPr>
        <w:t xml:space="preserve">працівників структурних підрозділів управління освіти </w:t>
      </w:r>
    </w:p>
    <w:p w:rsidR="008952D0" w:rsidRDefault="008952D0" w:rsidP="008952D0">
      <w:pPr>
        <w:pStyle w:val="a3"/>
        <w:spacing w:after="0"/>
        <w:ind w:firstLine="567"/>
        <w:jc w:val="center"/>
        <w:rPr>
          <w:b/>
          <w:sz w:val="28"/>
          <w:szCs w:val="28"/>
          <w:lang w:val="uk-UA"/>
        </w:rPr>
      </w:pPr>
      <w:r w:rsidRPr="007A4CC1">
        <w:rPr>
          <w:b/>
          <w:sz w:val="28"/>
          <w:szCs w:val="28"/>
          <w:lang w:val="uk-UA"/>
        </w:rPr>
        <w:t xml:space="preserve">Жмеринської міської ради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118"/>
        <w:gridCol w:w="2268"/>
      </w:tblGrid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Назва структурного підрозділу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Кількість штатних посад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 w:rsidRPr="003571C6">
              <w:rPr>
                <w:b/>
                <w:sz w:val="28"/>
                <w:szCs w:val="28"/>
                <w:lang w:val="uk-UA"/>
              </w:rPr>
              <w:t>Загальний відділ «Центр матеріального забезпечення»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12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Юрист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Інспектор з кадрів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Фахівець з інформаційних технологій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Фахівець з питань безпеки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2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 w:rsidRPr="003571C6">
              <w:rPr>
                <w:b/>
                <w:sz w:val="28"/>
                <w:szCs w:val="28"/>
                <w:lang w:val="uk-UA"/>
              </w:rPr>
              <w:t>Аналітичний відділ «Центр фінансової діяльності»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9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Заступник головного бухгалтера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Бухгалтер 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2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 xml:space="preserve">Фахівець з публічних </w:t>
            </w:r>
            <w:proofErr w:type="spellStart"/>
            <w:r w:rsidRPr="003571C6">
              <w:rPr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Старший економіст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1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 xml:space="preserve">Економіст 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571C6">
              <w:rPr>
                <w:sz w:val="28"/>
                <w:szCs w:val="28"/>
                <w:lang w:val="uk-UA"/>
              </w:rPr>
              <w:t>3</w:t>
            </w:r>
          </w:p>
        </w:tc>
      </w:tr>
      <w:tr w:rsidR="008952D0" w:rsidRPr="003571C6" w:rsidTr="00A0166D">
        <w:tc>
          <w:tcPr>
            <w:tcW w:w="555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 w:rsidRPr="003571C6">
              <w:rPr>
                <w:b/>
                <w:sz w:val="28"/>
                <w:szCs w:val="28"/>
                <w:lang w:val="uk-UA"/>
              </w:rPr>
              <w:t>Всього разом:</w:t>
            </w:r>
          </w:p>
        </w:tc>
        <w:tc>
          <w:tcPr>
            <w:tcW w:w="2268" w:type="dxa"/>
            <w:shd w:val="clear" w:color="auto" w:fill="auto"/>
          </w:tcPr>
          <w:p w:rsidR="008952D0" w:rsidRPr="003571C6" w:rsidRDefault="008952D0" w:rsidP="00A0166D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 w:rsidRPr="003571C6">
              <w:rPr>
                <w:b/>
                <w:sz w:val="28"/>
                <w:szCs w:val="28"/>
                <w:lang w:val="uk-UA"/>
              </w:rPr>
              <w:t>21</w:t>
            </w:r>
          </w:p>
        </w:tc>
      </w:tr>
    </w:tbl>
    <w:p w:rsidR="00454F8C" w:rsidRDefault="00454F8C" w:rsidP="00454F8C">
      <w:pPr>
        <w:rPr>
          <w:b/>
          <w:sz w:val="28"/>
          <w:lang w:val="uk-UA"/>
        </w:rPr>
      </w:pPr>
    </w:p>
    <w:p w:rsidR="008952D0" w:rsidRPr="008952D0" w:rsidRDefault="00454F8C">
      <w:pPr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       Вадим КОЖУХОВСЬКИЙ</w:t>
      </w:r>
    </w:p>
    <w:sectPr w:rsidR="008952D0" w:rsidRPr="008952D0" w:rsidSect="000C19DC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D0"/>
    <w:rsid w:val="000C19DC"/>
    <w:rsid w:val="00454F8C"/>
    <w:rsid w:val="00525869"/>
    <w:rsid w:val="00627E26"/>
    <w:rsid w:val="00651AD8"/>
    <w:rsid w:val="00765035"/>
    <w:rsid w:val="008952D0"/>
    <w:rsid w:val="009908BB"/>
    <w:rsid w:val="00BD6BD4"/>
    <w:rsid w:val="00E311DA"/>
    <w:rsid w:val="00FC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46FC"/>
  <w15:chartTrackingRefBased/>
  <w15:docId w15:val="{0DBEBCD8-AABF-4890-BD2B-1473558F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52D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952D0"/>
    <w:pPr>
      <w:autoSpaceDE w:val="0"/>
      <w:autoSpaceDN w:val="0"/>
      <w:adjustRightInd w:val="0"/>
      <w:spacing w:after="120" w:line="480" w:lineRule="auto"/>
      <w:ind w:left="283"/>
    </w:pPr>
    <w:rPr>
      <w:color w:val="auto"/>
      <w:sz w:val="20"/>
      <w:szCs w:val="20"/>
      <w:lang w:val="uk-UA" w:eastAsia="uk-UA" w:bidi="ar-SA"/>
    </w:rPr>
  </w:style>
  <w:style w:type="character" w:customStyle="1" w:styleId="20">
    <w:name w:val="Основной текст с отступом 2 Знак"/>
    <w:basedOn w:val="a0"/>
    <w:link w:val="2"/>
    <w:rsid w:val="008952D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3">
    <w:name w:val="Body Text"/>
    <w:basedOn w:val="a"/>
    <w:link w:val="a4"/>
    <w:rsid w:val="008952D0"/>
    <w:pPr>
      <w:widowControl/>
      <w:spacing w:after="120"/>
    </w:pPr>
    <w:rPr>
      <w:color w:val="auto"/>
      <w:lang w:val="x-none" w:eastAsia="x-none" w:bidi="ar-SA"/>
    </w:rPr>
  </w:style>
  <w:style w:type="character" w:customStyle="1" w:styleId="a4">
    <w:name w:val="Основной текст Знак"/>
    <w:basedOn w:val="a0"/>
    <w:link w:val="a3"/>
    <w:rsid w:val="00895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C19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9D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6</cp:revision>
  <cp:lastPrinted>2023-05-18T10:00:00Z</cp:lastPrinted>
  <dcterms:created xsi:type="dcterms:W3CDTF">2023-05-08T11:31:00Z</dcterms:created>
  <dcterms:modified xsi:type="dcterms:W3CDTF">2023-05-18T10:00:00Z</dcterms:modified>
</cp:coreProperties>
</file>