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6BAA5" w14:textId="77777777" w:rsidR="00850372" w:rsidRPr="00CE3183" w:rsidRDefault="00850372" w:rsidP="00850372">
      <w:pPr>
        <w:keepNext/>
        <w:widowControl/>
        <w:jc w:val="center"/>
        <w:rPr>
          <w:rFonts w:ascii="Arial" w:hAnsi="Arial"/>
          <w:b/>
          <w:color w:val="0000FF"/>
          <w:sz w:val="32"/>
          <w:lang w:val="uk-UA" w:bidi="ar-SA"/>
        </w:rPr>
      </w:pPr>
      <w:r w:rsidRPr="00CE3183">
        <w:rPr>
          <w:b/>
          <w:noProof/>
          <w:sz w:val="28"/>
          <w:szCs w:val="28"/>
          <w:lang w:bidi="ar-SA"/>
        </w:rPr>
        <w:drawing>
          <wp:inline distT="0" distB="0" distL="0" distR="0" wp14:anchorId="096E00F7" wp14:editId="5C27A945">
            <wp:extent cx="684000" cy="1044000"/>
            <wp:effectExtent l="0" t="0" r="1905" b="3810"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C3125F" w14:textId="77777777" w:rsidR="00850372" w:rsidRPr="00CE3183" w:rsidRDefault="00850372" w:rsidP="00850372">
      <w:pPr>
        <w:keepNext/>
        <w:widowControl/>
        <w:jc w:val="center"/>
        <w:rPr>
          <w:b/>
          <w:sz w:val="28"/>
          <w:szCs w:val="28"/>
          <w:lang w:bidi="ar-SA"/>
        </w:rPr>
      </w:pPr>
      <w:r w:rsidRPr="00CE3183">
        <w:rPr>
          <w:b/>
          <w:sz w:val="28"/>
          <w:szCs w:val="28"/>
          <w:lang w:bidi="ar-SA"/>
        </w:rPr>
        <w:t>УКРАЇНА</w:t>
      </w:r>
    </w:p>
    <w:p w14:paraId="3FA4D3D4" w14:textId="77777777" w:rsidR="00850372" w:rsidRPr="00CE3183" w:rsidRDefault="00850372" w:rsidP="00850372">
      <w:pPr>
        <w:keepNext/>
        <w:widowControl/>
        <w:jc w:val="center"/>
        <w:rPr>
          <w:b/>
          <w:bCs/>
          <w:sz w:val="28"/>
          <w:szCs w:val="28"/>
          <w:lang w:val="uk-UA" w:bidi="ar-SA"/>
        </w:rPr>
      </w:pPr>
      <w:r w:rsidRPr="00CE3183">
        <w:rPr>
          <w:b/>
          <w:sz w:val="28"/>
          <w:szCs w:val="28"/>
          <w:lang w:bidi="ar-SA"/>
        </w:rPr>
        <w:t>ЖМЕРИНСЬКА МІСЬКА РАДА</w:t>
      </w:r>
      <w:r w:rsidRPr="00CE3183">
        <w:rPr>
          <w:b/>
          <w:sz w:val="28"/>
          <w:szCs w:val="28"/>
          <w:lang w:val="uk-UA" w:bidi="ar-SA"/>
        </w:rPr>
        <w:t xml:space="preserve"> </w:t>
      </w:r>
      <w:r w:rsidRPr="00CE3183">
        <w:rPr>
          <w:b/>
          <w:bCs/>
          <w:sz w:val="28"/>
          <w:szCs w:val="28"/>
          <w:lang w:bidi="ar-SA"/>
        </w:rPr>
        <w:t>ВІННИЦЬКОЇ ОБЛАСТІ</w:t>
      </w:r>
    </w:p>
    <w:p w14:paraId="315F35AC" w14:textId="77777777" w:rsidR="00850372" w:rsidRPr="00CE3183" w:rsidRDefault="00850372" w:rsidP="00850372">
      <w:pPr>
        <w:keepNext/>
        <w:keepLines/>
        <w:widowControl/>
        <w:spacing w:after="4" w:line="268" w:lineRule="auto"/>
        <w:ind w:right="-1"/>
        <w:jc w:val="center"/>
        <w:outlineLvl w:val="1"/>
        <w:rPr>
          <w:b/>
          <w:sz w:val="28"/>
          <w:szCs w:val="28"/>
          <w:lang w:bidi="ar-SA"/>
        </w:rPr>
      </w:pPr>
      <w:r w:rsidRPr="00CE3183">
        <w:rPr>
          <w:b/>
          <w:sz w:val="28"/>
          <w:szCs w:val="28"/>
          <w:lang w:bidi="ar-SA"/>
        </w:rPr>
        <w:t>ВИКОНАВЧИЙ КОМІТЕТ</w:t>
      </w:r>
    </w:p>
    <w:p w14:paraId="2C9AD02B" w14:textId="77777777" w:rsidR="00850372" w:rsidRPr="00CE3183" w:rsidRDefault="00850372" w:rsidP="00850372">
      <w:pPr>
        <w:widowControl/>
        <w:spacing w:after="13" w:line="266" w:lineRule="auto"/>
        <w:ind w:left="567" w:firstLine="698"/>
        <w:rPr>
          <w:sz w:val="28"/>
          <w:szCs w:val="22"/>
          <w:lang w:val="uk-UA" w:bidi="ar-SA"/>
        </w:rPr>
      </w:pPr>
    </w:p>
    <w:p w14:paraId="4A30BC71" w14:textId="77777777" w:rsidR="00850372" w:rsidRPr="00CE3183" w:rsidRDefault="00850372" w:rsidP="00850372">
      <w:pPr>
        <w:widowControl/>
        <w:jc w:val="center"/>
        <w:outlineLvl w:val="6"/>
        <w:rPr>
          <w:b/>
          <w:sz w:val="28"/>
          <w:szCs w:val="28"/>
          <w:lang w:val="uk-UA" w:bidi="ar-SA"/>
        </w:rPr>
      </w:pPr>
      <w:r w:rsidRPr="00CE3183">
        <w:rPr>
          <w:b/>
          <w:w w:val="120"/>
          <w:sz w:val="28"/>
          <w:szCs w:val="28"/>
          <w:lang w:bidi="ar-SA"/>
        </w:rPr>
        <w:t>РІШЕННЯ</w:t>
      </w:r>
    </w:p>
    <w:p w14:paraId="4ABA0514" w14:textId="77777777" w:rsidR="00850372" w:rsidRPr="00CE3183" w:rsidRDefault="00850372" w:rsidP="00850372">
      <w:pPr>
        <w:widowControl/>
        <w:shd w:val="clear" w:color="auto" w:fill="FFFFFF"/>
        <w:spacing w:after="13" w:line="266" w:lineRule="auto"/>
        <w:ind w:left="567" w:firstLine="698"/>
        <w:rPr>
          <w:sz w:val="28"/>
          <w:szCs w:val="28"/>
          <w:lang w:val="uk-UA" w:bidi="ar-SA"/>
        </w:rPr>
      </w:pPr>
    </w:p>
    <w:p w14:paraId="5D61BBC9" w14:textId="1CEE8696" w:rsidR="00850372" w:rsidRPr="00CE3183" w:rsidRDefault="00523D12" w:rsidP="00850372">
      <w:pPr>
        <w:widowControl/>
        <w:rPr>
          <w:sz w:val="28"/>
          <w:szCs w:val="28"/>
          <w:lang w:val="uk-UA" w:bidi="ar-SA"/>
        </w:rPr>
      </w:pPr>
      <w:proofErr w:type="spellStart"/>
      <w:r>
        <w:rPr>
          <w:sz w:val="28"/>
          <w:lang w:bidi="ar-SA"/>
        </w:rPr>
        <w:t>від</w:t>
      </w:r>
      <w:proofErr w:type="spellEnd"/>
      <w:r>
        <w:rPr>
          <w:sz w:val="28"/>
          <w:lang w:bidi="ar-SA"/>
        </w:rPr>
        <w:t xml:space="preserve"> «18» </w:t>
      </w:r>
      <w:proofErr w:type="spellStart"/>
      <w:r>
        <w:rPr>
          <w:sz w:val="28"/>
          <w:lang w:bidi="ar-SA"/>
        </w:rPr>
        <w:t>травня</w:t>
      </w:r>
      <w:proofErr w:type="spellEnd"/>
      <w:r>
        <w:rPr>
          <w:sz w:val="28"/>
          <w:lang w:bidi="ar-SA"/>
        </w:rPr>
        <w:t xml:space="preserve"> </w:t>
      </w:r>
      <w:r w:rsidR="00850372" w:rsidRPr="00CE3183">
        <w:rPr>
          <w:sz w:val="28"/>
          <w:lang w:bidi="ar-SA"/>
        </w:rPr>
        <w:t>20</w:t>
      </w:r>
      <w:r w:rsidR="00850372">
        <w:rPr>
          <w:sz w:val="28"/>
          <w:lang w:val="uk-UA" w:bidi="ar-SA"/>
        </w:rPr>
        <w:t>23</w:t>
      </w:r>
      <w:r w:rsidR="00850372" w:rsidRPr="00CE3183">
        <w:rPr>
          <w:sz w:val="28"/>
          <w:lang w:bidi="ar-SA"/>
        </w:rPr>
        <w:t xml:space="preserve"> р</w:t>
      </w:r>
      <w:r w:rsidR="00850372" w:rsidRPr="00CE3183">
        <w:rPr>
          <w:sz w:val="28"/>
          <w:lang w:val="uk-UA" w:bidi="ar-SA"/>
        </w:rPr>
        <w:t>.</w:t>
      </w:r>
      <w:r w:rsidR="00850372" w:rsidRPr="00CE3183">
        <w:rPr>
          <w:sz w:val="28"/>
          <w:lang w:val="uk-UA" w:bidi="ar-SA"/>
        </w:rPr>
        <w:tab/>
      </w:r>
      <w:r w:rsidR="00850372" w:rsidRPr="00CE3183">
        <w:rPr>
          <w:sz w:val="28"/>
          <w:lang w:val="uk-UA" w:bidi="ar-SA"/>
        </w:rPr>
        <w:tab/>
      </w:r>
      <w:r w:rsidR="00850372" w:rsidRPr="00CE3183">
        <w:rPr>
          <w:sz w:val="28"/>
          <w:szCs w:val="28"/>
          <w:lang w:bidi="ar-SA"/>
        </w:rPr>
        <w:t>м.</w:t>
      </w:r>
      <w:r w:rsidR="00850372" w:rsidRPr="00CE3183">
        <w:rPr>
          <w:sz w:val="28"/>
          <w:szCs w:val="28"/>
          <w:lang w:val="uk-UA" w:bidi="ar-SA"/>
        </w:rPr>
        <w:t xml:space="preserve"> </w:t>
      </w:r>
      <w:r w:rsidR="00850372" w:rsidRPr="00CE3183">
        <w:rPr>
          <w:sz w:val="28"/>
          <w:szCs w:val="28"/>
          <w:lang w:bidi="ar-SA"/>
        </w:rPr>
        <w:t>Жмеринка</w:t>
      </w:r>
      <w:r w:rsidR="00850372" w:rsidRPr="00CE3183">
        <w:rPr>
          <w:sz w:val="28"/>
          <w:lang w:val="uk-UA" w:bidi="ar-SA"/>
        </w:rPr>
        <w:tab/>
      </w:r>
      <w:r w:rsidR="00850372">
        <w:rPr>
          <w:sz w:val="28"/>
          <w:lang w:val="uk-UA" w:bidi="ar-SA"/>
        </w:rPr>
        <w:tab/>
        <w:t xml:space="preserve"> </w:t>
      </w:r>
      <w:r w:rsidR="00850372" w:rsidRPr="00CE3183">
        <w:rPr>
          <w:sz w:val="28"/>
          <w:lang w:val="uk-UA" w:bidi="ar-SA"/>
        </w:rPr>
        <w:t>№</w:t>
      </w:r>
      <w:r>
        <w:rPr>
          <w:sz w:val="28"/>
          <w:lang w:bidi="ar-SA"/>
        </w:rPr>
        <w:t xml:space="preserve"> 145</w:t>
      </w:r>
    </w:p>
    <w:p w14:paraId="55C4192D" w14:textId="77777777" w:rsidR="00D5203A" w:rsidRDefault="00D5203A" w:rsidP="00D5203A">
      <w:pPr>
        <w:pStyle w:val="3"/>
        <w:tabs>
          <w:tab w:val="left" w:pos="4253"/>
          <w:tab w:val="left" w:pos="10348"/>
        </w:tabs>
        <w:ind w:left="567" w:firstLine="284"/>
        <w:rPr>
          <w:szCs w:val="28"/>
          <w:lang w:val="ru-RU"/>
        </w:rPr>
      </w:pPr>
    </w:p>
    <w:p w14:paraId="40BB85BF" w14:textId="77777777" w:rsidR="00CA14AE" w:rsidRDefault="00CA14AE" w:rsidP="00606E76">
      <w:pPr>
        <w:widowControl/>
        <w:shd w:val="clear" w:color="auto" w:fill="FFFFFF" w:themeFill="background1"/>
        <w:autoSpaceDE/>
        <w:autoSpaceDN/>
        <w:adjustRightInd/>
        <w:rPr>
          <w:b/>
          <w:bCs/>
          <w:color w:val="000000" w:themeColor="text1"/>
          <w:sz w:val="28"/>
          <w:szCs w:val="28"/>
          <w:lang w:val="uk-UA" w:bidi="ar-SA"/>
        </w:rPr>
      </w:pPr>
      <w:r>
        <w:rPr>
          <w:b/>
          <w:bCs/>
          <w:color w:val="000000" w:themeColor="text1"/>
          <w:sz w:val="28"/>
          <w:szCs w:val="28"/>
          <w:lang w:val="uk-UA" w:bidi="ar-SA"/>
        </w:rPr>
        <w:t>Про внесення змін до рішення виконавчого комітету</w:t>
      </w:r>
    </w:p>
    <w:p w14:paraId="7BADD97C" w14:textId="77777777" w:rsidR="00CA14AE" w:rsidRDefault="00CA14AE" w:rsidP="00606E76">
      <w:pPr>
        <w:widowControl/>
        <w:shd w:val="clear" w:color="auto" w:fill="FFFFFF" w:themeFill="background1"/>
        <w:autoSpaceDE/>
        <w:autoSpaceDN/>
        <w:adjustRightInd/>
        <w:rPr>
          <w:b/>
          <w:bCs/>
          <w:color w:val="000000" w:themeColor="text1"/>
          <w:sz w:val="28"/>
          <w:szCs w:val="28"/>
          <w:lang w:val="uk-UA" w:bidi="ar-SA"/>
        </w:rPr>
      </w:pPr>
      <w:r>
        <w:rPr>
          <w:b/>
          <w:bCs/>
          <w:color w:val="000000" w:themeColor="text1"/>
          <w:sz w:val="28"/>
          <w:szCs w:val="28"/>
          <w:lang w:val="uk-UA" w:bidi="ar-SA"/>
        </w:rPr>
        <w:t xml:space="preserve">Жмеринської міської ради від 21.04.2023 р. № 111 </w:t>
      </w:r>
    </w:p>
    <w:p w14:paraId="400CADCA" w14:textId="42FCEA1B" w:rsidR="00D5203A" w:rsidRPr="00CA14AE" w:rsidRDefault="00CA14AE" w:rsidP="00606E76">
      <w:pPr>
        <w:widowControl/>
        <w:shd w:val="clear" w:color="auto" w:fill="FFFFFF" w:themeFill="background1"/>
        <w:autoSpaceDE/>
        <w:autoSpaceDN/>
        <w:adjustRightInd/>
        <w:rPr>
          <w:rFonts w:ascii="Helvetica" w:hAnsi="Helvetica" w:cs="Helvetica"/>
          <w:color w:val="000000" w:themeColor="text1"/>
          <w:sz w:val="28"/>
          <w:szCs w:val="28"/>
          <w:lang w:val="uk-UA" w:bidi="ar-SA"/>
        </w:rPr>
      </w:pPr>
      <w:r>
        <w:rPr>
          <w:b/>
          <w:bCs/>
          <w:color w:val="000000" w:themeColor="text1"/>
          <w:sz w:val="28"/>
          <w:szCs w:val="28"/>
          <w:lang w:val="uk-UA" w:bidi="ar-SA"/>
        </w:rPr>
        <w:t>«</w:t>
      </w:r>
      <w:r w:rsidR="00D5203A" w:rsidRPr="00CA14AE">
        <w:rPr>
          <w:b/>
          <w:bCs/>
          <w:color w:val="000000" w:themeColor="text1"/>
          <w:sz w:val="28"/>
          <w:szCs w:val="28"/>
          <w:lang w:val="uk-UA" w:bidi="ar-SA"/>
        </w:rPr>
        <w:t xml:space="preserve">Про організацію громадських </w:t>
      </w:r>
      <w:r w:rsidR="00606E76">
        <w:rPr>
          <w:b/>
          <w:bCs/>
          <w:color w:val="000000" w:themeColor="text1"/>
          <w:sz w:val="28"/>
          <w:szCs w:val="28"/>
          <w:lang w:val="uk-UA" w:bidi="ar-SA"/>
        </w:rPr>
        <w:t xml:space="preserve">та інших </w:t>
      </w:r>
      <w:r w:rsidR="00D5203A" w:rsidRPr="00CA14AE">
        <w:rPr>
          <w:b/>
          <w:bCs/>
          <w:color w:val="000000" w:themeColor="text1"/>
          <w:sz w:val="28"/>
          <w:szCs w:val="28"/>
          <w:lang w:val="uk-UA" w:bidi="ar-SA"/>
        </w:rPr>
        <w:t>робіт</w:t>
      </w:r>
    </w:p>
    <w:p w14:paraId="417403E9" w14:textId="2C04CECD" w:rsidR="00D5203A" w:rsidRPr="00D5203A" w:rsidRDefault="00606E76" w:rsidP="00606E76">
      <w:pPr>
        <w:widowControl/>
        <w:shd w:val="clear" w:color="auto" w:fill="FFFFFF" w:themeFill="background1"/>
        <w:autoSpaceDE/>
        <w:autoSpaceDN/>
        <w:adjustRightInd/>
        <w:rPr>
          <w:rFonts w:ascii="Helvetica" w:hAnsi="Helvetica" w:cs="Helvetica"/>
          <w:color w:val="000000" w:themeColor="text1"/>
          <w:sz w:val="28"/>
          <w:szCs w:val="28"/>
          <w:lang w:val="uk-UA" w:bidi="ar-SA"/>
        </w:rPr>
      </w:pPr>
      <w:r>
        <w:rPr>
          <w:b/>
          <w:bCs/>
          <w:color w:val="000000" w:themeColor="text1"/>
          <w:sz w:val="28"/>
          <w:szCs w:val="28"/>
          <w:lang w:val="uk-UA" w:bidi="ar-SA"/>
        </w:rPr>
        <w:t xml:space="preserve">тимчасового характеру </w:t>
      </w:r>
      <w:r w:rsidR="00D5203A" w:rsidRPr="00C05461">
        <w:rPr>
          <w:b/>
          <w:bCs/>
          <w:color w:val="000000" w:themeColor="text1"/>
          <w:sz w:val="28"/>
          <w:szCs w:val="28"/>
          <w:lang w:val="uk-UA" w:bidi="ar-SA"/>
        </w:rPr>
        <w:t xml:space="preserve">на </w:t>
      </w:r>
      <w:r>
        <w:rPr>
          <w:b/>
          <w:bCs/>
          <w:color w:val="000000" w:themeColor="text1"/>
          <w:sz w:val="28"/>
          <w:szCs w:val="28"/>
          <w:lang w:val="uk-UA" w:bidi="ar-SA"/>
        </w:rPr>
        <w:t>території</w:t>
      </w:r>
    </w:p>
    <w:p w14:paraId="1AC6E035" w14:textId="6A4F9AE7" w:rsidR="00D5203A" w:rsidRPr="00606E76" w:rsidRDefault="00606E76" w:rsidP="00606E76">
      <w:pPr>
        <w:widowControl/>
        <w:shd w:val="clear" w:color="auto" w:fill="FFFFFF" w:themeFill="background1"/>
        <w:autoSpaceDE/>
        <w:autoSpaceDN/>
        <w:adjustRightInd/>
        <w:rPr>
          <w:b/>
          <w:bCs/>
          <w:color w:val="000000" w:themeColor="text1"/>
          <w:sz w:val="28"/>
          <w:szCs w:val="28"/>
          <w:lang w:val="uk-UA" w:bidi="ar-SA"/>
        </w:rPr>
      </w:pPr>
      <w:r>
        <w:rPr>
          <w:b/>
          <w:bCs/>
          <w:color w:val="000000" w:themeColor="text1"/>
          <w:sz w:val="28"/>
          <w:szCs w:val="28"/>
          <w:lang w:val="uk-UA" w:bidi="ar-SA"/>
        </w:rPr>
        <w:t>Жмеринської міської територіальної громади</w:t>
      </w:r>
      <w:r w:rsidR="00C05461">
        <w:rPr>
          <w:b/>
          <w:bCs/>
          <w:color w:val="000000" w:themeColor="text1"/>
          <w:sz w:val="28"/>
          <w:szCs w:val="28"/>
          <w:lang w:val="uk-UA" w:bidi="ar-SA"/>
        </w:rPr>
        <w:t>»</w:t>
      </w:r>
    </w:p>
    <w:p w14:paraId="4FC6B20E" w14:textId="77777777" w:rsidR="00606E76" w:rsidRPr="00D5203A" w:rsidRDefault="00606E76" w:rsidP="00606E76">
      <w:pPr>
        <w:widowControl/>
        <w:shd w:val="clear" w:color="auto" w:fill="FFFFFF" w:themeFill="background1"/>
        <w:autoSpaceDE/>
        <w:autoSpaceDN/>
        <w:adjustRightInd/>
        <w:rPr>
          <w:rFonts w:ascii="Helvetica" w:hAnsi="Helvetica" w:cs="Helvetica"/>
          <w:color w:val="000000" w:themeColor="text1"/>
          <w:sz w:val="28"/>
          <w:szCs w:val="28"/>
          <w:lang w:val="uk-UA" w:bidi="ar-SA"/>
        </w:rPr>
      </w:pPr>
    </w:p>
    <w:p w14:paraId="0C566812" w14:textId="09FA249B" w:rsidR="004B5B6D" w:rsidRPr="00D5203A" w:rsidRDefault="00D5203A" w:rsidP="00606E76">
      <w:pPr>
        <w:widowControl/>
        <w:shd w:val="clear" w:color="auto" w:fill="FFFFFF" w:themeFill="background1"/>
        <w:autoSpaceDE/>
        <w:autoSpaceDN/>
        <w:adjustRightInd/>
        <w:jc w:val="both"/>
        <w:rPr>
          <w:color w:val="000000" w:themeColor="text1"/>
          <w:sz w:val="28"/>
          <w:szCs w:val="28"/>
          <w:lang w:val="uk-UA" w:bidi="ar-SA"/>
        </w:rPr>
      </w:pPr>
      <w:r w:rsidRPr="00D5203A">
        <w:rPr>
          <w:color w:val="444444"/>
          <w:sz w:val="24"/>
          <w:szCs w:val="24"/>
          <w:lang w:bidi="ar-SA"/>
        </w:rPr>
        <w:t>           </w:t>
      </w:r>
      <w:r w:rsidRPr="00D5203A">
        <w:rPr>
          <w:color w:val="444444"/>
          <w:sz w:val="24"/>
          <w:szCs w:val="24"/>
          <w:lang w:val="uk-UA" w:bidi="ar-SA"/>
        </w:rPr>
        <w:t xml:space="preserve"> </w:t>
      </w:r>
      <w:r w:rsidRPr="00D5203A">
        <w:rPr>
          <w:color w:val="000000" w:themeColor="text1"/>
          <w:sz w:val="28"/>
          <w:szCs w:val="28"/>
          <w:lang w:val="uk-UA" w:bidi="ar-SA"/>
        </w:rPr>
        <w:t xml:space="preserve">Відповідно до </w:t>
      </w:r>
      <w:proofErr w:type="spellStart"/>
      <w:r w:rsidRPr="00D5203A">
        <w:rPr>
          <w:color w:val="000000" w:themeColor="text1"/>
          <w:sz w:val="28"/>
          <w:szCs w:val="28"/>
          <w:lang w:val="uk-UA" w:bidi="ar-SA"/>
        </w:rPr>
        <w:t>ст.ст</w:t>
      </w:r>
      <w:proofErr w:type="spellEnd"/>
      <w:r w:rsidRPr="00D5203A">
        <w:rPr>
          <w:color w:val="000000" w:themeColor="text1"/>
          <w:sz w:val="28"/>
          <w:szCs w:val="28"/>
          <w:lang w:val="uk-UA" w:bidi="ar-SA"/>
        </w:rPr>
        <w:t>.</w:t>
      </w:r>
      <w:r w:rsidR="00690A96" w:rsidRPr="00690A96">
        <w:rPr>
          <w:color w:val="000000" w:themeColor="text1"/>
          <w:sz w:val="28"/>
          <w:szCs w:val="28"/>
          <w:lang w:val="uk-UA" w:bidi="ar-SA"/>
        </w:rPr>
        <w:t xml:space="preserve"> </w:t>
      </w:r>
      <w:r w:rsidRPr="00D5203A">
        <w:rPr>
          <w:color w:val="000000" w:themeColor="text1"/>
          <w:sz w:val="28"/>
          <w:szCs w:val="28"/>
          <w:lang w:val="uk-UA" w:bidi="ar-SA"/>
        </w:rPr>
        <w:t>34</w:t>
      </w:r>
      <w:r w:rsidR="00690A96" w:rsidRPr="00690A96">
        <w:rPr>
          <w:color w:val="000000" w:themeColor="text1"/>
          <w:sz w:val="28"/>
          <w:szCs w:val="28"/>
          <w:lang w:val="uk-UA" w:bidi="ar-SA"/>
        </w:rPr>
        <w:t>, 42</w:t>
      </w:r>
      <w:r w:rsidRPr="00D5203A">
        <w:rPr>
          <w:color w:val="000000" w:themeColor="text1"/>
          <w:sz w:val="28"/>
          <w:szCs w:val="28"/>
          <w:lang w:val="uk-UA" w:bidi="ar-SA"/>
        </w:rPr>
        <w:t xml:space="preserve"> Закону України «Про місцеве самоврядування в Україні», ст.31 Закону України «Про зайнятість населення</w:t>
      </w:r>
      <w:r w:rsidR="00690A96" w:rsidRPr="00690A96">
        <w:rPr>
          <w:color w:val="000000" w:themeColor="text1"/>
          <w:sz w:val="28"/>
          <w:szCs w:val="28"/>
          <w:lang w:val="uk-UA" w:bidi="ar-SA"/>
        </w:rPr>
        <w:t xml:space="preserve">», </w:t>
      </w:r>
      <w:r w:rsidR="00690A96" w:rsidRPr="00C05461">
        <w:rPr>
          <w:color w:val="000000" w:themeColor="text1"/>
          <w:sz w:val="28"/>
          <w:szCs w:val="28"/>
          <w:shd w:val="clear" w:color="auto" w:fill="FFFFFF"/>
          <w:lang w:val="uk-UA"/>
        </w:rPr>
        <w:t>Порядку організації громадських та інших робіт тимчасового характеру, затвердженого постановою Кабінету Міністрів України від 20.03.2013 р. № 175 (</w:t>
      </w:r>
      <w:r w:rsidR="00FF54F8">
        <w:rPr>
          <w:color w:val="000000" w:themeColor="text1"/>
          <w:sz w:val="28"/>
          <w:szCs w:val="28"/>
          <w:shd w:val="clear" w:color="auto" w:fill="FFFFFF"/>
          <w:lang w:val="uk-UA"/>
        </w:rPr>
        <w:t>зі</w:t>
      </w:r>
      <w:r w:rsidR="00690A96" w:rsidRPr="00C05461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змінами), </w:t>
      </w:r>
      <w:r w:rsidR="00FF54F8" w:rsidRPr="00C05461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з метою забезпечення тимчасової зайнятості незайнятого населення, для виконання робіт, що задовольняють суспільні потреби </w:t>
      </w:r>
      <w:r w:rsidR="00FF54F8" w:rsidRPr="00FF54F8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Жмеринської міської </w:t>
      </w:r>
      <w:r w:rsidR="00FF54F8" w:rsidRPr="00C05461">
        <w:rPr>
          <w:color w:val="000000" w:themeColor="text1"/>
          <w:sz w:val="28"/>
          <w:szCs w:val="28"/>
          <w:shd w:val="clear" w:color="auto" w:fill="FFFFFF"/>
          <w:lang w:val="uk-UA"/>
        </w:rPr>
        <w:t>територіальної громади</w:t>
      </w:r>
      <w:r w:rsidR="00FF54F8" w:rsidRPr="00FF54F8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, </w:t>
      </w:r>
      <w:r w:rsidR="00690A96" w:rsidRPr="00C05461">
        <w:rPr>
          <w:color w:val="000000" w:themeColor="text1"/>
          <w:sz w:val="28"/>
          <w:szCs w:val="28"/>
          <w:shd w:val="clear" w:color="auto" w:fill="FFFFFF"/>
          <w:lang w:val="uk-UA"/>
        </w:rPr>
        <w:t>виконавчий комітет міської ради</w:t>
      </w:r>
      <w:r w:rsidRPr="00D5203A">
        <w:rPr>
          <w:color w:val="000000" w:themeColor="text1"/>
          <w:sz w:val="28"/>
          <w:szCs w:val="28"/>
          <w:lang w:val="uk-UA" w:bidi="ar-SA"/>
        </w:rPr>
        <w:t>,</w:t>
      </w:r>
    </w:p>
    <w:p w14:paraId="7CD97C57" w14:textId="34076F72" w:rsidR="00D5203A" w:rsidRPr="00A560E3" w:rsidRDefault="00D5203A" w:rsidP="00606E76">
      <w:pPr>
        <w:widowControl/>
        <w:shd w:val="clear" w:color="auto" w:fill="FFFFFF" w:themeFill="background1"/>
        <w:autoSpaceDE/>
        <w:autoSpaceDN/>
        <w:adjustRightInd/>
        <w:rPr>
          <w:b/>
          <w:bCs/>
          <w:color w:val="444444"/>
          <w:sz w:val="24"/>
          <w:szCs w:val="24"/>
          <w:lang w:bidi="ar-SA"/>
        </w:rPr>
      </w:pPr>
      <w:r w:rsidRPr="00A560E3">
        <w:rPr>
          <w:b/>
          <w:bCs/>
          <w:color w:val="000000" w:themeColor="text1"/>
          <w:sz w:val="28"/>
          <w:szCs w:val="28"/>
          <w:lang w:bidi="ar-SA"/>
        </w:rPr>
        <w:t>В И Р І Ш И В</w:t>
      </w:r>
      <w:r w:rsidR="00A560E3">
        <w:rPr>
          <w:b/>
          <w:bCs/>
          <w:color w:val="000000" w:themeColor="text1"/>
          <w:sz w:val="24"/>
          <w:szCs w:val="24"/>
          <w:lang w:bidi="ar-SA"/>
        </w:rPr>
        <w:t>:</w:t>
      </w:r>
    </w:p>
    <w:p w14:paraId="696C507E" w14:textId="77777777" w:rsidR="004B5B6D" w:rsidRPr="00D5203A" w:rsidRDefault="004B5B6D" w:rsidP="00606E76">
      <w:pPr>
        <w:widowControl/>
        <w:shd w:val="clear" w:color="auto" w:fill="FFFFFF" w:themeFill="background1"/>
        <w:autoSpaceDE/>
        <w:autoSpaceDN/>
        <w:adjustRightInd/>
        <w:rPr>
          <w:rFonts w:ascii="Helvetica" w:hAnsi="Helvetica" w:cs="Helvetica"/>
          <w:color w:val="444444"/>
          <w:sz w:val="21"/>
          <w:szCs w:val="21"/>
          <w:lang w:bidi="ar-SA"/>
        </w:rPr>
      </w:pPr>
    </w:p>
    <w:p w14:paraId="7C639AE9" w14:textId="58982064" w:rsidR="004B5B6D" w:rsidRDefault="00CA14AE" w:rsidP="00A560E3">
      <w:pPr>
        <w:pStyle w:val="a5"/>
        <w:widowControl/>
        <w:numPr>
          <w:ilvl w:val="0"/>
          <w:numId w:val="9"/>
        </w:numPr>
        <w:shd w:val="clear" w:color="auto" w:fill="FFFFFF"/>
        <w:autoSpaceDE/>
        <w:autoSpaceDN/>
        <w:adjustRightInd/>
        <w:ind w:hanging="76"/>
        <w:jc w:val="both"/>
        <w:textAlignment w:val="baseline"/>
        <w:rPr>
          <w:color w:val="000000" w:themeColor="text1"/>
          <w:sz w:val="28"/>
          <w:szCs w:val="28"/>
          <w:lang w:bidi="ar-SA"/>
        </w:rPr>
      </w:pPr>
      <w:r>
        <w:rPr>
          <w:color w:val="000000" w:themeColor="text1"/>
          <w:sz w:val="28"/>
          <w:szCs w:val="28"/>
          <w:lang w:val="uk-UA" w:bidi="ar-SA"/>
        </w:rPr>
        <w:t>ВНЕСТИ зміни до рішення виконавчого комітету Жмеринської міської ради від 21.04.2023 р. №111 «Про організацію громадських робіт та інших робіт тимчасового характеру на території Жмеринської міської територіальної громади», а саме</w:t>
      </w:r>
      <w:r w:rsidR="00AE3A0A">
        <w:rPr>
          <w:color w:val="000000" w:themeColor="text1"/>
          <w:sz w:val="28"/>
          <w:szCs w:val="28"/>
          <w:lang w:val="uk-UA" w:bidi="ar-SA"/>
        </w:rPr>
        <w:t>, Додаток 1 викласти в новій редакції, що додається.</w:t>
      </w:r>
    </w:p>
    <w:p w14:paraId="018A1FD5" w14:textId="3625C2D9" w:rsidR="00857F38" w:rsidRPr="00AE3A0A" w:rsidRDefault="00857F38" w:rsidP="00AE3A0A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color w:val="000000" w:themeColor="text1"/>
          <w:sz w:val="28"/>
          <w:szCs w:val="28"/>
          <w:lang w:val="uk-UA" w:bidi="ar-SA"/>
        </w:rPr>
      </w:pPr>
    </w:p>
    <w:p w14:paraId="493B8702" w14:textId="6AF953CB" w:rsidR="00D5203A" w:rsidRPr="00635A88" w:rsidRDefault="00857F38" w:rsidP="00A560E3">
      <w:pPr>
        <w:widowControl/>
        <w:numPr>
          <w:ilvl w:val="0"/>
          <w:numId w:val="9"/>
        </w:numPr>
        <w:shd w:val="clear" w:color="auto" w:fill="FFFFFF" w:themeFill="background1"/>
        <w:autoSpaceDE/>
        <w:autoSpaceDN/>
        <w:adjustRightInd/>
        <w:spacing w:line="300" w:lineRule="atLeast"/>
        <w:ind w:hanging="76"/>
        <w:jc w:val="both"/>
        <w:rPr>
          <w:color w:val="000000" w:themeColor="text1"/>
          <w:sz w:val="28"/>
          <w:szCs w:val="28"/>
          <w:lang w:val="uk-UA" w:bidi="ar-SA"/>
        </w:rPr>
      </w:pPr>
      <w:r w:rsidRPr="00857F38">
        <w:rPr>
          <w:color w:val="000000" w:themeColor="text1"/>
          <w:sz w:val="28"/>
          <w:szCs w:val="28"/>
          <w:lang w:val="uk-UA" w:bidi="ar-SA"/>
        </w:rPr>
        <w:t>Жмеринськ</w:t>
      </w:r>
      <w:r w:rsidR="001E469D">
        <w:rPr>
          <w:color w:val="000000" w:themeColor="text1"/>
          <w:sz w:val="28"/>
          <w:szCs w:val="28"/>
          <w:lang w:val="uk-UA" w:bidi="ar-SA"/>
        </w:rPr>
        <w:t>ій</w:t>
      </w:r>
      <w:r w:rsidRPr="00857F38">
        <w:rPr>
          <w:color w:val="000000" w:themeColor="text1"/>
          <w:sz w:val="28"/>
          <w:szCs w:val="28"/>
          <w:lang w:val="uk-UA" w:bidi="ar-SA"/>
        </w:rPr>
        <w:t xml:space="preserve"> філії Вінницького обласного центру зайнятості </w:t>
      </w:r>
      <w:r w:rsidR="005258F3">
        <w:rPr>
          <w:color w:val="000000" w:themeColor="text1"/>
          <w:sz w:val="28"/>
          <w:szCs w:val="28"/>
          <w:lang w:val="uk-UA" w:bidi="ar-SA"/>
        </w:rPr>
        <w:t>(</w:t>
      </w:r>
      <w:r w:rsidR="001E469D">
        <w:rPr>
          <w:color w:val="000000" w:themeColor="text1"/>
          <w:sz w:val="28"/>
          <w:szCs w:val="28"/>
          <w:lang w:val="uk-UA" w:bidi="ar-SA"/>
        </w:rPr>
        <w:t>Сергій</w:t>
      </w:r>
      <w:r w:rsidR="005C05B9">
        <w:rPr>
          <w:color w:val="000000" w:themeColor="text1"/>
          <w:sz w:val="28"/>
          <w:szCs w:val="28"/>
          <w:lang w:val="uk-UA" w:bidi="ar-SA"/>
        </w:rPr>
        <w:t xml:space="preserve"> </w:t>
      </w:r>
      <w:r w:rsidR="001E469D">
        <w:rPr>
          <w:color w:val="000000" w:themeColor="text1"/>
          <w:sz w:val="28"/>
          <w:szCs w:val="28"/>
          <w:lang w:val="uk-UA" w:bidi="ar-SA"/>
        </w:rPr>
        <w:t>ТОВПИГА</w:t>
      </w:r>
      <w:r w:rsidR="005258F3">
        <w:rPr>
          <w:color w:val="000000" w:themeColor="text1"/>
          <w:sz w:val="28"/>
          <w:szCs w:val="28"/>
          <w:lang w:val="uk-UA" w:bidi="ar-SA"/>
        </w:rPr>
        <w:t xml:space="preserve">) </w:t>
      </w:r>
      <w:r w:rsidRPr="00857F38">
        <w:rPr>
          <w:color w:val="000000" w:themeColor="text1"/>
          <w:sz w:val="28"/>
          <w:szCs w:val="28"/>
          <w:shd w:val="clear" w:color="auto" w:fill="FFFFFF"/>
          <w:lang w:val="uk-UA"/>
        </w:rPr>
        <w:t>о</w:t>
      </w:r>
      <w:r w:rsidRPr="00635A88">
        <w:rPr>
          <w:color w:val="000000" w:themeColor="text1"/>
          <w:sz w:val="28"/>
          <w:szCs w:val="28"/>
          <w:shd w:val="clear" w:color="auto" w:fill="FFFFFF"/>
          <w:lang w:val="uk-UA"/>
        </w:rPr>
        <w:t>рганізовувати направлення безробітних громадян за їх згодою на оплачувані громадські роботи</w:t>
      </w:r>
      <w:r w:rsidRPr="00857F38">
        <w:rPr>
          <w:color w:val="000000" w:themeColor="text1"/>
          <w:sz w:val="28"/>
          <w:szCs w:val="28"/>
          <w:shd w:val="clear" w:color="auto" w:fill="FFFFFF"/>
          <w:lang w:val="uk-UA"/>
        </w:rPr>
        <w:t>.</w:t>
      </w:r>
    </w:p>
    <w:p w14:paraId="1892498A" w14:textId="77777777" w:rsidR="00857F38" w:rsidRPr="00635A88" w:rsidRDefault="00857F38" w:rsidP="00857F38">
      <w:pPr>
        <w:widowControl/>
        <w:shd w:val="clear" w:color="auto" w:fill="FFFFFF" w:themeFill="background1"/>
        <w:autoSpaceDE/>
        <w:autoSpaceDN/>
        <w:adjustRightInd/>
        <w:spacing w:line="300" w:lineRule="atLeast"/>
        <w:jc w:val="both"/>
        <w:rPr>
          <w:color w:val="000000" w:themeColor="text1"/>
          <w:sz w:val="28"/>
          <w:szCs w:val="28"/>
          <w:lang w:val="uk-UA" w:bidi="ar-SA"/>
        </w:rPr>
      </w:pPr>
    </w:p>
    <w:p w14:paraId="0BB735EA" w14:textId="74D73596" w:rsidR="00D5203A" w:rsidRPr="00857F38" w:rsidRDefault="00D5203A" w:rsidP="00A560E3">
      <w:pPr>
        <w:pStyle w:val="a3"/>
        <w:numPr>
          <w:ilvl w:val="0"/>
          <w:numId w:val="9"/>
        </w:numPr>
        <w:spacing w:line="240" w:lineRule="auto"/>
        <w:ind w:right="-28" w:hanging="76"/>
        <w:rPr>
          <w:b w:val="0"/>
          <w:color w:val="000000" w:themeColor="text1"/>
        </w:rPr>
      </w:pPr>
      <w:r w:rsidRPr="00857F38">
        <w:rPr>
          <w:b w:val="0"/>
          <w:color w:val="000000" w:themeColor="text1"/>
        </w:rPr>
        <w:t xml:space="preserve">Контроль за виконанням даного рішення покласти на заступника міського голови </w:t>
      </w:r>
      <w:r w:rsidR="005C05B9">
        <w:rPr>
          <w:b w:val="0"/>
          <w:color w:val="000000" w:themeColor="text1"/>
        </w:rPr>
        <w:t>з питань діяльності виконавчих органів ради Анатолія БІЛОУСА.</w:t>
      </w:r>
    </w:p>
    <w:p w14:paraId="0E9C11DA" w14:textId="77777777" w:rsidR="00D5203A" w:rsidRDefault="00D5203A" w:rsidP="00D5203A">
      <w:pPr>
        <w:ind w:firstLine="720"/>
        <w:jc w:val="both"/>
        <w:rPr>
          <w:sz w:val="28"/>
          <w:szCs w:val="28"/>
          <w:lang w:val="uk-UA"/>
        </w:rPr>
      </w:pPr>
    </w:p>
    <w:p w14:paraId="14658262" w14:textId="154C4ACE" w:rsidR="00D5203A" w:rsidRDefault="00D5203A" w:rsidP="00D5203A">
      <w:pPr>
        <w:ind w:firstLine="720"/>
        <w:jc w:val="both"/>
        <w:rPr>
          <w:sz w:val="28"/>
          <w:szCs w:val="28"/>
          <w:lang w:val="uk-UA"/>
        </w:rPr>
      </w:pPr>
    </w:p>
    <w:p w14:paraId="2ADE7B0F" w14:textId="77777777" w:rsidR="005C05B9" w:rsidRDefault="005C05B9" w:rsidP="00D5203A">
      <w:pPr>
        <w:ind w:firstLine="720"/>
        <w:jc w:val="both"/>
        <w:rPr>
          <w:sz w:val="28"/>
          <w:szCs w:val="28"/>
          <w:lang w:val="uk-UA"/>
        </w:rPr>
      </w:pPr>
    </w:p>
    <w:p w14:paraId="1547A732" w14:textId="280E89F2" w:rsidR="00D5203A" w:rsidRDefault="005C05B9" w:rsidP="00D5203A">
      <w:pPr>
        <w:ind w:firstLine="72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міської ради                                         Вадим КОЖУХОВСЬКИЙ</w:t>
      </w:r>
    </w:p>
    <w:p w14:paraId="716E7888" w14:textId="2BC24D2D" w:rsidR="00AB46F7" w:rsidRDefault="00AB46F7" w:rsidP="00D5203A">
      <w:pPr>
        <w:ind w:firstLine="720"/>
        <w:jc w:val="both"/>
        <w:rPr>
          <w:b/>
          <w:sz w:val="28"/>
          <w:szCs w:val="28"/>
          <w:lang w:val="uk-UA"/>
        </w:rPr>
      </w:pPr>
    </w:p>
    <w:p w14:paraId="58176FFF" w14:textId="77777777" w:rsidR="003568FC" w:rsidRDefault="003568FC" w:rsidP="00D5203A">
      <w:pPr>
        <w:ind w:firstLine="720"/>
        <w:jc w:val="both"/>
        <w:rPr>
          <w:b/>
          <w:sz w:val="28"/>
          <w:szCs w:val="28"/>
          <w:lang w:val="uk-UA"/>
        </w:rPr>
      </w:pPr>
    </w:p>
    <w:p w14:paraId="34DA2C9C" w14:textId="6D0B95C5" w:rsidR="00AB46F7" w:rsidRPr="00AB46F7" w:rsidRDefault="00AB46F7" w:rsidP="004A79F0">
      <w:pPr>
        <w:widowControl/>
        <w:shd w:val="clear" w:color="auto" w:fill="FFFFFF"/>
        <w:autoSpaceDE/>
        <w:autoSpaceDN/>
        <w:adjustRightInd/>
        <w:jc w:val="right"/>
        <w:textAlignment w:val="baseline"/>
        <w:rPr>
          <w:color w:val="000000" w:themeColor="text1"/>
          <w:sz w:val="28"/>
          <w:szCs w:val="28"/>
          <w:lang w:bidi="ar-SA"/>
        </w:rPr>
      </w:pPr>
      <w:r w:rsidRPr="00AB46F7">
        <w:rPr>
          <w:color w:val="000000" w:themeColor="text1"/>
          <w:sz w:val="28"/>
          <w:szCs w:val="28"/>
          <w:lang w:bidi="ar-SA"/>
        </w:rPr>
        <w:lastRenderedPageBreak/>
        <w:t>Д</w:t>
      </w:r>
      <w:proofErr w:type="spellStart"/>
      <w:r w:rsidR="004A79F0">
        <w:rPr>
          <w:color w:val="000000" w:themeColor="text1"/>
          <w:sz w:val="28"/>
          <w:szCs w:val="28"/>
          <w:lang w:val="uk-UA" w:bidi="ar-SA"/>
        </w:rPr>
        <w:t>одаток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 № 1</w:t>
      </w:r>
    </w:p>
    <w:p w14:paraId="30EE347D" w14:textId="77777777" w:rsidR="00AB46F7" w:rsidRPr="00AB46F7" w:rsidRDefault="00AB46F7" w:rsidP="004A79F0">
      <w:pPr>
        <w:widowControl/>
        <w:shd w:val="clear" w:color="auto" w:fill="FFFFFF"/>
        <w:autoSpaceDE/>
        <w:autoSpaceDN/>
        <w:adjustRightInd/>
        <w:jc w:val="right"/>
        <w:textAlignment w:val="baseline"/>
        <w:rPr>
          <w:color w:val="000000" w:themeColor="text1"/>
          <w:sz w:val="28"/>
          <w:szCs w:val="28"/>
          <w:lang w:bidi="ar-SA"/>
        </w:rPr>
      </w:pPr>
      <w:r w:rsidRPr="00AB46F7">
        <w:rPr>
          <w:color w:val="000000" w:themeColor="text1"/>
          <w:sz w:val="28"/>
          <w:szCs w:val="28"/>
          <w:lang w:bidi="ar-SA"/>
        </w:rPr>
        <w:t xml:space="preserve">до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рішення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виконавчого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комітету</w:t>
      </w:r>
      <w:proofErr w:type="spellEnd"/>
    </w:p>
    <w:p w14:paraId="3D6074C1" w14:textId="452C04BC" w:rsidR="00AB46F7" w:rsidRPr="00AB46F7" w:rsidRDefault="00523D12" w:rsidP="004A79F0">
      <w:pPr>
        <w:widowControl/>
        <w:shd w:val="clear" w:color="auto" w:fill="FFFFFF"/>
        <w:autoSpaceDE/>
        <w:autoSpaceDN/>
        <w:adjustRightInd/>
        <w:jc w:val="right"/>
        <w:textAlignment w:val="baseline"/>
        <w:rPr>
          <w:color w:val="000000" w:themeColor="text1"/>
          <w:sz w:val="28"/>
          <w:szCs w:val="28"/>
          <w:lang w:bidi="ar-SA"/>
        </w:rPr>
      </w:pPr>
      <w:proofErr w:type="spellStart"/>
      <w:r>
        <w:rPr>
          <w:color w:val="000000" w:themeColor="text1"/>
          <w:sz w:val="28"/>
          <w:szCs w:val="28"/>
          <w:lang w:bidi="ar-SA"/>
        </w:rPr>
        <w:t>від</w:t>
      </w:r>
      <w:proofErr w:type="spellEnd"/>
      <w:r>
        <w:rPr>
          <w:color w:val="000000" w:themeColor="text1"/>
          <w:sz w:val="28"/>
          <w:szCs w:val="28"/>
          <w:lang w:bidi="ar-SA"/>
        </w:rPr>
        <w:t xml:space="preserve"> 18</w:t>
      </w:r>
      <w:r w:rsidR="00AB46F7" w:rsidRPr="00AB46F7">
        <w:rPr>
          <w:color w:val="000000" w:themeColor="text1"/>
          <w:sz w:val="28"/>
          <w:szCs w:val="28"/>
          <w:lang w:bidi="ar-SA"/>
        </w:rPr>
        <w:t>.0</w:t>
      </w:r>
      <w:r w:rsidR="00AE3A0A">
        <w:rPr>
          <w:color w:val="000000" w:themeColor="text1"/>
          <w:sz w:val="28"/>
          <w:szCs w:val="28"/>
          <w:lang w:val="uk-UA" w:bidi="ar-SA"/>
        </w:rPr>
        <w:t>5</w:t>
      </w:r>
      <w:r w:rsidR="00AB46F7" w:rsidRPr="00AB46F7">
        <w:rPr>
          <w:color w:val="000000" w:themeColor="text1"/>
          <w:sz w:val="28"/>
          <w:szCs w:val="28"/>
          <w:lang w:bidi="ar-SA"/>
        </w:rPr>
        <w:t>.202</w:t>
      </w:r>
      <w:r w:rsidR="005C05B9">
        <w:rPr>
          <w:color w:val="000000" w:themeColor="text1"/>
          <w:sz w:val="28"/>
          <w:szCs w:val="28"/>
          <w:lang w:val="uk-UA" w:bidi="ar-SA"/>
        </w:rPr>
        <w:t>3</w:t>
      </w:r>
      <w:r>
        <w:rPr>
          <w:color w:val="000000" w:themeColor="text1"/>
          <w:sz w:val="28"/>
          <w:szCs w:val="28"/>
          <w:lang w:bidi="ar-SA"/>
        </w:rPr>
        <w:t xml:space="preserve"> року № 145</w:t>
      </w:r>
      <w:bookmarkStart w:id="0" w:name="_GoBack"/>
      <w:bookmarkEnd w:id="0"/>
    </w:p>
    <w:p w14:paraId="3796D2DB" w14:textId="4E9E2920" w:rsidR="004A79F0" w:rsidRDefault="004A79F0" w:rsidP="00AB46F7">
      <w:pPr>
        <w:widowControl/>
        <w:shd w:val="clear" w:color="auto" w:fill="FFFFFF"/>
        <w:autoSpaceDE/>
        <w:autoSpaceDN/>
        <w:adjustRightInd/>
        <w:jc w:val="center"/>
        <w:textAlignment w:val="baseline"/>
        <w:rPr>
          <w:b/>
          <w:bCs/>
          <w:color w:val="000000" w:themeColor="text1"/>
          <w:sz w:val="28"/>
          <w:szCs w:val="28"/>
          <w:bdr w:val="none" w:sz="0" w:space="0" w:color="auto" w:frame="1"/>
          <w:lang w:bidi="ar-SA"/>
        </w:rPr>
      </w:pPr>
    </w:p>
    <w:p w14:paraId="249C8E4A" w14:textId="408C0C16" w:rsidR="004A79F0" w:rsidRPr="005258F3" w:rsidRDefault="005258F3" w:rsidP="00AB46F7">
      <w:pPr>
        <w:widowControl/>
        <w:shd w:val="clear" w:color="auto" w:fill="FFFFFF"/>
        <w:autoSpaceDE/>
        <w:autoSpaceDN/>
        <w:adjustRightInd/>
        <w:jc w:val="center"/>
        <w:textAlignment w:val="baseline"/>
        <w:rPr>
          <w:b/>
          <w:bCs/>
          <w:color w:val="000000" w:themeColor="text1"/>
          <w:sz w:val="28"/>
          <w:szCs w:val="28"/>
          <w:bdr w:val="none" w:sz="0" w:space="0" w:color="auto" w:frame="1"/>
          <w:lang w:val="uk-UA" w:bidi="ar-SA"/>
        </w:rPr>
      </w:pPr>
      <w:r>
        <w:rPr>
          <w:b/>
          <w:bCs/>
          <w:color w:val="000000" w:themeColor="text1"/>
          <w:sz w:val="28"/>
          <w:szCs w:val="28"/>
          <w:bdr w:val="none" w:sz="0" w:space="0" w:color="auto" w:frame="1"/>
          <w:lang w:val="uk-UA" w:bidi="ar-SA"/>
        </w:rPr>
        <w:t>ПЕРЕЛІК</w:t>
      </w:r>
    </w:p>
    <w:p w14:paraId="065447BD" w14:textId="501AE20F" w:rsidR="004A79F0" w:rsidRPr="004A79F0" w:rsidRDefault="00AB46F7" w:rsidP="00AB46F7">
      <w:pPr>
        <w:widowControl/>
        <w:shd w:val="clear" w:color="auto" w:fill="FFFFFF"/>
        <w:autoSpaceDE/>
        <w:autoSpaceDN/>
        <w:adjustRightInd/>
        <w:jc w:val="center"/>
        <w:textAlignment w:val="baseline"/>
        <w:rPr>
          <w:b/>
          <w:bCs/>
          <w:color w:val="000000" w:themeColor="text1"/>
          <w:sz w:val="28"/>
          <w:szCs w:val="28"/>
          <w:bdr w:val="none" w:sz="0" w:space="0" w:color="auto" w:frame="1"/>
          <w:lang w:bidi="ar-SA"/>
        </w:rPr>
      </w:pPr>
      <w:r w:rsidRPr="00AB46F7">
        <w:rPr>
          <w:b/>
          <w:bCs/>
          <w:color w:val="000000" w:themeColor="text1"/>
          <w:sz w:val="28"/>
          <w:szCs w:val="28"/>
          <w:bdr w:val="none" w:sz="0" w:space="0" w:color="auto" w:frame="1"/>
          <w:lang w:bidi="ar-SA"/>
        </w:rPr>
        <w:t xml:space="preserve"> </w:t>
      </w:r>
      <w:proofErr w:type="spellStart"/>
      <w:r w:rsidRPr="00AB46F7">
        <w:rPr>
          <w:b/>
          <w:bCs/>
          <w:color w:val="000000" w:themeColor="text1"/>
          <w:sz w:val="28"/>
          <w:szCs w:val="28"/>
          <w:bdr w:val="none" w:sz="0" w:space="0" w:color="auto" w:frame="1"/>
          <w:lang w:bidi="ar-SA"/>
        </w:rPr>
        <w:t>видів</w:t>
      </w:r>
      <w:proofErr w:type="spellEnd"/>
      <w:r w:rsidRPr="00AB46F7">
        <w:rPr>
          <w:b/>
          <w:bCs/>
          <w:color w:val="000000" w:themeColor="text1"/>
          <w:sz w:val="28"/>
          <w:szCs w:val="28"/>
          <w:bdr w:val="none" w:sz="0" w:space="0" w:color="auto" w:frame="1"/>
          <w:lang w:bidi="ar-SA"/>
        </w:rPr>
        <w:t xml:space="preserve"> </w:t>
      </w:r>
      <w:proofErr w:type="spellStart"/>
      <w:r w:rsidRPr="00AB46F7">
        <w:rPr>
          <w:b/>
          <w:bCs/>
          <w:color w:val="000000" w:themeColor="text1"/>
          <w:sz w:val="28"/>
          <w:szCs w:val="28"/>
          <w:bdr w:val="none" w:sz="0" w:space="0" w:color="auto" w:frame="1"/>
          <w:lang w:bidi="ar-SA"/>
        </w:rPr>
        <w:t>оплачуваних</w:t>
      </w:r>
      <w:proofErr w:type="spellEnd"/>
      <w:r w:rsidRPr="00AB46F7">
        <w:rPr>
          <w:b/>
          <w:bCs/>
          <w:color w:val="000000" w:themeColor="text1"/>
          <w:sz w:val="28"/>
          <w:szCs w:val="28"/>
          <w:bdr w:val="none" w:sz="0" w:space="0" w:color="auto" w:frame="1"/>
          <w:lang w:bidi="ar-SA"/>
        </w:rPr>
        <w:t xml:space="preserve"> </w:t>
      </w:r>
      <w:proofErr w:type="spellStart"/>
      <w:r w:rsidRPr="00AB46F7">
        <w:rPr>
          <w:b/>
          <w:bCs/>
          <w:color w:val="000000" w:themeColor="text1"/>
          <w:sz w:val="28"/>
          <w:szCs w:val="28"/>
          <w:bdr w:val="none" w:sz="0" w:space="0" w:color="auto" w:frame="1"/>
          <w:lang w:bidi="ar-SA"/>
        </w:rPr>
        <w:t>громадських</w:t>
      </w:r>
      <w:proofErr w:type="spellEnd"/>
      <w:r w:rsidRPr="00AB46F7">
        <w:rPr>
          <w:b/>
          <w:bCs/>
          <w:color w:val="000000" w:themeColor="text1"/>
          <w:sz w:val="28"/>
          <w:szCs w:val="28"/>
          <w:bdr w:val="none" w:sz="0" w:space="0" w:color="auto" w:frame="1"/>
          <w:lang w:bidi="ar-SA"/>
        </w:rPr>
        <w:t xml:space="preserve"> </w:t>
      </w:r>
      <w:proofErr w:type="spellStart"/>
      <w:r w:rsidRPr="00AB46F7">
        <w:rPr>
          <w:b/>
          <w:bCs/>
          <w:color w:val="000000" w:themeColor="text1"/>
          <w:sz w:val="28"/>
          <w:szCs w:val="28"/>
          <w:bdr w:val="none" w:sz="0" w:space="0" w:color="auto" w:frame="1"/>
          <w:lang w:bidi="ar-SA"/>
        </w:rPr>
        <w:t>робіт</w:t>
      </w:r>
      <w:proofErr w:type="spellEnd"/>
      <w:r w:rsidRPr="00AB46F7">
        <w:rPr>
          <w:b/>
          <w:bCs/>
          <w:color w:val="000000" w:themeColor="text1"/>
          <w:sz w:val="28"/>
          <w:szCs w:val="28"/>
          <w:bdr w:val="none" w:sz="0" w:space="0" w:color="auto" w:frame="1"/>
          <w:lang w:bidi="ar-SA"/>
        </w:rPr>
        <w:t>, </w:t>
      </w:r>
      <w:proofErr w:type="spellStart"/>
      <w:r w:rsidRPr="00AB46F7">
        <w:rPr>
          <w:b/>
          <w:bCs/>
          <w:color w:val="000000" w:themeColor="text1"/>
          <w:sz w:val="28"/>
          <w:szCs w:val="28"/>
          <w:bdr w:val="none" w:sz="0" w:space="0" w:color="auto" w:frame="1"/>
          <w:lang w:bidi="ar-SA"/>
        </w:rPr>
        <w:t>що</w:t>
      </w:r>
      <w:proofErr w:type="spellEnd"/>
      <w:r w:rsidRPr="00AB46F7">
        <w:rPr>
          <w:b/>
          <w:bCs/>
          <w:color w:val="000000" w:themeColor="text1"/>
          <w:sz w:val="28"/>
          <w:szCs w:val="28"/>
          <w:bdr w:val="none" w:sz="0" w:space="0" w:color="auto" w:frame="1"/>
          <w:lang w:bidi="ar-SA"/>
        </w:rPr>
        <w:t xml:space="preserve"> </w:t>
      </w:r>
      <w:proofErr w:type="spellStart"/>
      <w:r w:rsidRPr="00AB46F7">
        <w:rPr>
          <w:b/>
          <w:bCs/>
          <w:color w:val="000000" w:themeColor="text1"/>
          <w:sz w:val="28"/>
          <w:szCs w:val="28"/>
          <w:bdr w:val="none" w:sz="0" w:space="0" w:color="auto" w:frame="1"/>
          <w:lang w:bidi="ar-SA"/>
        </w:rPr>
        <w:t>мають</w:t>
      </w:r>
      <w:proofErr w:type="spellEnd"/>
      <w:r w:rsidRPr="00AB46F7">
        <w:rPr>
          <w:b/>
          <w:bCs/>
          <w:color w:val="000000" w:themeColor="text1"/>
          <w:sz w:val="28"/>
          <w:szCs w:val="28"/>
          <w:bdr w:val="none" w:sz="0" w:space="0" w:color="auto" w:frame="1"/>
          <w:lang w:bidi="ar-SA"/>
        </w:rPr>
        <w:t xml:space="preserve"> </w:t>
      </w:r>
      <w:proofErr w:type="spellStart"/>
      <w:r w:rsidRPr="00AB46F7">
        <w:rPr>
          <w:b/>
          <w:bCs/>
          <w:color w:val="000000" w:themeColor="text1"/>
          <w:sz w:val="28"/>
          <w:szCs w:val="28"/>
          <w:bdr w:val="none" w:sz="0" w:space="0" w:color="auto" w:frame="1"/>
          <w:lang w:bidi="ar-SA"/>
        </w:rPr>
        <w:t>економічну</w:t>
      </w:r>
      <w:proofErr w:type="spellEnd"/>
      <w:r w:rsidR="004A79F0">
        <w:rPr>
          <w:b/>
          <w:bCs/>
          <w:color w:val="000000" w:themeColor="text1"/>
          <w:sz w:val="28"/>
          <w:szCs w:val="28"/>
          <w:bdr w:val="none" w:sz="0" w:space="0" w:color="auto" w:frame="1"/>
          <w:lang w:val="uk-UA" w:bidi="ar-SA"/>
        </w:rPr>
        <w:t xml:space="preserve"> та</w:t>
      </w:r>
      <w:r w:rsidRPr="00AB46F7">
        <w:rPr>
          <w:b/>
          <w:bCs/>
          <w:color w:val="000000" w:themeColor="text1"/>
          <w:sz w:val="28"/>
          <w:szCs w:val="28"/>
          <w:bdr w:val="none" w:sz="0" w:space="0" w:color="auto" w:frame="1"/>
          <w:lang w:bidi="ar-SA"/>
        </w:rPr>
        <w:t xml:space="preserve"> </w:t>
      </w:r>
    </w:p>
    <w:p w14:paraId="386BE5AF" w14:textId="0CE8F1F6" w:rsidR="00AB46F7" w:rsidRDefault="00AB46F7" w:rsidP="00AB46F7">
      <w:pPr>
        <w:widowControl/>
        <w:shd w:val="clear" w:color="auto" w:fill="FFFFFF"/>
        <w:autoSpaceDE/>
        <w:autoSpaceDN/>
        <w:adjustRightInd/>
        <w:jc w:val="center"/>
        <w:textAlignment w:val="baseline"/>
        <w:rPr>
          <w:b/>
          <w:bCs/>
          <w:color w:val="000000" w:themeColor="text1"/>
          <w:sz w:val="28"/>
          <w:szCs w:val="28"/>
          <w:bdr w:val="none" w:sz="0" w:space="0" w:color="auto" w:frame="1"/>
          <w:lang w:bidi="ar-SA"/>
        </w:rPr>
      </w:pPr>
      <w:proofErr w:type="spellStart"/>
      <w:r w:rsidRPr="00AB46F7">
        <w:rPr>
          <w:b/>
          <w:bCs/>
          <w:color w:val="000000" w:themeColor="text1"/>
          <w:sz w:val="28"/>
          <w:szCs w:val="28"/>
          <w:bdr w:val="none" w:sz="0" w:space="0" w:color="auto" w:frame="1"/>
          <w:lang w:bidi="ar-SA"/>
        </w:rPr>
        <w:t>соціальну</w:t>
      </w:r>
      <w:proofErr w:type="spellEnd"/>
      <w:r w:rsidRPr="00AB46F7">
        <w:rPr>
          <w:b/>
          <w:bCs/>
          <w:color w:val="000000" w:themeColor="text1"/>
          <w:sz w:val="28"/>
          <w:szCs w:val="28"/>
          <w:bdr w:val="none" w:sz="0" w:space="0" w:color="auto" w:frame="1"/>
          <w:lang w:bidi="ar-SA"/>
        </w:rPr>
        <w:t xml:space="preserve"> </w:t>
      </w:r>
      <w:proofErr w:type="spellStart"/>
      <w:r w:rsidRPr="00AB46F7">
        <w:rPr>
          <w:b/>
          <w:bCs/>
          <w:color w:val="000000" w:themeColor="text1"/>
          <w:sz w:val="28"/>
          <w:szCs w:val="28"/>
          <w:bdr w:val="none" w:sz="0" w:space="0" w:color="auto" w:frame="1"/>
          <w:lang w:bidi="ar-SA"/>
        </w:rPr>
        <w:t>користь</w:t>
      </w:r>
      <w:proofErr w:type="spellEnd"/>
      <w:r w:rsidRPr="00AB46F7">
        <w:rPr>
          <w:b/>
          <w:bCs/>
          <w:color w:val="000000" w:themeColor="text1"/>
          <w:sz w:val="28"/>
          <w:szCs w:val="28"/>
          <w:bdr w:val="none" w:sz="0" w:space="0" w:color="auto" w:frame="1"/>
          <w:lang w:bidi="ar-SA"/>
        </w:rPr>
        <w:t xml:space="preserve">, </w:t>
      </w:r>
      <w:proofErr w:type="spellStart"/>
      <w:r w:rsidRPr="00AB46F7">
        <w:rPr>
          <w:b/>
          <w:bCs/>
          <w:color w:val="000000" w:themeColor="text1"/>
          <w:sz w:val="28"/>
          <w:szCs w:val="28"/>
          <w:bdr w:val="none" w:sz="0" w:space="0" w:color="auto" w:frame="1"/>
          <w:lang w:bidi="ar-SA"/>
        </w:rPr>
        <w:t>відповідають</w:t>
      </w:r>
      <w:proofErr w:type="spellEnd"/>
      <w:r w:rsidRPr="00AB46F7">
        <w:rPr>
          <w:b/>
          <w:bCs/>
          <w:color w:val="000000" w:themeColor="text1"/>
          <w:sz w:val="28"/>
          <w:szCs w:val="28"/>
          <w:bdr w:val="none" w:sz="0" w:space="0" w:color="auto" w:frame="1"/>
          <w:lang w:bidi="ar-SA"/>
        </w:rPr>
        <w:t xml:space="preserve"> потребам </w:t>
      </w:r>
      <w:r w:rsidR="004A79F0">
        <w:rPr>
          <w:b/>
          <w:bCs/>
          <w:color w:val="000000" w:themeColor="text1"/>
          <w:sz w:val="28"/>
          <w:szCs w:val="28"/>
          <w:bdr w:val="none" w:sz="0" w:space="0" w:color="auto" w:frame="1"/>
          <w:lang w:val="uk-UA" w:bidi="ar-SA"/>
        </w:rPr>
        <w:t>Жмеринської міської</w:t>
      </w:r>
      <w:r w:rsidRPr="00AB46F7">
        <w:rPr>
          <w:b/>
          <w:bCs/>
          <w:color w:val="000000" w:themeColor="text1"/>
          <w:sz w:val="28"/>
          <w:szCs w:val="28"/>
          <w:bdr w:val="none" w:sz="0" w:space="0" w:color="auto" w:frame="1"/>
          <w:lang w:bidi="ar-SA"/>
        </w:rPr>
        <w:t xml:space="preserve"> </w:t>
      </w:r>
      <w:proofErr w:type="spellStart"/>
      <w:r w:rsidRPr="00AB46F7">
        <w:rPr>
          <w:b/>
          <w:bCs/>
          <w:color w:val="000000" w:themeColor="text1"/>
          <w:sz w:val="28"/>
          <w:szCs w:val="28"/>
          <w:bdr w:val="none" w:sz="0" w:space="0" w:color="auto" w:frame="1"/>
          <w:lang w:bidi="ar-SA"/>
        </w:rPr>
        <w:t>територіальної</w:t>
      </w:r>
      <w:proofErr w:type="spellEnd"/>
      <w:r w:rsidRPr="00AB46F7">
        <w:rPr>
          <w:b/>
          <w:bCs/>
          <w:color w:val="000000" w:themeColor="text1"/>
          <w:sz w:val="28"/>
          <w:szCs w:val="28"/>
          <w:bdr w:val="none" w:sz="0" w:space="0" w:color="auto" w:frame="1"/>
          <w:lang w:bidi="ar-SA"/>
        </w:rPr>
        <w:t xml:space="preserve"> </w:t>
      </w:r>
      <w:proofErr w:type="spellStart"/>
      <w:r w:rsidRPr="00AB46F7">
        <w:rPr>
          <w:b/>
          <w:bCs/>
          <w:color w:val="000000" w:themeColor="text1"/>
          <w:sz w:val="28"/>
          <w:szCs w:val="28"/>
          <w:bdr w:val="none" w:sz="0" w:space="0" w:color="auto" w:frame="1"/>
          <w:lang w:bidi="ar-SA"/>
        </w:rPr>
        <w:t>громади</w:t>
      </w:r>
      <w:proofErr w:type="spellEnd"/>
      <w:r w:rsidRPr="00AB46F7">
        <w:rPr>
          <w:b/>
          <w:bCs/>
          <w:color w:val="000000" w:themeColor="text1"/>
          <w:sz w:val="28"/>
          <w:szCs w:val="28"/>
          <w:bdr w:val="none" w:sz="0" w:space="0" w:color="auto" w:frame="1"/>
          <w:lang w:bidi="ar-SA"/>
        </w:rPr>
        <w:t xml:space="preserve"> на 202</w:t>
      </w:r>
      <w:r w:rsidR="005C05B9">
        <w:rPr>
          <w:b/>
          <w:bCs/>
          <w:color w:val="000000" w:themeColor="text1"/>
          <w:sz w:val="28"/>
          <w:szCs w:val="28"/>
          <w:bdr w:val="none" w:sz="0" w:space="0" w:color="auto" w:frame="1"/>
          <w:lang w:val="uk-UA" w:bidi="ar-SA"/>
        </w:rPr>
        <w:t>3</w:t>
      </w:r>
      <w:r w:rsidRPr="00AB46F7">
        <w:rPr>
          <w:b/>
          <w:bCs/>
          <w:color w:val="000000" w:themeColor="text1"/>
          <w:sz w:val="28"/>
          <w:szCs w:val="28"/>
          <w:bdr w:val="none" w:sz="0" w:space="0" w:color="auto" w:frame="1"/>
          <w:lang w:bidi="ar-SA"/>
        </w:rPr>
        <w:t xml:space="preserve"> </w:t>
      </w:r>
      <w:proofErr w:type="spellStart"/>
      <w:r w:rsidRPr="00AB46F7">
        <w:rPr>
          <w:b/>
          <w:bCs/>
          <w:color w:val="000000" w:themeColor="text1"/>
          <w:sz w:val="28"/>
          <w:szCs w:val="28"/>
          <w:bdr w:val="none" w:sz="0" w:space="0" w:color="auto" w:frame="1"/>
          <w:lang w:bidi="ar-SA"/>
        </w:rPr>
        <w:t>рік</w:t>
      </w:r>
      <w:proofErr w:type="spellEnd"/>
    </w:p>
    <w:p w14:paraId="1FE27B3A" w14:textId="77777777" w:rsidR="004A79F0" w:rsidRPr="00AB46F7" w:rsidRDefault="004A79F0" w:rsidP="00AB46F7">
      <w:pPr>
        <w:widowControl/>
        <w:shd w:val="clear" w:color="auto" w:fill="FFFFFF"/>
        <w:autoSpaceDE/>
        <w:autoSpaceDN/>
        <w:adjustRightInd/>
        <w:jc w:val="center"/>
        <w:textAlignment w:val="baseline"/>
        <w:rPr>
          <w:color w:val="000000" w:themeColor="text1"/>
          <w:sz w:val="28"/>
          <w:szCs w:val="28"/>
          <w:lang w:bidi="ar-SA"/>
        </w:rPr>
      </w:pPr>
    </w:p>
    <w:p w14:paraId="1E572EB0" w14:textId="509F0EAD" w:rsidR="00AB46F7" w:rsidRPr="00AB46F7" w:rsidRDefault="00AB46F7" w:rsidP="004A79F0">
      <w:pPr>
        <w:widowControl/>
        <w:numPr>
          <w:ilvl w:val="0"/>
          <w:numId w:val="10"/>
        </w:numPr>
        <w:shd w:val="clear" w:color="auto" w:fill="FFFFFF"/>
        <w:tabs>
          <w:tab w:val="clear" w:pos="720"/>
        </w:tabs>
        <w:autoSpaceDE/>
        <w:autoSpaceDN/>
        <w:adjustRightInd/>
        <w:ind w:left="0" w:firstLine="0"/>
        <w:jc w:val="both"/>
        <w:textAlignment w:val="baseline"/>
        <w:rPr>
          <w:color w:val="000000" w:themeColor="text1"/>
          <w:sz w:val="28"/>
          <w:szCs w:val="28"/>
          <w:lang w:bidi="ar-SA"/>
        </w:rPr>
      </w:pPr>
      <w:proofErr w:type="spellStart"/>
      <w:r w:rsidRPr="00AB46F7">
        <w:rPr>
          <w:color w:val="000000" w:themeColor="text1"/>
          <w:sz w:val="28"/>
          <w:szCs w:val="28"/>
          <w:lang w:bidi="ar-SA"/>
        </w:rPr>
        <w:t>Екологічний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захист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навколишнього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середовища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, в тому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числі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прибирання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 та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збір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вторинної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сировини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 (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макулатури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,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поліетилену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,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поліетиленових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пляшок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,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відходів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пінопласту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тощо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>).</w:t>
      </w:r>
    </w:p>
    <w:p w14:paraId="11A6CDB0" w14:textId="082007F4" w:rsidR="00AB46F7" w:rsidRPr="00AB46F7" w:rsidRDefault="00AB46F7" w:rsidP="004A79F0">
      <w:pPr>
        <w:widowControl/>
        <w:numPr>
          <w:ilvl w:val="0"/>
          <w:numId w:val="10"/>
        </w:numPr>
        <w:shd w:val="clear" w:color="auto" w:fill="FFFFFF"/>
        <w:tabs>
          <w:tab w:val="clear" w:pos="720"/>
        </w:tabs>
        <w:autoSpaceDE/>
        <w:autoSpaceDN/>
        <w:adjustRightInd/>
        <w:ind w:left="0" w:firstLine="0"/>
        <w:jc w:val="both"/>
        <w:textAlignment w:val="baseline"/>
        <w:rPr>
          <w:color w:val="000000" w:themeColor="text1"/>
          <w:sz w:val="28"/>
          <w:szCs w:val="28"/>
          <w:lang w:bidi="ar-SA"/>
        </w:rPr>
      </w:pPr>
      <w:proofErr w:type="spellStart"/>
      <w:r w:rsidRPr="00AB46F7">
        <w:rPr>
          <w:color w:val="000000" w:themeColor="text1"/>
          <w:sz w:val="28"/>
          <w:szCs w:val="28"/>
          <w:lang w:bidi="ar-SA"/>
        </w:rPr>
        <w:t>Підсобні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роботи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 </w:t>
      </w:r>
      <w:proofErr w:type="gramStart"/>
      <w:r w:rsidRPr="00AB46F7">
        <w:rPr>
          <w:color w:val="000000" w:themeColor="text1"/>
          <w:sz w:val="28"/>
          <w:szCs w:val="28"/>
          <w:lang w:bidi="ar-SA"/>
        </w:rPr>
        <w:t xml:space="preserve">при 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проведенні</w:t>
      </w:r>
      <w:proofErr w:type="spellEnd"/>
      <w:proofErr w:type="gramEnd"/>
      <w:r w:rsidRPr="00AB46F7">
        <w:rPr>
          <w:color w:val="000000" w:themeColor="text1"/>
          <w:sz w:val="28"/>
          <w:szCs w:val="28"/>
          <w:lang w:bidi="ar-SA"/>
        </w:rPr>
        <w:t xml:space="preserve"> р</w:t>
      </w:r>
      <w:proofErr w:type="spellStart"/>
      <w:r w:rsidR="00186214">
        <w:rPr>
          <w:color w:val="000000" w:themeColor="text1"/>
          <w:sz w:val="28"/>
          <w:szCs w:val="28"/>
          <w:lang w:val="uk-UA" w:bidi="ar-SA"/>
        </w:rPr>
        <w:t>обіт</w:t>
      </w:r>
      <w:proofErr w:type="spellEnd"/>
      <w:r w:rsidR="00186214">
        <w:rPr>
          <w:color w:val="000000" w:themeColor="text1"/>
          <w:sz w:val="28"/>
          <w:szCs w:val="28"/>
          <w:lang w:val="uk-UA" w:bidi="ar-SA"/>
        </w:rPr>
        <w:t xml:space="preserve"> </w:t>
      </w:r>
      <w:proofErr w:type="spellStart"/>
      <w:r w:rsidR="00186214">
        <w:rPr>
          <w:color w:val="000000" w:themeColor="text1"/>
          <w:sz w:val="28"/>
          <w:szCs w:val="28"/>
          <w:lang w:val="uk-UA" w:bidi="ar-SA"/>
        </w:rPr>
        <w:t>пов</w:t>
      </w:r>
      <w:proofErr w:type="spellEnd"/>
      <w:r w:rsidR="0039616E" w:rsidRPr="00466FD1">
        <w:rPr>
          <w:color w:val="000000" w:themeColor="text1"/>
          <w:sz w:val="28"/>
          <w:szCs w:val="28"/>
          <w:lang w:bidi="ar-SA"/>
        </w:rPr>
        <w:t>’</w:t>
      </w:r>
      <w:r w:rsidR="006E2987" w:rsidRPr="006E2987">
        <w:rPr>
          <w:color w:val="000000" w:themeColor="text1"/>
          <w:sz w:val="28"/>
          <w:szCs w:val="28"/>
          <w:lang w:bidi="ar-SA"/>
        </w:rPr>
        <w:t xml:space="preserve"> </w:t>
      </w:r>
      <w:proofErr w:type="spellStart"/>
      <w:r w:rsidR="00186214">
        <w:rPr>
          <w:color w:val="000000" w:themeColor="text1"/>
          <w:sz w:val="28"/>
          <w:szCs w:val="28"/>
          <w:lang w:val="uk-UA" w:bidi="ar-SA"/>
        </w:rPr>
        <w:t>язаних</w:t>
      </w:r>
      <w:proofErr w:type="spellEnd"/>
      <w:r w:rsidR="00186214">
        <w:rPr>
          <w:color w:val="000000" w:themeColor="text1"/>
          <w:sz w:val="28"/>
          <w:szCs w:val="28"/>
          <w:lang w:val="uk-UA" w:bidi="ar-SA"/>
        </w:rPr>
        <w:t xml:space="preserve"> з підготовкою до опалювального сезону та зимового періоду.</w:t>
      </w:r>
    </w:p>
    <w:p w14:paraId="3225D63B" w14:textId="1758E574" w:rsidR="00AB46F7" w:rsidRPr="00AB46F7" w:rsidRDefault="00AB46F7" w:rsidP="004A79F0">
      <w:pPr>
        <w:widowControl/>
        <w:numPr>
          <w:ilvl w:val="0"/>
          <w:numId w:val="10"/>
        </w:numPr>
        <w:shd w:val="clear" w:color="auto" w:fill="FFFFFF"/>
        <w:tabs>
          <w:tab w:val="clear" w:pos="720"/>
        </w:tabs>
        <w:autoSpaceDE/>
        <w:autoSpaceDN/>
        <w:adjustRightInd/>
        <w:ind w:left="0" w:firstLine="0"/>
        <w:jc w:val="both"/>
        <w:textAlignment w:val="baseline"/>
        <w:rPr>
          <w:color w:val="000000" w:themeColor="text1"/>
          <w:sz w:val="28"/>
          <w:szCs w:val="28"/>
          <w:lang w:bidi="ar-SA"/>
        </w:rPr>
      </w:pPr>
      <w:proofErr w:type="spellStart"/>
      <w:r w:rsidRPr="00AB46F7">
        <w:rPr>
          <w:color w:val="000000" w:themeColor="text1"/>
          <w:sz w:val="28"/>
          <w:szCs w:val="28"/>
          <w:lang w:bidi="ar-SA"/>
        </w:rPr>
        <w:t>Впорядкування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територій</w:t>
      </w:r>
      <w:proofErr w:type="spellEnd"/>
      <w:r w:rsidR="00812F6E">
        <w:rPr>
          <w:color w:val="000000" w:themeColor="text1"/>
          <w:sz w:val="28"/>
          <w:szCs w:val="28"/>
          <w:lang w:val="uk-UA" w:bidi="ar-SA"/>
        </w:rPr>
        <w:t xml:space="preserve"> прилеглих до адміністративних приміщень</w:t>
      </w:r>
      <w:r w:rsidRPr="00AB46F7">
        <w:rPr>
          <w:color w:val="000000" w:themeColor="text1"/>
          <w:sz w:val="28"/>
          <w:szCs w:val="28"/>
          <w:lang w:bidi="ar-SA"/>
        </w:rPr>
        <w:t xml:space="preserve"> </w:t>
      </w:r>
      <w:r w:rsidR="008A1592">
        <w:rPr>
          <w:color w:val="000000" w:themeColor="text1"/>
          <w:sz w:val="28"/>
          <w:szCs w:val="28"/>
          <w:lang w:val="uk-UA" w:bidi="ar-SA"/>
        </w:rPr>
        <w:t xml:space="preserve">в </w:t>
      </w:r>
      <w:proofErr w:type="spellStart"/>
      <w:r w:rsidR="008A1592">
        <w:rPr>
          <w:color w:val="000000" w:themeColor="text1"/>
          <w:sz w:val="28"/>
          <w:szCs w:val="28"/>
          <w:lang w:val="uk-UA" w:bidi="ar-SA"/>
        </w:rPr>
        <w:t>старостинських</w:t>
      </w:r>
      <w:proofErr w:type="spellEnd"/>
      <w:r w:rsidR="008A1592">
        <w:rPr>
          <w:color w:val="000000" w:themeColor="text1"/>
          <w:sz w:val="28"/>
          <w:szCs w:val="28"/>
          <w:lang w:val="uk-UA" w:bidi="ar-SA"/>
        </w:rPr>
        <w:t xml:space="preserve"> округах територіальної громади</w:t>
      </w:r>
      <w:r w:rsidRPr="00AB46F7">
        <w:rPr>
          <w:color w:val="000000" w:themeColor="text1"/>
          <w:sz w:val="28"/>
          <w:szCs w:val="28"/>
          <w:lang w:bidi="ar-SA"/>
        </w:rPr>
        <w:t>.</w:t>
      </w:r>
    </w:p>
    <w:p w14:paraId="2476347A" w14:textId="017D58F4" w:rsidR="00AB46F7" w:rsidRPr="00AB46F7" w:rsidRDefault="00AB46F7" w:rsidP="004A79F0">
      <w:pPr>
        <w:widowControl/>
        <w:numPr>
          <w:ilvl w:val="0"/>
          <w:numId w:val="10"/>
        </w:numPr>
        <w:shd w:val="clear" w:color="auto" w:fill="FFFFFF"/>
        <w:tabs>
          <w:tab w:val="clear" w:pos="720"/>
        </w:tabs>
        <w:autoSpaceDE/>
        <w:autoSpaceDN/>
        <w:adjustRightInd/>
        <w:ind w:left="0" w:firstLine="0"/>
        <w:jc w:val="both"/>
        <w:textAlignment w:val="baseline"/>
        <w:rPr>
          <w:color w:val="000000" w:themeColor="text1"/>
          <w:sz w:val="28"/>
          <w:szCs w:val="28"/>
          <w:lang w:bidi="ar-SA"/>
        </w:rPr>
      </w:pPr>
      <w:r w:rsidRPr="00AB46F7">
        <w:rPr>
          <w:color w:val="000000" w:themeColor="text1"/>
          <w:sz w:val="28"/>
          <w:szCs w:val="28"/>
          <w:lang w:bidi="ar-SA"/>
        </w:rPr>
        <w:t xml:space="preserve">Робота з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документацією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 по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систематизації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 і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оновленню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статистичних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даних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 по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домоволодіннях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 в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населених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 пунктах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старостинських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округів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 (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обробл</w:t>
      </w:r>
      <w:proofErr w:type="spellEnd"/>
      <w:r w:rsidR="008A1592">
        <w:rPr>
          <w:color w:val="000000" w:themeColor="text1"/>
          <w:sz w:val="28"/>
          <w:szCs w:val="28"/>
          <w:lang w:val="uk-UA" w:bidi="ar-SA"/>
        </w:rPr>
        <w:t>е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ння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інформаційного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матеріалу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>).</w:t>
      </w:r>
    </w:p>
    <w:p w14:paraId="18DD63AC" w14:textId="2FE43793" w:rsidR="00B63DA2" w:rsidRPr="00B63DA2" w:rsidRDefault="00B63DA2" w:rsidP="004A79F0">
      <w:pPr>
        <w:widowControl/>
        <w:numPr>
          <w:ilvl w:val="0"/>
          <w:numId w:val="10"/>
        </w:numPr>
        <w:shd w:val="clear" w:color="auto" w:fill="FFFFFF"/>
        <w:tabs>
          <w:tab w:val="clear" w:pos="720"/>
        </w:tabs>
        <w:autoSpaceDE/>
        <w:autoSpaceDN/>
        <w:adjustRightInd/>
        <w:ind w:left="0" w:firstLine="0"/>
        <w:jc w:val="both"/>
        <w:textAlignment w:val="baseline"/>
        <w:rPr>
          <w:color w:val="000000" w:themeColor="text1"/>
          <w:sz w:val="28"/>
          <w:szCs w:val="28"/>
          <w:lang w:bidi="ar-SA"/>
        </w:rPr>
      </w:pPr>
      <w:r>
        <w:rPr>
          <w:color w:val="000000" w:themeColor="text1"/>
          <w:sz w:val="28"/>
          <w:szCs w:val="28"/>
          <w:lang w:val="uk-UA" w:bidi="ar-SA"/>
        </w:rPr>
        <w:t xml:space="preserve">Впорядкування територій населених пунктів </w:t>
      </w:r>
      <w:proofErr w:type="spellStart"/>
      <w:r>
        <w:rPr>
          <w:color w:val="000000" w:themeColor="text1"/>
          <w:sz w:val="28"/>
          <w:szCs w:val="28"/>
          <w:lang w:val="uk-UA" w:bidi="ar-SA"/>
        </w:rPr>
        <w:t>старостинських</w:t>
      </w:r>
      <w:proofErr w:type="spellEnd"/>
      <w:r>
        <w:rPr>
          <w:color w:val="000000" w:themeColor="text1"/>
          <w:sz w:val="28"/>
          <w:szCs w:val="28"/>
          <w:lang w:val="uk-UA" w:bidi="ar-SA"/>
        </w:rPr>
        <w:t xml:space="preserve"> округів з метою ліквідації наслідків надзвичайних ситуацій.</w:t>
      </w:r>
    </w:p>
    <w:p w14:paraId="777CC0D5" w14:textId="23CB25E5" w:rsidR="00812F6E" w:rsidRPr="00635A88" w:rsidRDefault="00812F6E" w:rsidP="004A79F0">
      <w:pPr>
        <w:widowControl/>
        <w:numPr>
          <w:ilvl w:val="0"/>
          <w:numId w:val="10"/>
        </w:numPr>
        <w:shd w:val="clear" w:color="auto" w:fill="FFFFFF"/>
        <w:tabs>
          <w:tab w:val="clear" w:pos="720"/>
        </w:tabs>
        <w:autoSpaceDE/>
        <w:autoSpaceDN/>
        <w:adjustRightInd/>
        <w:ind w:left="0" w:firstLine="0"/>
        <w:jc w:val="both"/>
        <w:textAlignment w:val="baseline"/>
        <w:rPr>
          <w:color w:val="000000" w:themeColor="text1"/>
          <w:sz w:val="28"/>
          <w:szCs w:val="28"/>
          <w:lang w:bidi="ar-SA"/>
        </w:rPr>
      </w:pPr>
      <w:r>
        <w:rPr>
          <w:color w:val="000000" w:themeColor="text1"/>
          <w:sz w:val="28"/>
          <w:szCs w:val="28"/>
          <w:lang w:val="uk-UA" w:bidi="ar-SA"/>
        </w:rPr>
        <w:t xml:space="preserve">Роботи пов’язані з кур’єрською розноскою документів в межах </w:t>
      </w:r>
      <w:proofErr w:type="spellStart"/>
      <w:r>
        <w:rPr>
          <w:color w:val="000000" w:themeColor="text1"/>
          <w:sz w:val="28"/>
          <w:szCs w:val="28"/>
          <w:lang w:val="uk-UA" w:bidi="ar-SA"/>
        </w:rPr>
        <w:t>старостинських</w:t>
      </w:r>
      <w:proofErr w:type="spellEnd"/>
      <w:r>
        <w:rPr>
          <w:color w:val="000000" w:themeColor="text1"/>
          <w:sz w:val="28"/>
          <w:szCs w:val="28"/>
          <w:lang w:val="uk-UA" w:bidi="ar-SA"/>
        </w:rPr>
        <w:t xml:space="preserve"> округів.</w:t>
      </w:r>
    </w:p>
    <w:p w14:paraId="4379906B" w14:textId="1A86BA80" w:rsidR="00635A88" w:rsidRPr="00AB46F7" w:rsidRDefault="00635A88" w:rsidP="004A79F0">
      <w:pPr>
        <w:widowControl/>
        <w:numPr>
          <w:ilvl w:val="0"/>
          <w:numId w:val="10"/>
        </w:numPr>
        <w:shd w:val="clear" w:color="auto" w:fill="FFFFFF"/>
        <w:tabs>
          <w:tab w:val="clear" w:pos="720"/>
        </w:tabs>
        <w:autoSpaceDE/>
        <w:autoSpaceDN/>
        <w:adjustRightInd/>
        <w:ind w:left="0" w:firstLine="0"/>
        <w:jc w:val="both"/>
        <w:textAlignment w:val="baseline"/>
        <w:rPr>
          <w:color w:val="000000" w:themeColor="text1"/>
          <w:sz w:val="28"/>
          <w:szCs w:val="28"/>
          <w:lang w:bidi="ar-SA"/>
        </w:rPr>
      </w:pPr>
      <w:r>
        <w:rPr>
          <w:color w:val="000000" w:themeColor="text1"/>
          <w:sz w:val="28"/>
          <w:szCs w:val="28"/>
          <w:lang w:val="uk-UA" w:bidi="ar-SA"/>
        </w:rPr>
        <w:t xml:space="preserve">Впорядкування територій населених пунктів </w:t>
      </w:r>
      <w:proofErr w:type="spellStart"/>
      <w:r>
        <w:rPr>
          <w:color w:val="000000" w:themeColor="text1"/>
          <w:sz w:val="28"/>
          <w:szCs w:val="28"/>
          <w:lang w:val="uk-UA" w:bidi="ar-SA"/>
        </w:rPr>
        <w:t>старостинських</w:t>
      </w:r>
      <w:proofErr w:type="spellEnd"/>
      <w:r>
        <w:rPr>
          <w:color w:val="000000" w:themeColor="text1"/>
          <w:sz w:val="28"/>
          <w:szCs w:val="28"/>
          <w:lang w:val="uk-UA" w:bidi="ar-SA"/>
        </w:rPr>
        <w:t xml:space="preserve"> округів територіальної громади з метою ліквідації наслідків надзвичайних ситуацій.</w:t>
      </w:r>
    </w:p>
    <w:p w14:paraId="50426077" w14:textId="01EB1722" w:rsidR="00102243" w:rsidRDefault="00AB46F7" w:rsidP="00102243">
      <w:pPr>
        <w:widowControl/>
        <w:numPr>
          <w:ilvl w:val="0"/>
          <w:numId w:val="10"/>
        </w:numPr>
        <w:shd w:val="clear" w:color="auto" w:fill="FFFFFF"/>
        <w:tabs>
          <w:tab w:val="clear" w:pos="720"/>
        </w:tabs>
        <w:autoSpaceDE/>
        <w:autoSpaceDN/>
        <w:adjustRightInd/>
        <w:ind w:left="0" w:firstLine="0"/>
        <w:jc w:val="both"/>
        <w:textAlignment w:val="baseline"/>
        <w:rPr>
          <w:color w:val="000000" w:themeColor="text1"/>
          <w:sz w:val="28"/>
          <w:szCs w:val="28"/>
          <w:lang w:bidi="ar-SA"/>
        </w:rPr>
      </w:pPr>
      <w:proofErr w:type="spellStart"/>
      <w:r w:rsidRPr="00AB46F7">
        <w:rPr>
          <w:color w:val="000000" w:themeColor="text1"/>
          <w:sz w:val="28"/>
          <w:szCs w:val="28"/>
          <w:lang w:bidi="ar-SA"/>
        </w:rPr>
        <w:t>Інші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загальнодоступні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види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трудової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діяльності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тимчасового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 характеру,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які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відповідають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 потребам </w:t>
      </w:r>
      <w:r w:rsidR="00186214">
        <w:rPr>
          <w:color w:val="000000" w:themeColor="text1"/>
          <w:sz w:val="28"/>
          <w:szCs w:val="28"/>
          <w:lang w:val="uk-UA" w:bidi="ar-SA"/>
        </w:rPr>
        <w:t>Жмеринської міської територіальної громади</w:t>
      </w:r>
      <w:r w:rsidRPr="00AB46F7">
        <w:rPr>
          <w:color w:val="000000" w:themeColor="text1"/>
          <w:sz w:val="28"/>
          <w:szCs w:val="28"/>
          <w:lang w:bidi="ar-SA"/>
        </w:rPr>
        <w:t xml:space="preserve">,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мають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суспільно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корисну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спрямованість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,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економічну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,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соціальну</w:t>
      </w:r>
      <w:proofErr w:type="spellEnd"/>
      <w:r w:rsidR="00186214">
        <w:rPr>
          <w:color w:val="000000" w:themeColor="text1"/>
          <w:sz w:val="28"/>
          <w:szCs w:val="28"/>
          <w:lang w:val="uk-UA" w:bidi="ar-SA"/>
        </w:rPr>
        <w:t xml:space="preserve">,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екологічну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користь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 та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сприяють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її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соціальному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розвитку</w:t>
      </w:r>
      <w:proofErr w:type="spellEnd"/>
      <w:r w:rsidR="00102243">
        <w:rPr>
          <w:color w:val="000000" w:themeColor="text1"/>
          <w:sz w:val="28"/>
          <w:szCs w:val="28"/>
          <w:lang w:bidi="ar-SA"/>
        </w:rPr>
        <w:t>.</w:t>
      </w:r>
    </w:p>
    <w:p w14:paraId="0528D283" w14:textId="77777777" w:rsidR="00066E13" w:rsidRPr="00066E13" w:rsidRDefault="00066E13" w:rsidP="00186214">
      <w:pPr>
        <w:widowControl/>
        <w:numPr>
          <w:ilvl w:val="0"/>
          <w:numId w:val="10"/>
        </w:numPr>
        <w:shd w:val="clear" w:color="auto" w:fill="FFFFFF"/>
        <w:tabs>
          <w:tab w:val="clear" w:pos="720"/>
        </w:tabs>
        <w:autoSpaceDE/>
        <w:autoSpaceDN/>
        <w:adjustRightInd/>
        <w:ind w:left="0" w:firstLine="0"/>
        <w:jc w:val="both"/>
        <w:textAlignment w:val="baseline"/>
        <w:rPr>
          <w:color w:val="000000" w:themeColor="text1"/>
          <w:sz w:val="28"/>
          <w:szCs w:val="28"/>
          <w:lang w:bidi="ar-SA"/>
        </w:rPr>
      </w:pPr>
      <w:r>
        <w:rPr>
          <w:sz w:val="28"/>
          <w:szCs w:val="28"/>
          <w:lang w:val="uk-UA"/>
        </w:rPr>
        <w:t xml:space="preserve">Заготівля дров для військових та </w:t>
      </w:r>
      <w:proofErr w:type="spellStart"/>
      <w:r>
        <w:rPr>
          <w:sz w:val="28"/>
          <w:szCs w:val="28"/>
          <w:lang w:val="uk-UA"/>
        </w:rPr>
        <w:t>наслення</w:t>
      </w:r>
      <w:proofErr w:type="spellEnd"/>
      <w:r>
        <w:rPr>
          <w:sz w:val="28"/>
          <w:szCs w:val="28"/>
          <w:lang w:val="uk-UA"/>
        </w:rPr>
        <w:t>.</w:t>
      </w:r>
    </w:p>
    <w:p w14:paraId="13798966" w14:textId="77777777" w:rsidR="00066E13" w:rsidRPr="00066E13" w:rsidRDefault="00066E13" w:rsidP="00186214">
      <w:pPr>
        <w:widowControl/>
        <w:numPr>
          <w:ilvl w:val="0"/>
          <w:numId w:val="10"/>
        </w:numPr>
        <w:shd w:val="clear" w:color="auto" w:fill="FFFFFF"/>
        <w:tabs>
          <w:tab w:val="clear" w:pos="720"/>
        </w:tabs>
        <w:autoSpaceDE/>
        <w:autoSpaceDN/>
        <w:adjustRightInd/>
        <w:ind w:left="0" w:firstLine="0"/>
        <w:jc w:val="both"/>
        <w:textAlignment w:val="baseline"/>
        <w:rPr>
          <w:color w:val="000000" w:themeColor="text1"/>
          <w:sz w:val="28"/>
          <w:szCs w:val="28"/>
          <w:lang w:bidi="ar-SA"/>
        </w:rPr>
      </w:pPr>
      <w:r>
        <w:rPr>
          <w:sz w:val="28"/>
          <w:szCs w:val="28"/>
          <w:lang w:val="uk-UA"/>
        </w:rPr>
        <w:t>Розвантаження, фасування та роздача гуманітарної допомоги.</w:t>
      </w:r>
    </w:p>
    <w:p w14:paraId="74E6767F" w14:textId="77777777" w:rsidR="003568FC" w:rsidRPr="003568FC" w:rsidRDefault="00066E13" w:rsidP="00186214">
      <w:pPr>
        <w:widowControl/>
        <w:numPr>
          <w:ilvl w:val="0"/>
          <w:numId w:val="10"/>
        </w:numPr>
        <w:shd w:val="clear" w:color="auto" w:fill="FFFFFF"/>
        <w:tabs>
          <w:tab w:val="clear" w:pos="720"/>
        </w:tabs>
        <w:autoSpaceDE/>
        <w:autoSpaceDN/>
        <w:adjustRightInd/>
        <w:ind w:left="0" w:firstLine="0"/>
        <w:jc w:val="both"/>
        <w:textAlignment w:val="baseline"/>
        <w:rPr>
          <w:color w:val="000000" w:themeColor="text1"/>
          <w:sz w:val="28"/>
          <w:szCs w:val="28"/>
          <w:lang w:bidi="ar-SA"/>
        </w:rPr>
      </w:pPr>
      <w:r>
        <w:rPr>
          <w:sz w:val="28"/>
          <w:szCs w:val="28"/>
          <w:lang w:val="uk-UA"/>
        </w:rPr>
        <w:t xml:space="preserve">Роботи із забезпечення життєдіяльності громадян, </w:t>
      </w:r>
      <w:r w:rsidR="003568FC">
        <w:rPr>
          <w:sz w:val="28"/>
          <w:szCs w:val="28"/>
          <w:lang w:val="uk-UA"/>
        </w:rPr>
        <w:t>що постраждали внаслідок бойових дій.</w:t>
      </w:r>
    </w:p>
    <w:p w14:paraId="6F0E0299" w14:textId="197DA371" w:rsidR="00186214" w:rsidRPr="003568FC" w:rsidRDefault="003568FC" w:rsidP="001046FF">
      <w:pPr>
        <w:widowControl/>
        <w:numPr>
          <w:ilvl w:val="0"/>
          <w:numId w:val="10"/>
        </w:numPr>
        <w:shd w:val="clear" w:color="auto" w:fill="FFFFFF"/>
        <w:tabs>
          <w:tab w:val="clear" w:pos="720"/>
        </w:tabs>
        <w:autoSpaceDE/>
        <w:autoSpaceDN/>
        <w:adjustRightInd/>
        <w:ind w:left="0" w:firstLine="0"/>
        <w:jc w:val="both"/>
        <w:textAlignment w:val="baseline"/>
        <w:rPr>
          <w:color w:val="000000" w:themeColor="text1"/>
          <w:sz w:val="28"/>
          <w:szCs w:val="28"/>
          <w:lang w:bidi="ar-SA"/>
        </w:rPr>
      </w:pPr>
      <w:r w:rsidRPr="003568FC">
        <w:rPr>
          <w:sz w:val="28"/>
          <w:szCs w:val="28"/>
          <w:lang w:val="uk-UA"/>
        </w:rPr>
        <w:t>Розбір завалів, розчищення автомобільних доріг та інше.</w:t>
      </w:r>
    </w:p>
    <w:p w14:paraId="03F3DD34" w14:textId="3D79BB61" w:rsidR="003568FC" w:rsidRDefault="003568FC" w:rsidP="003568FC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sz w:val="28"/>
          <w:szCs w:val="28"/>
        </w:rPr>
      </w:pPr>
    </w:p>
    <w:p w14:paraId="02164784" w14:textId="77777777" w:rsidR="003568FC" w:rsidRPr="003568FC" w:rsidRDefault="003568FC" w:rsidP="003568FC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color w:val="000000" w:themeColor="text1"/>
          <w:sz w:val="28"/>
          <w:szCs w:val="28"/>
          <w:lang w:bidi="ar-SA"/>
        </w:rPr>
      </w:pPr>
    </w:p>
    <w:p w14:paraId="43E9CFF8" w14:textId="77777777" w:rsidR="00AB46F7" w:rsidRDefault="00AB46F7" w:rsidP="00D5203A">
      <w:pPr>
        <w:ind w:firstLine="720"/>
        <w:jc w:val="both"/>
        <w:rPr>
          <w:b/>
          <w:sz w:val="28"/>
          <w:szCs w:val="28"/>
          <w:lang w:val="uk-UA"/>
        </w:rPr>
      </w:pPr>
    </w:p>
    <w:p w14:paraId="78E5E87A" w14:textId="77777777" w:rsidR="00D5203A" w:rsidRDefault="00D5203A" w:rsidP="00D5203A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14:paraId="27147CD1" w14:textId="77777777" w:rsidR="00D5203A" w:rsidRDefault="00D5203A" w:rsidP="00D5203A">
      <w:pPr>
        <w:jc w:val="both"/>
        <w:rPr>
          <w:sz w:val="28"/>
          <w:lang w:val="uk-UA"/>
        </w:rPr>
      </w:pPr>
    </w:p>
    <w:p w14:paraId="5805385D" w14:textId="77777777" w:rsidR="00D5203A" w:rsidRDefault="00D5203A" w:rsidP="00D5203A">
      <w:pPr>
        <w:jc w:val="both"/>
        <w:rPr>
          <w:sz w:val="28"/>
          <w:lang w:val="uk-UA"/>
        </w:rPr>
      </w:pPr>
    </w:p>
    <w:p w14:paraId="5B502AD7" w14:textId="77777777" w:rsidR="00D5203A" w:rsidRDefault="00D5203A" w:rsidP="00D5203A">
      <w:pPr>
        <w:jc w:val="both"/>
        <w:rPr>
          <w:sz w:val="28"/>
          <w:lang w:val="uk-UA"/>
        </w:rPr>
      </w:pPr>
    </w:p>
    <w:p w14:paraId="2D8858E4" w14:textId="7F4DEABE" w:rsidR="00893C27" w:rsidRDefault="00893C27"/>
    <w:p w14:paraId="6B33765A" w14:textId="30505A4D" w:rsidR="00635A88" w:rsidRDefault="00635A88"/>
    <w:p w14:paraId="15A4FC57" w14:textId="75714A34" w:rsidR="00635A88" w:rsidRDefault="00635A88"/>
    <w:p w14:paraId="16389A5D" w14:textId="1486A3CD" w:rsidR="00635A88" w:rsidRDefault="00635A88"/>
    <w:p w14:paraId="0B784540" w14:textId="200554FC" w:rsidR="00635A88" w:rsidRDefault="00635A88"/>
    <w:p w14:paraId="079A0BE3" w14:textId="3BC6A9C1" w:rsidR="00635A88" w:rsidRPr="00D93F9C" w:rsidRDefault="00635A88"/>
    <w:p w14:paraId="4F6B23FC" w14:textId="5C505057" w:rsidR="00635A88" w:rsidRPr="00D93F9C" w:rsidRDefault="00635A88"/>
    <w:sectPr w:rsidR="00635A88" w:rsidRPr="00D93F9C" w:rsidSect="00D5203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5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79AA"/>
    <w:multiLevelType w:val="multilevel"/>
    <w:tmpl w:val="A65A6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027200"/>
    <w:multiLevelType w:val="multilevel"/>
    <w:tmpl w:val="712C2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2212C1"/>
    <w:multiLevelType w:val="hybridMultilevel"/>
    <w:tmpl w:val="5A887D34"/>
    <w:lvl w:ilvl="0" w:tplc="63588852">
      <w:start w:val="4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63D2DC2"/>
    <w:multiLevelType w:val="multilevel"/>
    <w:tmpl w:val="677426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913D4F"/>
    <w:multiLevelType w:val="hybridMultilevel"/>
    <w:tmpl w:val="5B94BAF4"/>
    <w:lvl w:ilvl="0" w:tplc="4C42E5AA">
      <w:start w:val="1"/>
      <w:numFmt w:val="decimal"/>
      <w:lvlText w:val="%1."/>
      <w:lvlJc w:val="left"/>
      <w:pPr>
        <w:ind w:left="2036" w:hanging="1185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C2807E0"/>
    <w:multiLevelType w:val="multilevel"/>
    <w:tmpl w:val="795C3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F83FBC"/>
    <w:multiLevelType w:val="multilevel"/>
    <w:tmpl w:val="3E0805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B833F6"/>
    <w:multiLevelType w:val="multilevel"/>
    <w:tmpl w:val="434C2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D24354"/>
    <w:multiLevelType w:val="multilevel"/>
    <w:tmpl w:val="5B4606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592859"/>
    <w:multiLevelType w:val="hybridMultilevel"/>
    <w:tmpl w:val="2E6EA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3"/>
  </w:num>
  <w:num w:numId="5">
    <w:abstractNumId w:val="5"/>
  </w:num>
  <w:num w:numId="6">
    <w:abstractNumId w:val="7"/>
  </w:num>
  <w:num w:numId="7">
    <w:abstractNumId w:val="2"/>
  </w:num>
  <w:num w:numId="8">
    <w:abstractNumId w:val="9"/>
  </w:num>
  <w:num w:numId="9">
    <w:abstractNumId w:val="6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3A"/>
    <w:rsid w:val="00066E13"/>
    <w:rsid w:val="00077E24"/>
    <w:rsid w:val="00102243"/>
    <w:rsid w:val="00186214"/>
    <w:rsid w:val="00190077"/>
    <w:rsid w:val="001E469D"/>
    <w:rsid w:val="003152E8"/>
    <w:rsid w:val="003568FC"/>
    <w:rsid w:val="0039616E"/>
    <w:rsid w:val="0044009C"/>
    <w:rsid w:val="00466FD1"/>
    <w:rsid w:val="00473EB9"/>
    <w:rsid w:val="004A79F0"/>
    <w:rsid w:val="004B5B6D"/>
    <w:rsid w:val="00523D12"/>
    <w:rsid w:val="005258F3"/>
    <w:rsid w:val="005C05B9"/>
    <w:rsid w:val="00606E76"/>
    <w:rsid w:val="00635A88"/>
    <w:rsid w:val="00690A96"/>
    <w:rsid w:val="006E2987"/>
    <w:rsid w:val="00760795"/>
    <w:rsid w:val="00812F6E"/>
    <w:rsid w:val="00850372"/>
    <w:rsid w:val="00857F38"/>
    <w:rsid w:val="00893C27"/>
    <w:rsid w:val="008A1592"/>
    <w:rsid w:val="00A02B6A"/>
    <w:rsid w:val="00A46EAA"/>
    <w:rsid w:val="00A560E3"/>
    <w:rsid w:val="00AB46F7"/>
    <w:rsid w:val="00AE3A0A"/>
    <w:rsid w:val="00B10442"/>
    <w:rsid w:val="00B63DA2"/>
    <w:rsid w:val="00C05461"/>
    <w:rsid w:val="00C93AF5"/>
    <w:rsid w:val="00CA14AE"/>
    <w:rsid w:val="00D5203A"/>
    <w:rsid w:val="00D93F9C"/>
    <w:rsid w:val="00E77580"/>
    <w:rsid w:val="00EB524E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55D68"/>
  <w15:chartTrackingRefBased/>
  <w15:docId w15:val="{A3EBC2B7-BB5E-485D-BF06-5578A0F96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0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bo-CN"/>
    </w:rPr>
  </w:style>
  <w:style w:type="paragraph" w:styleId="1">
    <w:name w:val="heading 1"/>
    <w:basedOn w:val="a"/>
    <w:next w:val="a"/>
    <w:link w:val="10"/>
    <w:qFormat/>
    <w:rsid w:val="00D5203A"/>
    <w:pPr>
      <w:keepNext/>
      <w:shd w:val="clear" w:color="auto" w:fill="FFFFFF"/>
      <w:spacing w:before="115"/>
      <w:ind w:left="144"/>
      <w:jc w:val="center"/>
      <w:outlineLvl w:val="0"/>
    </w:pPr>
    <w:rPr>
      <w:b/>
      <w:bCs/>
      <w:color w:val="454545"/>
      <w:spacing w:val="7"/>
      <w:sz w:val="32"/>
      <w:szCs w:val="32"/>
      <w:lang w:val="uk-UA" w:bidi="ar-SA"/>
    </w:rPr>
  </w:style>
  <w:style w:type="paragraph" w:styleId="2">
    <w:name w:val="heading 2"/>
    <w:basedOn w:val="a"/>
    <w:next w:val="a"/>
    <w:link w:val="20"/>
    <w:semiHidden/>
    <w:unhideWhenUsed/>
    <w:qFormat/>
    <w:rsid w:val="00D5203A"/>
    <w:pPr>
      <w:keepNext/>
      <w:shd w:val="clear" w:color="auto" w:fill="FFFFFF"/>
      <w:tabs>
        <w:tab w:val="left" w:pos="3402"/>
      </w:tabs>
      <w:ind w:left="-142"/>
      <w:jc w:val="center"/>
      <w:outlineLvl w:val="1"/>
    </w:pPr>
    <w:rPr>
      <w:b/>
      <w:bCs/>
      <w:color w:val="454545"/>
      <w:spacing w:val="-6"/>
      <w:w w:val="126"/>
      <w:sz w:val="29"/>
      <w:szCs w:val="29"/>
      <w:lang w:val="uk-U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203A"/>
    <w:rPr>
      <w:rFonts w:ascii="Times New Roman" w:eastAsia="Times New Roman" w:hAnsi="Times New Roman" w:cs="Times New Roman"/>
      <w:b/>
      <w:bCs/>
      <w:color w:val="454545"/>
      <w:spacing w:val="7"/>
      <w:sz w:val="32"/>
      <w:szCs w:val="32"/>
      <w:shd w:val="clear" w:color="auto" w:fill="FFFFFF"/>
      <w:lang w:val="uk-UA" w:eastAsia="ru-RU"/>
    </w:rPr>
  </w:style>
  <w:style w:type="character" w:customStyle="1" w:styleId="20">
    <w:name w:val="Заголовок 2 Знак"/>
    <w:basedOn w:val="a0"/>
    <w:link w:val="2"/>
    <w:semiHidden/>
    <w:rsid w:val="00D5203A"/>
    <w:rPr>
      <w:rFonts w:ascii="Times New Roman" w:eastAsia="Times New Roman" w:hAnsi="Times New Roman" w:cs="Times New Roman"/>
      <w:b/>
      <w:bCs/>
      <w:color w:val="454545"/>
      <w:spacing w:val="-6"/>
      <w:w w:val="126"/>
      <w:sz w:val="29"/>
      <w:szCs w:val="29"/>
      <w:shd w:val="clear" w:color="auto" w:fill="FFFFFF"/>
      <w:lang w:val="uk-UA" w:eastAsia="ru-RU"/>
    </w:rPr>
  </w:style>
  <w:style w:type="paragraph" w:styleId="a3">
    <w:name w:val="Body Text"/>
    <w:basedOn w:val="a"/>
    <w:link w:val="a4"/>
    <w:semiHidden/>
    <w:unhideWhenUsed/>
    <w:rsid w:val="00D5203A"/>
    <w:pPr>
      <w:shd w:val="clear" w:color="auto" w:fill="FFFFFF"/>
      <w:spacing w:line="470" w:lineRule="exact"/>
      <w:jc w:val="both"/>
    </w:pPr>
    <w:rPr>
      <w:b/>
      <w:bCs/>
      <w:color w:val="000000"/>
      <w:spacing w:val="-2"/>
      <w:sz w:val="28"/>
      <w:szCs w:val="28"/>
      <w:lang w:val="uk-UA" w:bidi="ar-SA"/>
    </w:rPr>
  </w:style>
  <w:style w:type="character" w:customStyle="1" w:styleId="a4">
    <w:name w:val="Основной текст Знак"/>
    <w:basedOn w:val="a0"/>
    <w:link w:val="a3"/>
    <w:semiHidden/>
    <w:rsid w:val="00D5203A"/>
    <w:rPr>
      <w:rFonts w:ascii="Times New Roman" w:eastAsia="Times New Roman" w:hAnsi="Times New Roman" w:cs="Times New Roman"/>
      <w:b/>
      <w:bCs/>
      <w:color w:val="000000"/>
      <w:spacing w:val="-2"/>
      <w:sz w:val="28"/>
      <w:szCs w:val="28"/>
      <w:shd w:val="clear" w:color="auto" w:fill="FFFFFF"/>
      <w:lang w:val="uk-UA" w:eastAsia="ru-RU"/>
    </w:rPr>
  </w:style>
  <w:style w:type="paragraph" w:styleId="3">
    <w:name w:val="Body Text 3"/>
    <w:basedOn w:val="a"/>
    <w:link w:val="30"/>
    <w:semiHidden/>
    <w:unhideWhenUsed/>
    <w:rsid w:val="00D5203A"/>
    <w:pPr>
      <w:ind w:right="5670"/>
      <w:jc w:val="both"/>
    </w:pPr>
    <w:rPr>
      <w:sz w:val="28"/>
      <w:szCs w:val="24"/>
      <w:lang w:val="uk-UA"/>
    </w:rPr>
  </w:style>
  <w:style w:type="character" w:customStyle="1" w:styleId="30">
    <w:name w:val="Основной текст 3 Знак"/>
    <w:basedOn w:val="a0"/>
    <w:link w:val="3"/>
    <w:semiHidden/>
    <w:rsid w:val="00D5203A"/>
    <w:rPr>
      <w:rFonts w:ascii="Times New Roman" w:eastAsia="Times New Roman" w:hAnsi="Times New Roman" w:cs="Times New Roman"/>
      <w:sz w:val="28"/>
      <w:szCs w:val="24"/>
      <w:lang w:val="uk-UA" w:eastAsia="ru-RU" w:bidi="bo-CN"/>
    </w:rPr>
  </w:style>
  <w:style w:type="paragraph" w:styleId="a5">
    <w:name w:val="List Paragraph"/>
    <w:basedOn w:val="a"/>
    <w:uiPriority w:val="34"/>
    <w:qFormat/>
    <w:rsid w:val="004B5B6D"/>
    <w:pPr>
      <w:ind w:left="720"/>
      <w:contextualSpacing/>
    </w:pPr>
    <w:rPr>
      <w:szCs w:val="29"/>
    </w:rPr>
  </w:style>
  <w:style w:type="paragraph" w:styleId="a6">
    <w:name w:val="Balloon Text"/>
    <w:basedOn w:val="a"/>
    <w:link w:val="a7"/>
    <w:uiPriority w:val="99"/>
    <w:semiHidden/>
    <w:unhideWhenUsed/>
    <w:rsid w:val="00523D12"/>
    <w:rPr>
      <w:rFonts w:ascii="Segoe UI" w:hAnsi="Segoe UI" w:cs="Segoe UI"/>
      <w:sz w:val="18"/>
      <w:szCs w:val="26"/>
    </w:rPr>
  </w:style>
  <w:style w:type="character" w:customStyle="1" w:styleId="a7">
    <w:name w:val="Текст выноски Знак"/>
    <w:basedOn w:val="a0"/>
    <w:link w:val="a6"/>
    <w:uiPriority w:val="99"/>
    <w:semiHidden/>
    <w:rsid w:val="00523D12"/>
    <w:rPr>
      <w:rFonts w:ascii="Segoe UI" w:eastAsia="Times New Roman" w:hAnsi="Segoe UI" w:cs="Segoe UI"/>
      <w:sz w:val="18"/>
      <w:szCs w:val="26"/>
      <w:lang w:eastAsia="ru-RU" w:bidi="bo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7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1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2A909-D516-4E40-9F8A-FB5093914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1226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Бабієць Юлія</dc:creator>
  <cp:keywords/>
  <dc:description/>
  <cp:lastModifiedBy>Пользователь</cp:lastModifiedBy>
  <cp:revision>14</cp:revision>
  <cp:lastPrinted>2023-05-18T12:48:00Z</cp:lastPrinted>
  <dcterms:created xsi:type="dcterms:W3CDTF">2022-01-13T09:52:00Z</dcterms:created>
  <dcterms:modified xsi:type="dcterms:W3CDTF">2023-05-18T12:48:00Z</dcterms:modified>
</cp:coreProperties>
</file>