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583" w:rsidRDefault="00E46583" w:rsidP="00E46583">
      <w:pPr>
        <w:jc w:val="center"/>
      </w:pPr>
    </w:p>
    <w:p w:rsidR="00E46583" w:rsidRDefault="00E46583" w:rsidP="007C754F">
      <w:pPr>
        <w:spacing w:line="240" w:lineRule="auto"/>
        <w:jc w:val="center"/>
      </w:pPr>
      <w:r w:rsidRPr="00825023">
        <w:rPr>
          <w:b/>
          <w:noProof/>
          <w:lang w:eastAsia="ru-RU"/>
        </w:rPr>
        <w:drawing>
          <wp:inline distT="0" distB="0" distL="0" distR="0" wp14:anchorId="1B7989EA" wp14:editId="20ACA98E">
            <wp:extent cx="684000" cy="1044000"/>
            <wp:effectExtent l="0" t="0" r="1905" b="3810"/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6583" w:rsidRPr="00E46583" w:rsidRDefault="00E46583" w:rsidP="007C754F">
      <w:pPr>
        <w:spacing w:after="0" w:line="240" w:lineRule="auto"/>
        <w:jc w:val="center"/>
        <w:rPr>
          <w:b/>
        </w:rPr>
      </w:pPr>
      <w:r w:rsidRPr="00E46583">
        <w:rPr>
          <w:b/>
        </w:rPr>
        <w:t>УКРАЇНА</w:t>
      </w:r>
    </w:p>
    <w:p w:rsidR="00E46583" w:rsidRPr="00E46583" w:rsidRDefault="00E46583" w:rsidP="007C754F">
      <w:pPr>
        <w:spacing w:after="0" w:line="240" w:lineRule="auto"/>
        <w:jc w:val="center"/>
        <w:rPr>
          <w:b/>
        </w:rPr>
      </w:pPr>
      <w:r w:rsidRPr="00E46583">
        <w:rPr>
          <w:b/>
        </w:rPr>
        <w:t>ЖМЕРИНСЬКА МІСЬКА РАДА ВІННИЦЬКОЇ ОБЛАСТІ</w:t>
      </w:r>
    </w:p>
    <w:p w:rsidR="00E46583" w:rsidRPr="00E46583" w:rsidRDefault="00E46583" w:rsidP="007C754F">
      <w:pPr>
        <w:spacing w:after="0" w:line="240" w:lineRule="auto"/>
        <w:jc w:val="center"/>
        <w:rPr>
          <w:b/>
        </w:rPr>
      </w:pPr>
      <w:r w:rsidRPr="00E46583">
        <w:rPr>
          <w:b/>
        </w:rPr>
        <w:t>ВИКОНАВЧИЙ КОМІТЕТ</w:t>
      </w:r>
    </w:p>
    <w:p w:rsidR="00E46583" w:rsidRPr="00E46583" w:rsidRDefault="00E46583" w:rsidP="007C754F">
      <w:pPr>
        <w:spacing w:after="0" w:line="240" w:lineRule="auto"/>
        <w:jc w:val="center"/>
        <w:rPr>
          <w:b/>
        </w:rPr>
      </w:pPr>
    </w:p>
    <w:p w:rsidR="00E46583" w:rsidRPr="00E46583" w:rsidRDefault="00E46583" w:rsidP="007C754F">
      <w:pPr>
        <w:spacing w:line="240" w:lineRule="auto"/>
        <w:jc w:val="center"/>
        <w:rPr>
          <w:b/>
        </w:rPr>
      </w:pPr>
      <w:r w:rsidRPr="00E46583">
        <w:rPr>
          <w:b/>
        </w:rPr>
        <w:t>РОЗПОРЯДЖЕННЯ</w:t>
      </w:r>
    </w:p>
    <w:p w:rsidR="00E46583" w:rsidRDefault="00E46583" w:rsidP="00E46583">
      <w:pPr>
        <w:jc w:val="center"/>
      </w:pPr>
    </w:p>
    <w:p w:rsidR="00E46583" w:rsidRDefault="00E44B66" w:rsidP="00E46583">
      <w:pPr>
        <w:jc w:val="center"/>
      </w:pPr>
      <w:proofErr w:type="spellStart"/>
      <w:r>
        <w:t>від</w:t>
      </w:r>
      <w:proofErr w:type="spellEnd"/>
      <w:r>
        <w:t xml:space="preserve"> «06» </w:t>
      </w:r>
      <w:proofErr w:type="spellStart"/>
      <w:r>
        <w:t>червня</w:t>
      </w:r>
      <w:proofErr w:type="spellEnd"/>
      <w:r>
        <w:t xml:space="preserve"> 2023 </w:t>
      </w:r>
      <w:r w:rsidR="00E46583">
        <w:t>р.</w:t>
      </w:r>
      <w:r w:rsidR="00E46583">
        <w:tab/>
      </w:r>
      <w:r w:rsidR="00E46583">
        <w:tab/>
        <w:t xml:space="preserve">м. Жмеринка       </w:t>
      </w:r>
      <w:r>
        <w:t xml:space="preserve">                        № 134-р</w:t>
      </w:r>
    </w:p>
    <w:p w:rsidR="00E46583" w:rsidRDefault="00E46583" w:rsidP="00E46583">
      <w:pPr>
        <w:rPr>
          <w:lang w:val="uk-UA"/>
        </w:rPr>
      </w:pPr>
    </w:p>
    <w:p w:rsidR="00E46583" w:rsidRPr="00E46583" w:rsidRDefault="00E46583" w:rsidP="00E46583">
      <w:pPr>
        <w:spacing w:after="0"/>
        <w:rPr>
          <w:b/>
          <w:lang w:val="uk-UA"/>
        </w:rPr>
      </w:pPr>
      <w:r w:rsidRPr="00E46583">
        <w:rPr>
          <w:b/>
          <w:lang w:val="uk-UA"/>
        </w:rPr>
        <w:t xml:space="preserve">Про призначення </w:t>
      </w:r>
    </w:p>
    <w:p w:rsidR="00E46583" w:rsidRDefault="009653D8" w:rsidP="00E46583">
      <w:pPr>
        <w:spacing w:after="0"/>
        <w:rPr>
          <w:b/>
          <w:lang w:val="uk-UA"/>
        </w:rPr>
      </w:pPr>
      <w:r>
        <w:rPr>
          <w:b/>
          <w:lang w:val="uk-UA"/>
        </w:rPr>
        <w:t>відповідальних</w:t>
      </w:r>
      <w:r w:rsidR="00E46583" w:rsidRPr="00E46583">
        <w:rPr>
          <w:b/>
          <w:lang w:val="uk-UA"/>
        </w:rPr>
        <w:t xml:space="preserve"> </w:t>
      </w:r>
      <w:r>
        <w:rPr>
          <w:b/>
          <w:lang w:val="uk-UA"/>
        </w:rPr>
        <w:t>посадових</w:t>
      </w:r>
      <w:r w:rsidR="0042583E">
        <w:rPr>
          <w:b/>
          <w:lang w:val="uk-UA"/>
        </w:rPr>
        <w:t xml:space="preserve"> </w:t>
      </w:r>
      <w:r>
        <w:rPr>
          <w:b/>
          <w:lang w:val="uk-UA"/>
        </w:rPr>
        <w:t>осіб</w:t>
      </w:r>
    </w:p>
    <w:p w:rsidR="00E46583" w:rsidRDefault="00E46583" w:rsidP="00E46583">
      <w:pPr>
        <w:spacing w:after="0"/>
        <w:rPr>
          <w:b/>
          <w:lang w:val="uk-UA"/>
        </w:rPr>
      </w:pPr>
    </w:p>
    <w:p w:rsidR="00E725E3" w:rsidRPr="004E2C58" w:rsidRDefault="00E46583" w:rsidP="004E2C58">
      <w:pPr>
        <w:spacing w:after="0"/>
        <w:jc w:val="both"/>
        <w:rPr>
          <w:lang w:val="uk-UA"/>
        </w:rPr>
      </w:pPr>
      <w:r>
        <w:rPr>
          <w:b/>
          <w:lang w:val="uk-UA"/>
        </w:rPr>
        <w:t xml:space="preserve">      </w:t>
      </w:r>
      <w:r w:rsidRPr="00E46583">
        <w:rPr>
          <w:lang w:val="uk-UA"/>
        </w:rPr>
        <w:t>Відповідно до статті 42</w:t>
      </w:r>
      <w:r w:rsidR="00367605">
        <w:rPr>
          <w:lang w:val="uk-UA"/>
        </w:rPr>
        <w:t>, п.1 ч.3 ст.50</w:t>
      </w:r>
      <w:r w:rsidRPr="00E46583">
        <w:rPr>
          <w:lang w:val="uk-UA"/>
        </w:rPr>
        <w:t xml:space="preserve"> </w:t>
      </w:r>
      <w:r>
        <w:rPr>
          <w:lang w:val="uk-UA"/>
        </w:rPr>
        <w:t xml:space="preserve">Закону України «Про місцеве самоврядування в Україні», </w:t>
      </w:r>
      <w:r w:rsidR="00901179" w:rsidRPr="00901179">
        <w:rPr>
          <w:lang w:val="uk-UA"/>
        </w:rPr>
        <w:t>з метою організації швидкого та ефективного отримання адміністративних послуг ветеранами, членами їх сімей та родинами загиблих захисників</w:t>
      </w:r>
      <w:r w:rsidR="00864AC4">
        <w:rPr>
          <w:lang w:val="uk-UA"/>
        </w:rPr>
        <w:t>, враховуючи рішення Виконавчого комітету Жмеринської</w:t>
      </w:r>
      <w:r w:rsidR="007C754F">
        <w:rPr>
          <w:lang w:val="uk-UA"/>
        </w:rPr>
        <w:t xml:space="preserve"> міської ради від 31  травня 2023 року №159 «Про створення інформаційного сервісу «Ветеран»</w:t>
      </w:r>
      <w:r w:rsidR="00AE322A">
        <w:rPr>
          <w:lang w:val="uk-UA"/>
        </w:rPr>
        <w:t>:</w:t>
      </w:r>
    </w:p>
    <w:p w:rsidR="006E1812" w:rsidRDefault="006E1812" w:rsidP="00E46583">
      <w:pPr>
        <w:spacing w:after="0"/>
        <w:jc w:val="both"/>
        <w:rPr>
          <w:lang w:val="uk-UA"/>
        </w:rPr>
      </w:pPr>
    </w:p>
    <w:p w:rsidR="00AE322A" w:rsidRDefault="00AE322A" w:rsidP="002617C3">
      <w:pPr>
        <w:spacing w:after="0"/>
        <w:ind w:firstLine="708"/>
        <w:jc w:val="both"/>
        <w:rPr>
          <w:lang w:val="uk-UA"/>
        </w:rPr>
      </w:pPr>
      <w:r>
        <w:rPr>
          <w:lang w:val="uk-UA"/>
        </w:rPr>
        <w:t xml:space="preserve">1.Призначити </w:t>
      </w:r>
      <w:r w:rsidR="009653D8">
        <w:rPr>
          <w:lang w:val="uk-UA"/>
        </w:rPr>
        <w:t>відповідальними посадовими особами</w:t>
      </w:r>
      <w:r w:rsidR="00E725E3">
        <w:rPr>
          <w:lang w:val="uk-UA"/>
        </w:rPr>
        <w:t xml:space="preserve"> з надання безкоштовних інформаційних та консультаційних послуг </w:t>
      </w:r>
      <w:r w:rsidR="00901179">
        <w:rPr>
          <w:lang w:val="uk-UA"/>
        </w:rPr>
        <w:t xml:space="preserve">ветеранам, членам їх сімей та родинам </w:t>
      </w:r>
      <w:r w:rsidR="00901179" w:rsidRPr="00901179">
        <w:rPr>
          <w:lang w:val="uk-UA"/>
        </w:rPr>
        <w:t xml:space="preserve">загиблих захисників </w:t>
      </w:r>
      <w:r w:rsidR="002D0EED">
        <w:rPr>
          <w:lang w:val="uk-UA"/>
        </w:rPr>
        <w:t xml:space="preserve"> </w:t>
      </w:r>
      <w:r w:rsidR="00901179">
        <w:rPr>
          <w:lang w:val="uk-UA"/>
        </w:rPr>
        <w:t>інформаційного сервісу «Ветеран»</w:t>
      </w:r>
      <w:r w:rsidR="00E725E3">
        <w:rPr>
          <w:lang w:val="uk-UA"/>
        </w:rPr>
        <w:t xml:space="preserve">, що </w:t>
      </w:r>
      <w:r w:rsidR="00901179">
        <w:rPr>
          <w:lang w:val="uk-UA"/>
        </w:rPr>
        <w:t>створений на базі</w:t>
      </w:r>
      <w:r w:rsidR="00E725E3">
        <w:rPr>
          <w:lang w:val="uk-UA"/>
        </w:rPr>
        <w:t xml:space="preserve"> управління «Центр надання адміністративних послуг» виконавчого комітету Жмеринської міської ради Вінницької області</w:t>
      </w:r>
      <w:r w:rsidR="006E1812">
        <w:rPr>
          <w:lang w:val="uk-UA"/>
        </w:rPr>
        <w:t xml:space="preserve"> :</w:t>
      </w:r>
    </w:p>
    <w:p w:rsidR="009653D8" w:rsidRDefault="009653D8" w:rsidP="002617C3">
      <w:pPr>
        <w:spacing w:after="0"/>
        <w:ind w:firstLine="708"/>
        <w:jc w:val="both"/>
        <w:rPr>
          <w:lang w:val="uk-UA"/>
        </w:rPr>
      </w:pPr>
      <w:r>
        <w:rPr>
          <w:lang w:val="uk-UA"/>
        </w:rPr>
        <w:t xml:space="preserve">Гончар Тетяну Іванівну - </w:t>
      </w:r>
      <w:r w:rsidRPr="009653D8">
        <w:rPr>
          <w:lang w:val="uk-UA"/>
        </w:rPr>
        <w:t>адміністратора управління «Центр надання адміністративних послуг» виконавчого комітету Жмеринської міської ради Вінницької області</w:t>
      </w:r>
      <w:r w:rsidR="00496DC0">
        <w:rPr>
          <w:lang w:val="uk-UA"/>
        </w:rPr>
        <w:t>;</w:t>
      </w:r>
    </w:p>
    <w:p w:rsidR="006E1812" w:rsidRDefault="00E725E3" w:rsidP="002617C3">
      <w:pPr>
        <w:spacing w:after="0"/>
        <w:ind w:firstLine="708"/>
        <w:jc w:val="both"/>
        <w:rPr>
          <w:lang w:val="uk-UA"/>
        </w:rPr>
      </w:pPr>
      <w:r>
        <w:rPr>
          <w:lang w:val="uk-UA"/>
        </w:rPr>
        <w:t xml:space="preserve">Пономарьову Наталю Олександрівну – адміністратора </w:t>
      </w:r>
      <w:r w:rsidR="00B5633D">
        <w:rPr>
          <w:lang w:val="uk-UA"/>
        </w:rPr>
        <w:t>управління «Центр надання адміністративних послуг» виконавчого комітету Жмеринської міської ради Вінницької області.</w:t>
      </w:r>
    </w:p>
    <w:p w:rsidR="00BE00E5" w:rsidRDefault="00BE00E5" w:rsidP="002617C3">
      <w:pPr>
        <w:spacing w:after="0"/>
        <w:ind w:firstLine="708"/>
        <w:jc w:val="both"/>
        <w:rPr>
          <w:lang w:val="uk-UA"/>
        </w:rPr>
      </w:pPr>
    </w:p>
    <w:p w:rsidR="00B5633D" w:rsidRDefault="009653D8" w:rsidP="009653D8">
      <w:pPr>
        <w:spacing w:after="0"/>
        <w:ind w:firstLine="708"/>
        <w:jc w:val="both"/>
        <w:rPr>
          <w:lang w:val="uk-UA"/>
        </w:rPr>
      </w:pPr>
      <w:r>
        <w:rPr>
          <w:lang w:val="uk-UA"/>
        </w:rPr>
        <w:t>2. Відповідальним посадовим особам</w:t>
      </w:r>
      <w:r w:rsidR="00BE00E5">
        <w:rPr>
          <w:lang w:val="uk-UA"/>
        </w:rPr>
        <w:t xml:space="preserve"> </w:t>
      </w:r>
      <w:r w:rsidR="002D0EED">
        <w:rPr>
          <w:lang w:val="uk-UA"/>
        </w:rPr>
        <w:t xml:space="preserve">якісно, вчасно та у повному обсязі забезпечити надання консультацій з найважливіших напрямків </w:t>
      </w:r>
      <w:r w:rsidR="0005712D">
        <w:rPr>
          <w:lang w:val="uk-UA"/>
        </w:rPr>
        <w:t>адміністративних послуг</w:t>
      </w:r>
      <w:r w:rsidR="00C32AF0">
        <w:rPr>
          <w:lang w:val="uk-UA"/>
        </w:rPr>
        <w:t xml:space="preserve"> </w:t>
      </w:r>
      <w:r w:rsidR="00C32AF0" w:rsidRPr="00C32AF0">
        <w:rPr>
          <w:lang w:val="uk-UA"/>
        </w:rPr>
        <w:t>ветеранам, членам їх сімей та родинам загиблих захисників</w:t>
      </w:r>
      <w:r w:rsidR="0005712D">
        <w:rPr>
          <w:lang w:val="uk-UA"/>
        </w:rPr>
        <w:t>, зокрема з оформлення р</w:t>
      </w:r>
      <w:r w:rsidR="00C32AF0">
        <w:rPr>
          <w:lang w:val="uk-UA"/>
        </w:rPr>
        <w:t>ізного роду документів, пільг,</w:t>
      </w:r>
      <w:r w:rsidR="0005712D">
        <w:rPr>
          <w:lang w:val="uk-UA"/>
        </w:rPr>
        <w:t xml:space="preserve"> компенсацій</w:t>
      </w:r>
      <w:r w:rsidR="00C32AF0">
        <w:rPr>
          <w:lang w:val="uk-UA"/>
        </w:rPr>
        <w:t>, з отримання гуманітарної та психологічної допомоги,</w:t>
      </w:r>
      <w:r w:rsidR="0005712D">
        <w:rPr>
          <w:lang w:val="uk-UA"/>
        </w:rPr>
        <w:t xml:space="preserve"> </w:t>
      </w:r>
      <w:r w:rsidR="00C32AF0">
        <w:rPr>
          <w:lang w:val="uk-UA"/>
        </w:rPr>
        <w:t xml:space="preserve">сприяти в отриманні цих </w:t>
      </w:r>
      <w:r w:rsidR="0005712D">
        <w:rPr>
          <w:lang w:val="uk-UA"/>
        </w:rPr>
        <w:t>послуг, зд</w:t>
      </w:r>
      <w:r w:rsidR="00C32AF0">
        <w:rPr>
          <w:lang w:val="uk-UA"/>
        </w:rPr>
        <w:t xml:space="preserve">ійснювати системний супровід, </w:t>
      </w:r>
      <w:r w:rsidR="0005712D">
        <w:rPr>
          <w:lang w:val="uk-UA"/>
        </w:rPr>
        <w:t xml:space="preserve">організовувати </w:t>
      </w:r>
      <w:r w:rsidR="0005712D">
        <w:rPr>
          <w:lang w:val="uk-UA"/>
        </w:rPr>
        <w:lastRenderedPageBreak/>
        <w:t>першочерговий запис на прийом до фахівц</w:t>
      </w:r>
      <w:r w:rsidR="00C32AF0">
        <w:rPr>
          <w:lang w:val="uk-UA"/>
        </w:rPr>
        <w:t xml:space="preserve">ів відповідних напрямків </w:t>
      </w:r>
      <w:r w:rsidR="00BB47A5">
        <w:rPr>
          <w:lang w:val="uk-UA"/>
        </w:rPr>
        <w:t xml:space="preserve">адміністративних </w:t>
      </w:r>
      <w:r w:rsidR="00C32AF0">
        <w:rPr>
          <w:lang w:val="uk-UA"/>
        </w:rPr>
        <w:t xml:space="preserve">послуг, здійснювати всебічне вивчення потреб зазначених категорій громадян. </w:t>
      </w:r>
    </w:p>
    <w:p w:rsidR="0042583E" w:rsidRDefault="0042583E" w:rsidP="002617C3">
      <w:pPr>
        <w:spacing w:after="0"/>
        <w:ind w:firstLine="708"/>
        <w:jc w:val="both"/>
        <w:rPr>
          <w:lang w:val="uk-UA"/>
        </w:rPr>
      </w:pPr>
    </w:p>
    <w:p w:rsidR="0042583E" w:rsidRDefault="0042583E" w:rsidP="002617C3">
      <w:pPr>
        <w:spacing w:after="0"/>
        <w:ind w:firstLine="708"/>
        <w:jc w:val="both"/>
        <w:rPr>
          <w:lang w:val="uk-UA"/>
        </w:rPr>
      </w:pPr>
      <w:r>
        <w:rPr>
          <w:lang w:val="uk-UA"/>
        </w:rPr>
        <w:t>3.Контроль за виконанням цього ро</w:t>
      </w:r>
      <w:r w:rsidR="00BE00E5">
        <w:rPr>
          <w:lang w:val="uk-UA"/>
        </w:rPr>
        <w:t xml:space="preserve">зпорядження покласти на </w:t>
      </w:r>
      <w:r>
        <w:rPr>
          <w:lang w:val="uk-UA"/>
        </w:rPr>
        <w:t xml:space="preserve">заступника міського голови </w:t>
      </w:r>
      <w:r w:rsidR="00BE00E5">
        <w:rPr>
          <w:lang w:val="uk-UA"/>
        </w:rPr>
        <w:t>з питань діяльності виконавчих органів Ольгу БОРОВСЬКУ</w:t>
      </w:r>
      <w:r>
        <w:rPr>
          <w:lang w:val="uk-UA"/>
        </w:rPr>
        <w:t>.</w:t>
      </w:r>
    </w:p>
    <w:p w:rsidR="0042583E" w:rsidRDefault="0042583E" w:rsidP="00E44B66">
      <w:pPr>
        <w:spacing w:after="0"/>
        <w:jc w:val="both"/>
        <w:rPr>
          <w:lang w:val="uk-UA"/>
        </w:rPr>
      </w:pPr>
    </w:p>
    <w:p w:rsidR="0042583E" w:rsidRDefault="0042583E" w:rsidP="002617C3">
      <w:pPr>
        <w:spacing w:after="0"/>
        <w:ind w:firstLine="708"/>
        <w:jc w:val="both"/>
        <w:rPr>
          <w:lang w:val="uk-UA"/>
        </w:rPr>
      </w:pPr>
    </w:p>
    <w:p w:rsidR="0042583E" w:rsidRPr="0042583E" w:rsidRDefault="0042583E" w:rsidP="002617C3">
      <w:pPr>
        <w:spacing w:after="0"/>
        <w:ind w:firstLine="708"/>
        <w:jc w:val="both"/>
        <w:rPr>
          <w:b/>
          <w:lang w:val="uk-UA"/>
        </w:rPr>
      </w:pPr>
      <w:r w:rsidRPr="0042583E">
        <w:rPr>
          <w:b/>
          <w:lang w:val="uk-UA"/>
        </w:rPr>
        <w:t xml:space="preserve">Секретар міської ради </w:t>
      </w:r>
      <w:r w:rsidRPr="0042583E">
        <w:rPr>
          <w:b/>
          <w:lang w:val="uk-UA"/>
        </w:rPr>
        <w:tab/>
      </w:r>
      <w:r w:rsidRPr="0042583E">
        <w:rPr>
          <w:b/>
          <w:lang w:val="uk-UA"/>
        </w:rPr>
        <w:tab/>
      </w:r>
      <w:r w:rsidRPr="0042583E">
        <w:rPr>
          <w:b/>
          <w:lang w:val="uk-UA"/>
        </w:rPr>
        <w:tab/>
        <w:t>Вадим КОЖУХОВСЬКИЙ</w:t>
      </w:r>
    </w:p>
    <w:p w:rsidR="0042583E" w:rsidRPr="0042583E" w:rsidRDefault="0042583E" w:rsidP="002617C3">
      <w:pPr>
        <w:spacing w:after="0"/>
        <w:ind w:firstLine="708"/>
        <w:jc w:val="both"/>
        <w:rPr>
          <w:b/>
          <w:lang w:val="uk-UA"/>
        </w:rPr>
      </w:pPr>
    </w:p>
    <w:p w:rsidR="0042583E" w:rsidRDefault="0042583E" w:rsidP="002617C3">
      <w:pPr>
        <w:spacing w:after="0"/>
        <w:ind w:firstLine="708"/>
        <w:jc w:val="both"/>
        <w:rPr>
          <w:lang w:val="uk-UA"/>
        </w:rPr>
      </w:pPr>
    </w:p>
    <w:p w:rsidR="0042583E" w:rsidRDefault="0042583E" w:rsidP="002617C3">
      <w:pPr>
        <w:spacing w:after="0"/>
        <w:ind w:firstLine="708"/>
        <w:jc w:val="both"/>
        <w:rPr>
          <w:lang w:val="uk-UA"/>
        </w:rPr>
      </w:pPr>
    </w:p>
    <w:p w:rsidR="0042583E" w:rsidRDefault="0042583E" w:rsidP="002617C3">
      <w:pPr>
        <w:spacing w:after="0"/>
        <w:ind w:firstLine="708"/>
        <w:jc w:val="both"/>
        <w:rPr>
          <w:lang w:val="uk-UA"/>
        </w:rPr>
      </w:pPr>
    </w:p>
    <w:p w:rsidR="0042583E" w:rsidRDefault="0042583E" w:rsidP="002617C3">
      <w:pPr>
        <w:spacing w:after="0"/>
        <w:ind w:firstLine="708"/>
        <w:jc w:val="both"/>
        <w:rPr>
          <w:lang w:val="uk-UA"/>
        </w:rPr>
      </w:pPr>
    </w:p>
    <w:p w:rsidR="0042583E" w:rsidRDefault="0042583E" w:rsidP="002617C3">
      <w:pPr>
        <w:spacing w:after="0"/>
        <w:ind w:firstLine="708"/>
        <w:jc w:val="both"/>
        <w:rPr>
          <w:lang w:val="uk-UA"/>
        </w:rPr>
      </w:pPr>
    </w:p>
    <w:p w:rsidR="0042583E" w:rsidRDefault="0042583E" w:rsidP="002617C3">
      <w:pPr>
        <w:spacing w:after="0"/>
        <w:ind w:firstLine="708"/>
        <w:jc w:val="both"/>
        <w:rPr>
          <w:lang w:val="uk-UA"/>
        </w:rPr>
      </w:pPr>
    </w:p>
    <w:p w:rsidR="0042583E" w:rsidRDefault="0042583E" w:rsidP="002617C3">
      <w:pPr>
        <w:spacing w:after="0"/>
        <w:ind w:firstLine="708"/>
        <w:jc w:val="both"/>
        <w:rPr>
          <w:lang w:val="uk-UA"/>
        </w:rPr>
      </w:pPr>
    </w:p>
    <w:p w:rsidR="0042583E" w:rsidRDefault="0042583E" w:rsidP="002617C3">
      <w:pPr>
        <w:spacing w:after="0"/>
        <w:ind w:firstLine="708"/>
        <w:jc w:val="both"/>
        <w:rPr>
          <w:lang w:val="uk-UA"/>
        </w:rPr>
      </w:pPr>
    </w:p>
    <w:p w:rsidR="0042583E" w:rsidRDefault="0042583E" w:rsidP="002617C3">
      <w:pPr>
        <w:spacing w:after="0"/>
        <w:ind w:firstLine="708"/>
        <w:jc w:val="both"/>
        <w:rPr>
          <w:lang w:val="uk-UA"/>
        </w:rPr>
      </w:pPr>
    </w:p>
    <w:p w:rsidR="0042583E" w:rsidRDefault="0042583E" w:rsidP="002617C3">
      <w:pPr>
        <w:spacing w:after="0"/>
        <w:ind w:firstLine="708"/>
        <w:jc w:val="both"/>
        <w:rPr>
          <w:lang w:val="uk-UA"/>
        </w:rPr>
      </w:pPr>
    </w:p>
    <w:p w:rsidR="0042583E" w:rsidRDefault="0042583E" w:rsidP="002617C3">
      <w:pPr>
        <w:spacing w:after="0"/>
        <w:ind w:firstLine="708"/>
        <w:jc w:val="both"/>
        <w:rPr>
          <w:lang w:val="uk-UA"/>
        </w:rPr>
      </w:pPr>
    </w:p>
    <w:p w:rsidR="0042583E" w:rsidRDefault="0042583E" w:rsidP="002617C3">
      <w:pPr>
        <w:spacing w:after="0"/>
        <w:ind w:firstLine="708"/>
        <w:jc w:val="both"/>
        <w:rPr>
          <w:lang w:val="uk-UA"/>
        </w:rPr>
      </w:pPr>
    </w:p>
    <w:p w:rsidR="0042583E" w:rsidRDefault="0042583E" w:rsidP="002617C3">
      <w:pPr>
        <w:spacing w:after="0"/>
        <w:ind w:firstLine="708"/>
        <w:jc w:val="both"/>
        <w:rPr>
          <w:lang w:val="uk-UA"/>
        </w:rPr>
      </w:pPr>
    </w:p>
    <w:p w:rsidR="0042583E" w:rsidRDefault="0042583E" w:rsidP="002617C3">
      <w:pPr>
        <w:spacing w:after="0"/>
        <w:ind w:firstLine="708"/>
        <w:jc w:val="both"/>
        <w:rPr>
          <w:lang w:val="uk-UA"/>
        </w:rPr>
      </w:pPr>
    </w:p>
    <w:p w:rsidR="0042583E" w:rsidRDefault="0042583E" w:rsidP="002617C3">
      <w:pPr>
        <w:spacing w:after="0"/>
        <w:ind w:firstLine="708"/>
        <w:jc w:val="both"/>
        <w:rPr>
          <w:lang w:val="uk-UA"/>
        </w:rPr>
      </w:pPr>
    </w:p>
    <w:p w:rsidR="0042583E" w:rsidRDefault="0042583E" w:rsidP="002617C3">
      <w:pPr>
        <w:spacing w:after="0"/>
        <w:ind w:firstLine="708"/>
        <w:jc w:val="both"/>
        <w:rPr>
          <w:lang w:val="uk-UA"/>
        </w:rPr>
      </w:pPr>
    </w:p>
    <w:p w:rsidR="0042583E" w:rsidRDefault="0042583E" w:rsidP="002617C3">
      <w:pPr>
        <w:spacing w:after="0"/>
        <w:ind w:firstLine="708"/>
        <w:jc w:val="both"/>
        <w:rPr>
          <w:lang w:val="uk-UA"/>
        </w:rPr>
      </w:pPr>
    </w:p>
    <w:p w:rsidR="0042583E" w:rsidRDefault="0042583E" w:rsidP="002617C3">
      <w:pPr>
        <w:spacing w:after="0"/>
        <w:ind w:firstLine="708"/>
        <w:jc w:val="both"/>
        <w:rPr>
          <w:lang w:val="uk-UA"/>
        </w:rPr>
      </w:pPr>
    </w:p>
    <w:p w:rsidR="0042583E" w:rsidRDefault="0042583E" w:rsidP="002617C3">
      <w:pPr>
        <w:spacing w:after="0"/>
        <w:ind w:firstLine="708"/>
        <w:jc w:val="both"/>
        <w:rPr>
          <w:lang w:val="uk-UA"/>
        </w:rPr>
      </w:pPr>
    </w:p>
    <w:p w:rsidR="0042583E" w:rsidRDefault="0042583E" w:rsidP="002617C3">
      <w:pPr>
        <w:spacing w:after="0"/>
        <w:ind w:firstLine="708"/>
        <w:jc w:val="both"/>
        <w:rPr>
          <w:lang w:val="uk-UA"/>
        </w:rPr>
      </w:pPr>
    </w:p>
    <w:p w:rsidR="0042583E" w:rsidRDefault="0042583E" w:rsidP="002617C3">
      <w:pPr>
        <w:spacing w:after="0"/>
        <w:ind w:firstLine="708"/>
        <w:jc w:val="both"/>
        <w:rPr>
          <w:lang w:val="uk-UA"/>
        </w:rPr>
      </w:pPr>
    </w:p>
    <w:p w:rsidR="0042583E" w:rsidRDefault="0042583E" w:rsidP="00496DC0">
      <w:pPr>
        <w:spacing w:after="0"/>
        <w:jc w:val="both"/>
        <w:rPr>
          <w:lang w:val="uk-UA"/>
        </w:rPr>
      </w:pPr>
    </w:p>
    <w:p w:rsidR="0042583E" w:rsidRDefault="0042583E" w:rsidP="002617C3">
      <w:pPr>
        <w:spacing w:after="0"/>
        <w:ind w:firstLine="708"/>
        <w:jc w:val="both"/>
        <w:rPr>
          <w:lang w:val="uk-UA"/>
        </w:rPr>
      </w:pPr>
    </w:p>
    <w:p w:rsidR="007C754F" w:rsidRDefault="007C754F" w:rsidP="002617C3">
      <w:pPr>
        <w:spacing w:after="0"/>
        <w:ind w:firstLine="708"/>
        <w:jc w:val="both"/>
        <w:rPr>
          <w:lang w:val="uk-UA"/>
        </w:rPr>
      </w:pPr>
    </w:p>
    <w:p w:rsidR="007C754F" w:rsidRDefault="007C754F" w:rsidP="002617C3">
      <w:pPr>
        <w:spacing w:after="0"/>
        <w:ind w:firstLine="708"/>
        <w:jc w:val="both"/>
        <w:rPr>
          <w:lang w:val="uk-UA"/>
        </w:rPr>
      </w:pPr>
    </w:p>
    <w:p w:rsidR="007C754F" w:rsidRDefault="007C754F" w:rsidP="002617C3">
      <w:pPr>
        <w:spacing w:after="0"/>
        <w:ind w:firstLine="708"/>
        <w:jc w:val="both"/>
        <w:rPr>
          <w:lang w:val="uk-UA"/>
        </w:rPr>
      </w:pPr>
    </w:p>
    <w:p w:rsidR="007C754F" w:rsidRDefault="007C754F" w:rsidP="002617C3">
      <w:pPr>
        <w:spacing w:after="0"/>
        <w:ind w:firstLine="708"/>
        <w:jc w:val="both"/>
        <w:rPr>
          <w:lang w:val="uk-UA"/>
        </w:rPr>
      </w:pPr>
    </w:p>
    <w:p w:rsidR="007C754F" w:rsidRDefault="007C754F" w:rsidP="002617C3">
      <w:pPr>
        <w:spacing w:after="0"/>
        <w:ind w:firstLine="708"/>
        <w:jc w:val="both"/>
        <w:rPr>
          <w:lang w:val="uk-UA"/>
        </w:rPr>
      </w:pPr>
    </w:p>
    <w:p w:rsidR="000956BA" w:rsidRDefault="000956BA" w:rsidP="002617C3">
      <w:pPr>
        <w:spacing w:after="0"/>
        <w:ind w:firstLine="708"/>
        <w:jc w:val="both"/>
        <w:rPr>
          <w:lang w:val="uk-UA"/>
        </w:rPr>
      </w:pPr>
      <w:bookmarkStart w:id="0" w:name="_GoBack"/>
      <w:bookmarkEnd w:id="0"/>
    </w:p>
    <w:sectPr w:rsidR="000956BA" w:rsidSect="007C754F">
      <w:pgSz w:w="11906" w:h="16838" w:code="9"/>
      <w:pgMar w:top="567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D0723"/>
    <w:multiLevelType w:val="hybridMultilevel"/>
    <w:tmpl w:val="D822473A"/>
    <w:lvl w:ilvl="0" w:tplc="6494EF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8EA"/>
    <w:rsid w:val="0005712D"/>
    <w:rsid w:val="000956BA"/>
    <w:rsid w:val="002343A5"/>
    <w:rsid w:val="002617C3"/>
    <w:rsid w:val="002D0EED"/>
    <w:rsid w:val="00361994"/>
    <w:rsid w:val="00367605"/>
    <w:rsid w:val="0042583E"/>
    <w:rsid w:val="00496DC0"/>
    <w:rsid w:val="004E2C58"/>
    <w:rsid w:val="005962E7"/>
    <w:rsid w:val="005F06F9"/>
    <w:rsid w:val="00647336"/>
    <w:rsid w:val="00674D02"/>
    <w:rsid w:val="006E1812"/>
    <w:rsid w:val="007C754F"/>
    <w:rsid w:val="00864AC4"/>
    <w:rsid w:val="008A19CF"/>
    <w:rsid w:val="00901179"/>
    <w:rsid w:val="00913386"/>
    <w:rsid w:val="009653D8"/>
    <w:rsid w:val="009D0BA6"/>
    <w:rsid w:val="00A171F6"/>
    <w:rsid w:val="00AE322A"/>
    <w:rsid w:val="00B5633D"/>
    <w:rsid w:val="00BA71D1"/>
    <w:rsid w:val="00BB47A5"/>
    <w:rsid w:val="00BE00E5"/>
    <w:rsid w:val="00C01847"/>
    <w:rsid w:val="00C24BDA"/>
    <w:rsid w:val="00C32AF0"/>
    <w:rsid w:val="00C8543E"/>
    <w:rsid w:val="00D11386"/>
    <w:rsid w:val="00D738EA"/>
    <w:rsid w:val="00E44B66"/>
    <w:rsid w:val="00E46583"/>
    <w:rsid w:val="00E72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E0FBB"/>
  <w15:chartTrackingRefBased/>
  <w15:docId w15:val="{E7A268D7-D4FA-4013-AAE4-DBBCE67F2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76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67605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725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Белонюк Ольга</dc:creator>
  <cp:keywords/>
  <dc:description/>
  <cp:lastModifiedBy>Пользователь</cp:lastModifiedBy>
  <cp:revision>8</cp:revision>
  <cp:lastPrinted>2023-06-06T07:21:00Z</cp:lastPrinted>
  <dcterms:created xsi:type="dcterms:W3CDTF">2023-05-24T08:34:00Z</dcterms:created>
  <dcterms:modified xsi:type="dcterms:W3CDTF">2023-06-06T07:21:00Z</dcterms:modified>
</cp:coreProperties>
</file>