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406EC2">
        <w:rPr>
          <w:color w:val="auto"/>
          <w:sz w:val="28"/>
          <w:lang w:val="uk-UA" w:eastAsia="ru-RU" w:bidi="ar-SA"/>
        </w:rPr>
        <w:t>13</w:t>
      </w:r>
      <w:r w:rsidRPr="00825023">
        <w:rPr>
          <w:color w:val="auto"/>
          <w:sz w:val="28"/>
          <w:lang w:val="uk-UA" w:eastAsia="ru-RU" w:bidi="ar-SA"/>
        </w:rPr>
        <w:t>_»_</w:t>
      </w:r>
      <w:r w:rsidR="00406EC2">
        <w:rPr>
          <w:color w:val="auto"/>
          <w:sz w:val="28"/>
          <w:lang w:val="uk-UA" w:eastAsia="ru-RU" w:bidi="ar-SA"/>
        </w:rPr>
        <w:t>червня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406EC2">
        <w:rPr>
          <w:color w:val="auto"/>
          <w:sz w:val="28"/>
          <w:lang w:val="uk-UA" w:eastAsia="ru-RU" w:bidi="ar-SA"/>
        </w:rPr>
        <w:t>138-р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406EC2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08.</w:t>
      </w:r>
      <w:r w:rsidR="00406EC2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.202</w:t>
      </w:r>
      <w:r w:rsidR="00406EC2">
        <w:rPr>
          <w:sz w:val="28"/>
          <w:szCs w:val="28"/>
          <w:lang w:val="uk-UA"/>
        </w:rPr>
        <w:t>3 року №74</w:t>
      </w:r>
      <w:r>
        <w:rPr>
          <w:sz w:val="28"/>
          <w:szCs w:val="28"/>
          <w:lang w:val="uk-UA"/>
        </w:rPr>
        <w:t xml:space="preserve">6 «Про </w:t>
      </w:r>
      <w:r w:rsidR="00406EC2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406EC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406EC2">
        <w:rPr>
          <w:sz w:val="28"/>
          <w:szCs w:val="28"/>
          <w:lang w:val="uk-UA"/>
        </w:rPr>
        <w:t xml:space="preserve"> на 2023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406EC2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406EC2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0213210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громадських робіт</w:t>
            </w:r>
          </w:p>
        </w:tc>
      </w:tr>
      <w:tr w:rsidR="005E23B1" w:rsidRPr="00406EC2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406EC2" w:rsidRDefault="00406EC2" w:rsidP="00406E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.2023 року №</w:t>
      </w:r>
      <w:r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 xml:space="preserve">»,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3,4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13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.2023 року №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</w:t>
      </w:r>
    </w:p>
    <w:p w:rsidR="00406EC2" w:rsidRDefault="00406EC2" w:rsidP="00406EC2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406EC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406EC2" w:rsidRDefault="00406EC2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Заступник міського голови </w:t>
      </w:r>
    </w:p>
    <w:p w:rsidR="00406EC2" w:rsidRDefault="00406EC2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питань діяльності виконавчих </w:t>
      </w:r>
    </w:p>
    <w:p w:rsidR="005E23B1" w:rsidRPr="00B52B93" w:rsidRDefault="00406EC2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органів ради                                                              </w:t>
      </w:r>
      <w:bookmarkStart w:id="0" w:name="_GoBack"/>
      <w:bookmarkEnd w:id="0"/>
      <w:r>
        <w:rPr>
          <w:b/>
          <w:sz w:val="28"/>
          <w:lang w:val="uk-UA"/>
        </w:rPr>
        <w:t xml:space="preserve">  Ольга БОРОВСЬКА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86D6E"/>
    <w:rsid w:val="00336AF1"/>
    <w:rsid w:val="00406EC2"/>
    <w:rsid w:val="00586696"/>
    <w:rsid w:val="005E23B1"/>
    <w:rsid w:val="005E6A64"/>
    <w:rsid w:val="00825023"/>
    <w:rsid w:val="00A239EE"/>
    <w:rsid w:val="00C0653C"/>
    <w:rsid w:val="00C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9C67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2023-06-13T06:21:00Z</cp:lastPrinted>
  <dcterms:created xsi:type="dcterms:W3CDTF">2023-01-05T14:20:00Z</dcterms:created>
  <dcterms:modified xsi:type="dcterms:W3CDTF">2023-06-13T06:21:00Z</dcterms:modified>
</cp:coreProperties>
</file>