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B3" w:rsidRPr="00CE3183" w:rsidRDefault="006121B3" w:rsidP="006121B3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noProof/>
          <w:sz w:val="28"/>
          <w:szCs w:val="28"/>
          <w:lang w:val="ru-RU"/>
        </w:rPr>
        <w:drawing>
          <wp:inline distT="0" distB="0" distL="0" distR="0" wp14:anchorId="2DE7D0AA" wp14:editId="313CDE47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1B3" w:rsidRPr="00CE3183" w:rsidRDefault="006121B3" w:rsidP="006121B3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УКРАЇНА</w:t>
      </w:r>
    </w:p>
    <w:p w:rsidR="006121B3" w:rsidRPr="00CE3183" w:rsidRDefault="006121B3" w:rsidP="006121B3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CE3183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6121B3" w:rsidRPr="00CE3183" w:rsidRDefault="006121B3" w:rsidP="006121B3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ВІННИЦЬКОЇ ОБЛАСТІ</w:t>
      </w:r>
    </w:p>
    <w:p w:rsidR="006121B3" w:rsidRPr="00CE3183" w:rsidRDefault="006121B3" w:rsidP="006121B3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6121B3" w:rsidRPr="00466F1F" w:rsidRDefault="006121B3" w:rsidP="006121B3">
      <w:pPr>
        <w:jc w:val="center"/>
        <w:outlineLvl w:val="6"/>
        <w:rPr>
          <w:b/>
          <w:sz w:val="28"/>
          <w:szCs w:val="28"/>
          <w:lang w:val="ru-RU"/>
        </w:rPr>
      </w:pPr>
      <w:r w:rsidRPr="00CE3183">
        <w:rPr>
          <w:b/>
          <w:w w:val="120"/>
          <w:sz w:val="28"/>
          <w:szCs w:val="28"/>
        </w:rPr>
        <w:t>РІШЕННЯ №</w:t>
      </w:r>
      <w:r w:rsidR="00466F1F">
        <w:rPr>
          <w:b/>
          <w:w w:val="120"/>
          <w:sz w:val="28"/>
          <w:szCs w:val="28"/>
          <w:lang w:val="ru-RU"/>
        </w:rPr>
        <w:t xml:space="preserve"> 766</w:t>
      </w:r>
    </w:p>
    <w:p w:rsidR="006121B3" w:rsidRPr="00CE3183" w:rsidRDefault="006121B3" w:rsidP="006121B3">
      <w:pPr>
        <w:spacing w:after="13" w:line="266" w:lineRule="auto"/>
        <w:ind w:left="567" w:firstLine="698"/>
        <w:rPr>
          <w:sz w:val="28"/>
          <w:szCs w:val="28"/>
        </w:rPr>
      </w:pPr>
    </w:p>
    <w:p w:rsidR="006121B3" w:rsidRPr="00CE3183" w:rsidRDefault="00466F1F" w:rsidP="006121B3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>від  20 липня 2023</w:t>
      </w:r>
      <w:r w:rsidR="006121B3" w:rsidRPr="00CE3183">
        <w:rPr>
          <w:sz w:val="28"/>
          <w:szCs w:val="28"/>
        </w:rPr>
        <w:t xml:space="preserve"> р.</w:t>
      </w:r>
      <w:r w:rsidR="006121B3" w:rsidRPr="00CE3183">
        <w:rPr>
          <w:sz w:val="28"/>
          <w:szCs w:val="28"/>
        </w:rPr>
        <w:tab/>
      </w:r>
      <w:r w:rsidR="006121B3" w:rsidRPr="00CE3183">
        <w:rPr>
          <w:sz w:val="28"/>
          <w:szCs w:val="28"/>
        </w:rPr>
        <w:tab/>
        <w:t>м. Жмеринка</w:t>
      </w:r>
      <w:r w:rsidR="006121B3" w:rsidRPr="00CE3183">
        <w:rPr>
          <w:sz w:val="28"/>
          <w:szCs w:val="28"/>
        </w:rPr>
        <w:tab/>
      </w:r>
      <w:r w:rsidR="006121B3" w:rsidRPr="00CE3183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6121B3" w:rsidRPr="00CE31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34</w:t>
      </w:r>
      <w:r w:rsidR="006121B3" w:rsidRPr="00CE3183">
        <w:rPr>
          <w:sz w:val="28"/>
          <w:szCs w:val="28"/>
        </w:rPr>
        <w:t xml:space="preserve">   </w:t>
      </w:r>
      <w:r>
        <w:rPr>
          <w:sz w:val="28"/>
          <w:szCs w:val="28"/>
        </w:rPr>
        <w:t>сесія  8</w:t>
      </w:r>
      <w:r w:rsidR="006121B3" w:rsidRPr="00CE3183">
        <w:rPr>
          <w:sz w:val="28"/>
          <w:szCs w:val="28"/>
        </w:rPr>
        <w:t xml:space="preserve"> скликання</w:t>
      </w:r>
    </w:p>
    <w:p w:rsidR="006121B3" w:rsidRDefault="006121B3" w:rsidP="00247ED9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</w:p>
    <w:p w:rsidR="00DE033C" w:rsidRPr="001B5900" w:rsidRDefault="009D4E0A" w:rsidP="00247ED9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47ED9">
        <w:rPr>
          <w:sz w:val="28"/>
          <w:szCs w:val="28"/>
        </w:rPr>
        <w:t xml:space="preserve">внесення змін до рішення міської ради від 20.10.2022р. №545 «Про взяття на баланс УЖКГ доріг населених пунктів </w:t>
      </w:r>
      <w:proofErr w:type="spellStart"/>
      <w:r w:rsidR="00247ED9">
        <w:rPr>
          <w:sz w:val="28"/>
          <w:szCs w:val="28"/>
        </w:rPr>
        <w:t>Леляцького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старостинського</w:t>
      </w:r>
      <w:proofErr w:type="spellEnd"/>
      <w:r w:rsidR="00247ED9">
        <w:rPr>
          <w:sz w:val="28"/>
          <w:szCs w:val="28"/>
        </w:rPr>
        <w:t xml:space="preserve"> округу»</w:t>
      </w:r>
    </w:p>
    <w:p w:rsidR="00DE033C" w:rsidRDefault="00DE033C" w:rsidP="00106BE5">
      <w:pPr>
        <w:rPr>
          <w:sz w:val="28"/>
          <w:szCs w:val="28"/>
        </w:rPr>
      </w:pPr>
    </w:p>
    <w:p w:rsidR="00DE033C" w:rsidRPr="001E4067" w:rsidRDefault="001E4067" w:rsidP="00F2719A">
      <w:pPr>
        <w:ind w:firstLine="709"/>
        <w:jc w:val="both"/>
        <w:rPr>
          <w:sz w:val="28"/>
          <w:szCs w:val="28"/>
        </w:rPr>
      </w:pPr>
      <w:r w:rsidRPr="001E4067">
        <w:rPr>
          <w:sz w:val="28"/>
          <w:szCs w:val="28"/>
        </w:rPr>
        <w:t>На виконання рішення Вінницького окружного адміністративного суду від 08.02.2023р. №120/10311/22, з</w:t>
      </w:r>
      <w:r w:rsidR="009D4E0A" w:rsidRPr="001E4067">
        <w:rPr>
          <w:sz w:val="28"/>
          <w:szCs w:val="28"/>
        </w:rPr>
        <w:t xml:space="preserve"> метою більш ефективного використання доріг,  що знаходяться на території Жмеринської міської </w:t>
      </w:r>
      <w:r w:rsidR="00471D7C" w:rsidRPr="001E4067">
        <w:rPr>
          <w:sz w:val="28"/>
          <w:szCs w:val="28"/>
        </w:rPr>
        <w:t>територіальної громади</w:t>
      </w:r>
      <w:r w:rsidR="009D4E0A" w:rsidRPr="001E4067">
        <w:rPr>
          <w:sz w:val="28"/>
          <w:szCs w:val="28"/>
        </w:rPr>
        <w:t xml:space="preserve"> та забезпечення  можливості  їх ремонту, утримання та забезпечення безпеки дорожнього руху, </w:t>
      </w:r>
      <w:r w:rsidR="00DE033C" w:rsidRPr="001E4067">
        <w:rPr>
          <w:sz w:val="28"/>
          <w:szCs w:val="28"/>
        </w:rPr>
        <w:t>керуючись</w:t>
      </w:r>
      <w:r w:rsidR="009D6AF3" w:rsidRPr="001E4067">
        <w:rPr>
          <w:sz w:val="28"/>
          <w:szCs w:val="28"/>
        </w:rPr>
        <w:t xml:space="preserve"> </w:t>
      </w:r>
      <w:r w:rsidR="00615F29" w:rsidRPr="001E4067">
        <w:rPr>
          <w:sz w:val="28"/>
          <w:szCs w:val="28"/>
        </w:rPr>
        <w:t>ст.</w:t>
      </w:r>
      <w:r w:rsidR="002E4C28" w:rsidRPr="001E4067">
        <w:rPr>
          <w:sz w:val="28"/>
          <w:szCs w:val="28"/>
        </w:rPr>
        <w:t>136</w:t>
      </w:r>
      <w:r w:rsidR="00615F29" w:rsidRPr="001E4067">
        <w:rPr>
          <w:sz w:val="28"/>
          <w:szCs w:val="28"/>
        </w:rPr>
        <w:t xml:space="preserve"> </w:t>
      </w:r>
      <w:r w:rsidR="002E4C28" w:rsidRPr="001E4067">
        <w:rPr>
          <w:sz w:val="28"/>
          <w:szCs w:val="28"/>
        </w:rPr>
        <w:t>Господарського</w:t>
      </w:r>
      <w:r w:rsidR="00615F29" w:rsidRPr="001E4067">
        <w:rPr>
          <w:sz w:val="28"/>
          <w:szCs w:val="28"/>
        </w:rPr>
        <w:t xml:space="preserve"> кодексу України, </w:t>
      </w:r>
      <w:r w:rsidR="00DE033C" w:rsidRPr="001E4067">
        <w:rPr>
          <w:sz w:val="28"/>
          <w:szCs w:val="28"/>
        </w:rPr>
        <w:t xml:space="preserve"> ст.26</w:t>
      </w:r>
      <w:r w:rsidR="002E4C28" w:rsidRPr="001E4067">
        <w:rPr>
          <w:sz w:val="28"/>
          <w:szCs w:val="28"/>
        </w:rPr>
        <w:t>, ч.5 ст. 60</w:t>
      </w:r>
      <w:r w:rsidR="00DE033C" w:rsidRPr="001E4067">
        <w:rPr>
          <w:sz w:val="28"/>
          <w:szCs w:val="28"/>
        </w:rPr>
        <w:t xml:space="preserve"> Закону України «Про місцеве самоврядування в Україні» міська рада ВИРІШИЛА:</w:t>
      </w:r>
    </w:p>
    <w:p w:rsidR="00471D7C" w:rsidRDefault="00471D7C" w:rsidP="00F2719A">
      <w:pPr>
        <w:ind w:firstLine="709"/>
        <w:jc w:val="both"/>
        <w:rPr>
          <w:sz w:val="28"/>
          <w:szCs w:val="28"/>
        </w:rPr>
      </w:pPr>
    </w:p>
    <w:p w:rsidR="00340B64" w:rsidRPr="00247ED9" w:rsidRDefault="008F0A11" w:rsidP="00247ED9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471D7C">
        <w:rPr>
          <w:sz w:val="28"/>
          <w:szCs w:val="28"/>
          <w:lang w:val="uk-UA"/>
        </w:rPr>
        <w:t xml:space="preserve"> </w:t>
      </w:r>
      <w:proofErr w:type="spellStart"/>
      <w:r w:rsidR="00247ED9">
        <w:rPr>
          <w:sz w:val="28"/>
          <w:szCs w:val="28"/>
          <w:lang w:val="uk-UA"/>
        </w:rPr>
        <w:t>Внести</w:t>
      </w:r>
      <w:proofErr w:type="spellEnd"/>
      <w:r w:rsidR="00247ED9">
        <w:rPr>
          <w:sz w:val="28"/>
          <w:szCs w:val="28"/>
          <w:lang w:val="uk-UA"/>
        </w:rPr>
        <w:t xml:space="preserve"> зміни </w:t>
      </w:r>
      <w:r w:rsidR="00247ED9">
        <w:rPr>
          <w:sz w:val="28"/>
          <w:szCs w:val="28"/>
        </w:rPr>
        <w:t xml:space="preserve">до </w:t>
      </w:r>
      <w:proofErr w:type="spellStart"/>
      <w:r w:rsidR="00247ED9">
        <w:rPr>
          <w:sz w:val="28"/>
          <w:szCs w:val="28"/>
        </w:rPr>
        <w:t>рішення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міської</w:t>
      </w:r>
      <w:proofErr w:type="spellEnd"/>
      <w:r w:rsidR="00247ED9">
        <w:rPr>
          <w:sz w:val="28"/>
          <w:szCs w:val="28"/>
        </w:rPr>
        <w:t xml:space="preserve"> ради </w:t>
      </w:r>
      <w:proofErr w:type="spellStart"/>
      <w:r w:rsidR="00247ED9">
        <w:rPr>
          <w:sz w:val="28"/>
          <w:szCs w:val="28"/>
        </w:rPr>
        <w:t>від</w:t>
      </w:r>
      <w:proofErr w:type="spellEnd"/>
      <w:r w:rsidR="00247ED9">
        <w:rPr>
          <w:sz w:val="28"/>
          <w:szCs w:val="28"/>
        </w:rPr>
        <w:t xml:space="preserve"> 20.10.2022р. №545 «Про </w:t>
      </w:r>
      <w:proofErr w:type="spellStart"/>
      <w:r w:rsidR="00247ED9">
        <w:rPr>
          <w:sz w:val="28"/>
          <w:szCs w:val="28"/>
        </w:rPr>
        <w:t>взяття</w:t>
      </w:r>
      <w:proofErr w:type="spellEnd"/>
      <w:r w:rsidR="00247ED9">
        <w:rPr>
          <w:sz w:val="28"/>
          <w:szCs w:val="28"/>
        </w:rPr>
        <w:t xml:space="preserve"> на баланс УЖКГ </w:t>
      </w:r>
      <w:proofErr w:type="spellStart"/>
      <w:r w:rsidR="00247ED9">
        <w:rPr>
          <w:sz w:val="28"/>
          <w:szCs w:val="28"/>
        </w:rPr>
        <w:t>доріг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населених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пунктів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Леляцького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старостинського</w:t>
      </w:r>
      <w:proofErr w:type="spellEnd"/>
      <w:r w:rsidR="00247ED9">
        <w:rPr>
          <w:sz w:val="28"/>
          <w:szCs w:val="28"/>
        </w:rPr>
        <w:t xml:space="preserve"> округу»</w:t>
      </w:r>
      <w:r w:rsidR="00340B64" w:rsidRPr="00247ED9">
        <w:rPr>
          <w:bCs/>
          <w:color w:val="000000"/>
          <w:sz w:val="28"/>
          <w:szCs w:val="28"/>
          <w:lang w:val="uk-UA"/>
        </w:rPr>
        <w:t>, а саме</w:t>
      </w:r>
      <w:r w:rsidR="00247ED9">
        <w:rPr>
          <w:bCs/>
          <w:color w:val="000000"/>
          <w:sz w:val="28"/>
          <w:szCs w:val="28"/>
          <w:lang w:val="uk-UA"/>
        </w:rPr>
        <w:t xml:space="preserve">, </w:t>
      </w:r>
      <w:r w:rsidR="004D5599">
        <w:rPr>
          <w:bCs/>
          <w:color w:val="000000"/>
          <w:sz w:val="28"/>
          <w:szCs w:val="28"/>
          <w:lang w:val="uk-UA"/>
        </w:rPr>
        <w:t>текст</w:t>
      </w:r>
      <w:r w:rsidR="00247ED9">
        <w:rPr>
          <w:bCs/>
          <w:color w:val="000000"/>
          <w:sz w:val="28"/>
          <w:szCs w:val="28"/>
          <w:lang w:val="uk-UA"/>
        </w:rPr>
        <w:t xml:space="preserve"> рішення викласти в наступній редакції</w:t>
      </w:r>
      <w:r w:rsidR="00340B64" w:rsidRPr="00247ED9">
        <w:rPr>
          <w:bCs/>
          <w:color w:val="000000"/>
          <w:sz w:val="28"/>
          <w:szCs w:val="28"/>
          <w:lang w:val="uk-UA"/>
        </w:rPr>
        <w:t>:</w:t>
      </w:r>
    </w:p>
    <w:p w:rsidR="004D5599" w:rsidRPr="004D5599" w:rsidRDefault="00340B64" w:rsidP="004D5599">
      <w:pPr>
        <w:pStyle w:val="a3"/>
        <w:spacing w:after="0"/>
        <w:ind w:left="567"/>
        <w:jc w:val="both"/>
        <w:rPr>
          <w:b/>
          <w:bCs/>
          <w:color w:val="000000"/>
          <w:sz w:val="28"/>
          <w:szCs w:val="28"/>
          <w:lang w:val="uk-UA"/>
        </w:rPr>
      </w:pPr>
      <w:r w:rsidRPr="004D5599">
        <w:rPr>
          <w:b/>
          <w:bCs/>
          <w:color w:val="000000"/>
          <w:sz w:val="28"/>
          <w:szCs w:val="28"/>
          <w:lang w:val="uk-UA"/>
        </w:rPr>
        <w:t xml:space="preserve">В селі Мала Жмеринка дороги протяжністю: </w:t>
      </w:r>
    </w:p>
    <w:p w:rsidR="004D5599" w:rsidRDefault="00354D1A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вул. Вишнева – 208м</w:t>
      </w:r>
      <w:r w:rsidR="004D5599">
        <w:rPr>
          <w:bCs/>
          <w:color w:val="000000"/>
          <w:sz w:val="28"/>
          <w:szCs w:val="28"/>
          <w:lang w:val="uk-UA"/>
        </w:rPr>
        <w:t xml:space="preserve">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4D5599">
        <w:rPr>
          <w:bCs/>
          <w:color w:val="000000"/>
          <w:sz w:val="28"/>
          <w:szCs w:val="28"/>
          <w:lang w:val="uk-UA"/>
        </w:rPr>
        <w:t xml:space="preserve"> вартістю 1 033 000,00грн.;</w:t>
      </w:r>
    </w:p>
    <w:p w:rsidR="004D5599" w:rsidRPr="004D5599" w:rsidRDefault="006121B3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4D5599">
        <w:rPr>
          <w:sz w:val="28"/>
          <w:szCs w:val="24"/>
          <w:lang w:val="uk-UA"/>
        </w:rPr>
        <w:t xml:space="preserve">провулок Шевченка – 200м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4D5599">
        <w:rPr>
          <w:sz w:val="28"/>
          <w:szCs w:val="24"/>
          <w:lang w:val="uk-UA"/>
        </w:rPr>
        <w:t xml:space="preserve"> вартістю – 1 242 000,00грн.;</w:t>
      </w:r>
    </w:p>
    <w:p w:rsidR="004D5599" w:rsidRPr="004D5599" w:rsidRDefault="006121B3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4D5599">
        <w:rPr>
          <w:sz w:val="28"/>
          <w:szCs w:val="24"/>
          <w:lang w:val="uk-UA"/>
        </w:rPr>
        <w:t xml:space="preserve">вул. І. Франка (від дороги ТО218) – 400м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4D5599">
        <w:rPr>
          <w:sz w:val="28"/>
          <w:szCs w:val="24"/>
          <w:lang w:val="uk-UA"/>
        </w:rPr>
        <w:t xml:space="preserve"> вартістю – 1 987 000,00грн.;</w:t>
      </w:r>
    </w:p>
    <w:p w:rsidR="004D5599" w:rsidRPr="004D5599" w:rsidRDefault="006121B3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4D5599">
        <w:rPr>
          <w:sz w:val="28"/>
          <w:szCs w:val="24"/>
          <w:lang w:val="uk-UA"/>
        </w:rPr>
        <w:t>вул. Щаслива – 1000м</w:t>
      </w:r>
      <w:r w:rsidR="004D5599">
        <w:rPr>
          <w:sz w:val="28"/>
          <w:szCs w:val="24"/>
          <w:lang w:val="uk-UA"/>
        </w:rPr>
        <w:t xml:space="preserve">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4D5599">
        <w:rPr>
          <w:sz w:val="28"/>
          <w:szCs w:val="24"/>
          <w:lang w:val="uk-UA"/>
        </w:rPr>
        <w:t xml:space="preserve"> вартістю – 4 968 000,00 грн.;</w:t>
      </w:r>
    </w:p>
    <w:p w:rsidR="004D5599" w:rsidRPr="004D5599" w:rsidRDefault="006121B3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4D5599">
        <w:rPr>
          <w:sz w:val="28"/>
          <w:szCs w:val="24"/>
          <w:lang w:val="uk-UA"/>
        </w:rPr>
        <w:t xml:space="preserve">вул. Кирпи </w:t>
      </w:r>
      <w:r w:rsidR="00481CBC" w:rsidRPr="004D5599">
        <w:rPr>
          <w:sz w:val="28"/>
          <w:szCs w:val="24"/>
          <w:lang w:val="uk-UA"/>
        </w:rPr>
        <w:t>–</w:t>
      </w:r>
      <w:r w:rsidRPr="004D5599">
        <w:rPr>
          <w:sz w:val="28"/>
          <w:szCs w:val="24"/>
          <w:lang w:val="uk-UA"/>
        </w:rPr>
        <w:t xml:space="preserve"> </w:t>
      </w:r>
      <w:r w:rsidR="00481CBC">
        <w:rPr>
          <w:sz w:val="28"/>
          <w:szCs w:val="24"/>
          <w:lang w:val="uk-UA"/>
        </w:rPr>
        <w:t>400м</w:t>
      </w:r>
      <w:r w:rsidR="004D5599">
        <w:rPr>
          <w:sz w:val="28"/>
          <w:szCs w:val="24"/>
          <w:lang w:val="uk-UA"/>
        </w:rPr>
        <w:t xml:space="preserve">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4D5599">
        <w:rPr>
          <w:sz w:val="28"/>
          <w:szCs w:val="24"/>
          <w:lang w:val="uk-UA"/>
        </w:rPr>
        <w:t xml:space="preserve"> вартістю – 1 569 000,00грн.;</w:t>
      </w:r>
    </w:p>
    <w:p w:rsidR="004D5599" w:rsidRPr="004D5599" w:rsidRDefault="006121B3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4D5599">
        <w:rPr>
          <w:sz w:val="28"/>
          <w:szCs w:val="24"/>
          <w:lang w:val="uk-UA"/>
        </w:rPr>
        <w:t xml:space="preserve">вул. Джерельна </w:t>
      </w:r>
      <w:r w:rsidR="00481CBC" w:rsidRPr="004D5599">
        <w:rPr>
          <w:sz w:val="28"/>
          <w:szCs w:val="24"/>
          <w:lang w:val="uk-UA"/>
        </w:rPr>
        <w:t>–</w:t>
      </w:r>
      <w:r w:rsidRPr="004D5599">
        <w:rPr>
          <w:sz w:val="28"/>
          <w:szCs w:val="24"/>
          <w:lang w:val="uk-UA"/>
        </w:rPr>
        <w:t xml:space="preserve"> </w:t>
      </w:r>
      <w:r w:rsidR="00481CBC">
        <w:rPr>
          <w:sz w:val="28"/>
          <w:szCs w:val="24"/>
          <w:lang w:val="uk-UA"/>
        </w:rPr>
        <w:t>460м</w:t>
      </w:r>
      <w:r w:rsidR="004D5599">
        <w:rPr>
          <w:sz w:val="28"/>
          <w:szCs w:val="24"/>
          <w:lang w:val="uk-UA"/>
        </w:rPr>
        <w:t xml:space="preserve">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4D5599">
        <w:rPr>
          <w:sz w:val="28"/>
          <w:szCs w:val="24"/>
          <w:lang w:val="uk-UA"/>
        </w:rPr>
        <w:t xml:space="preserve"> вартістю – 1 423 000,00грн.;</w:t>
      </w:r>
    </w:p>
    <w:p w:rsidR="004D5599" w:rsidRPr="004D5599" w:rsidRDefault="006121B3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4D5599">
        <w:rPr>
          <w:sz w:val="28"/>
          <w:szCs w:val="24"/>
          <w:lang w:val="uk-UA"/>
        </w:rPr>
        <w:t xml:space="preserve">вул. Шкільна – </w:t>
      </w:r>
      <w:r w:rsidR="00AE5E32" w:rsidRPr="00AE5E32">
        <w:rPr>
          <w:sz w:val="28"/>
          <w:szCs w:val="24"/>
          <w:lang w:val="uk-UA"/>
        </w:rPr>
        <w:t>1</w:t>
      </w:r>
      <w:r w:rsidR="00342CDA">
        <w:rPr>
          <w:sz w:val="28"/>
          <w:szCs w:val="24"/>
          <w:lang w:val="uk-UA"/>
        </w:rPr>
        <w:t>46</w:t>
      </w:r>
      <w:r w:rsidRPr="004D5599">
        <w:rPr>
          <w:sz w:val="28"/>
          <w:szCs w:val="24"/>
          <w:lang w:val="uk-UA"/>
        </w:rPr>
        <w:t>0м</w:t>
      </w:r>
      <w:r w:rsidR="004D5599">
        <w:rPr>
          <w:sz w:val="28"/>
          <w:szCs w:val="24"/>
          <w:lang w:val="uk-UA"/>
        </w:rPr>
        <w:t xml:space="preserve">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4D5599">
        <w:rPr>
          <w:sz w:val="28"/>
          <w:szCs w:val="24"/>
          <w:lang w:val="uk-UA"/>
        </w:rPr>
        <w:t xml:space="preserve"> вартістю – 6 769 000,00 грн.;</w:t>
      </w:r>
    </w:p>
    <w:p w:rsidR="004D5599" w:rsidRPr="004D5599" w:rsidRDefault="006121B3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4D5599">
        <w:rPr>
          <w:sz w:val="28"/>
          <w:szCs w:val="24"/>
          <w:lang w:val="uk-UA"/>
        </w:rPr>
        <w:t>вул. Михайла Чорного – 800м</w:t>
      </w:r>
      <w:r w:rsidR="004D5599">
        <w:rPr>
          <w:sz w:val="28"/>
          <w:szCs w:val="24"/>
          <w:lang w:val="uk-UA"/>
        </w:rPr>
        <w:t xml:space="preserve">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4D5599">
        <w:rPr>
          <w:sz w:val="28"/>
          <w:szCs w:val="24"/>
          <w:lang w:val="uk-UA"/>
        </w:rPr>
        <w:t xml:space="preserve"> вартістю – 3 478 000,00 грн.;</w:t>
      </w:r>
    </w:p>
    <w:p w:rsidR="004D5599" w:rsidRPr="004D5599" w:rsidRDefault="006121B3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4D5599">
        <w:rPr>
          <w:sz w:val="28"/>
          <w:szCs w:val="24"/>
          <w:lang w:val="uk-UA"/>
        </w:rPr>
        <w:t>вул. Миру – 1500м</w:t>
      </w:r>
      <w:r w:rsidR="004D5599">
        <w:rPr>
          <w:sz w:val="28"/>
          <w:szCs w:val="24"/>
          <w:lang w:val="uk-UA"/>
        </w:rPr>
        <w:t xml:space="preserve">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4D5599">
        <w:rPr>
          <w:sz w:val="28"/>
          <w:szCs w:val="24"/>
          <w:lang w:val="uk-UA"/>
        </w:rPr>
        <w:t xml:space="preserve"> вартістю – 7 452 000,00грн.;</w:t>
      </w:r>
    </w:p>
    <w:p w:rsidR="004D5599" w:rsidRPr="004D5599" w:rsidRDefault="006121B3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4D5599">
        <w:rPr>
          <w:sz w:val="28"/>
          <w:szCs w:val="24"/>
          <w:lang w:val="uk-UA"/>
        </w:rPr>
        <w:t>вул. Лесі Українки – 1000м</w:t>
      </w:r>
      <w:r w:rsidR="004D5599">
        <w:rPr>
          <w:sz w:val="28"/>
          <w:szCs w:val="24"/>
          <w:lang w:val="uk-UA"/>
        </w:rPr>
        <w:t xml:space="preserve">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4D5599">
        <w:rPr>
          <w:sz w:val="28"/>
          <w:szCs w:val="24"/>
          <w:lang w:val="uk-UA"/>
        </w:rPr>
        <w:t xml:space="preserve"> вартістю – 3 105 000,00</w:t>
      </w:r>
      <w:r w:rsidRPr="004D5599">
        <w:rPr>
          <w:sz w:val="28"/>
          <w:szCs w:val="24"/>
          <w:lang w:val="uk-UA"/>
        </w:rPr>
        <w:t xml:space="preserve"> </w:t>
      </w:r>
      <w:r w:rsidR="004D5599">
        <w:rPr>
          <w:sz w:val="28"/>
          <w:szCs w:val="24"/>
          <w:lang w:val="uk-UA"/>
        </w:rPr>
        <w:t>грн.;</w:t>
      </w:r>
    </w:p>
    <w:p w:rsidR="004D5599" w:rsidRPr="004D5599" w:rsidRDefault="006121B3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4D5599">
        <w:rPr>
          <w:sz w:val="28"/>
          <w:szCs w:val="24"/>
          <w:lang w:val="uk-UA"/>
        </w:rPr>
        <w:t>пров</w:t>
      </w:r>
      <w:proofErr w:type="spellEnd"/>
      <w:r w:rsidRPr="004D5599">
        <w:rPr>
          <w:sz w:val="28"/>
          <w:szCs w:val="24"/>
          <w:lang w:val="uk-UA"/>
        </w:rPr>
        <w:t>. Лесі Українки – 550м</w:t>
      </w:r>
      <w:r w:rsidR="004D5599">
        <w:rPr>
          <w:sz w:val="28"/>
          <w:szCs w:val="24"/>
          <w:lang w:val="uk-UA"/>
        </w:rPr>
        <w:t xml:space="preserve">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4D5599">
        <w:rPr>
          <w:sz w:val="28"/>
          <w:szCs w:val="24"/>
          <w:lang w:val="uk-UA"/>
        </w:rPr>
        <w:t xml:space="preserve"> вартістю – 1 708 000,00грн.;</w:t>
      </w:r>
    </w:p>
    <w:p w:rsidR="004D5599" w:rsidRPr="004D5599" w:rsidRDefault="006121B3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4D5599">
        <w:rPr>
          <w:sz w:val="28"/>
          <w:szCs w:val="24"/>
          <w:lang w:val="uk-UA"/>
        </w:rPr>
        <w:t xml:space="preserve">вул. </w:t>
      </w:r>
      <w:r w:rsidRPr="006121B3">
        <w:rPr>
          <w:sz w:val="28"/>
          <w:szCs w:val="24"/>
        </w:rPr>
        <w:t>Горького – 850м</w:t>
      </w:r>
      <w:r w:rsidR="004D5599">
        <w:rPr>
          <w:sz w:val="28"/>
          <w:szCs w:val="24"/>
          <w:lang w:val="uk-UA"/>
        </w:rPr>
        <w:t xml:space="preserve">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4D5599">
        <w:rPr>
          <w:sz w:val="28"/>
          <w:szCs w:val="24"/>
          <w:lang w:val="uk-UA"/>
        </w:rPr>
        <w:t xml:space="preserve"> вартістю – 4 223 000,00грн.;</w:t>
      </w:r>
    </w:p>
    <w:p w:rsidR="004D5599" w:rsidRPr="004D5599" w:rsidRDefault="006121B3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6121B3">
        <w:rPr>
          <w:sz w:val="28"/>
          <w:szCs w:val="24"/>
        </w:rPr>
        <w:t xml:space="preserve">дорога до </w:t>
      </w:r>
      <w:proofErr w:type="spellStart"/>
      <w:r w:rsidRPr="006121B3">
        <w:rPr>
          <w:sz w:val="28"/>
          <w:szCs w:val="24"/>
        </w:rPr>
        <w:t>кладовища</w:t>
      </w:r>
      <w:proofErr w:type="spellEnd"/>
      <w:r w:rsidRPr="006121B3">
        <w:rPr>
          <w:sz w:val="28"/>
          <w:szCs w:val="24"/>
        </w:rPr>
        <w:t xml:space="preserve"> </w:t>
      </w:r>
      <w:r w:rsidR="007675E6">
        <w:rPr>
          <w:sz w:val="28"/>
          <w:szCs w:val="24"/>
          <w:lang w:val="uk-UA"/>
        </w:rPr>
        <w:t xml:space="preserve">(від храму Святої Великомучениці Параскеви) </w:t>
      </w:r>
      <w:r w:rsidRPr="006121B3">
        <w:rPr>
          <w:sz w:val="28"/>
          <w:szCs w:val="24"/>
        </w:rPr>
        <w:t>– 920м</w:t>
      </w:r>
      <w:r w:rsidR="004D5599">
        <w:rPr>
          <w:sz w:val="28"/>
          <w:szCs w:val="24"/>
          <w:lang w:val="uk-UA"/>
        </w:rPr>
        <w:t xml:space="preserve">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4D5599">
        <w:rPr>
          <w:sz w:val="28"/>
          <w:szCs w:val="24"/>
          <w:lang w:val="uk-UA"/>
        </w:rPr>
        <w:t xml:space="preserve"> вартістю – 4 000 000,00 грн.;</w:t>
      </w:r>
    </w:p>
    <w:p w:rsidR="00354D1A" w:rsidRPr="00354D1A" w:rsidRDefault="00354D1A" w:rsidP="00354D1A">
      <w:pPr>
        <w:pStyle w:val="a3"/>
        <w:spacing w:after="0"/>
        <w:ind w:left="567"/>
        <w:jc w:val="both"/>
        <w:rPr>
          <w:bCs/>
          <w:color w:val="000000"/>
          <w:sz w:val="28"/>
          <w:szCs w:val="28"/>
          <w:lang w:val="uk-UA"/>
        </w:rPr>
      </w:pPr>
    </w:p>
    <w:p w:rsidR="00354D1A" w:rsidRPr="00354D1A" w:rsidRDefault="00354D1A" w:rsidP="00354D1A">
      <w:pPr>
        <w:pStyle w:val="a3"/>
        <w:spacing w:after="0"/>
        <w:ind w:left="567"/>
        <w:jc w:val="both"/>
        <w:rPr>
          <w:bCs/>
          <w:color w:val="000000"/>
          <w:sz w:val="28"/>
          <w:szCs w:val="28"/>
          <w:lang w:val="uk-UA"/>
        </w:rPr>
      </w:pPr>
    </w:p>
    <w:p w:rsidR="00340B64" w:rsidRPr="004D5599" w:rsidRDefault="00342CDA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дорога до кладовища (від вул. Шкільна) – </w:t>
      </w:r>
      <w:r w:rsidR="004D5599">
        <w:rPr>
          <w:sz w:val="28"/>
          <w:szCs w:val="24"/>
          <w:lang w:val="uk-UA"/>
        </w:rPr>
        <w:t>3</w:t>
      </w:r>
      <w:r>
        <w:rPr>
          <w:sz w:val="28"/>
          <w:szCs w:val="24"/>
          <w:lang w:val="uk-UA"/>
        </w:rPr>
        <w:t>00м</w:t>
      </w:r>
      <w:r w:rsidR="004D5599">
        <w:rPr>
          <w:sz w:val="28"/>
          <w:szCs w:val="24"/>
          <w:lang w:val="uk-UA"/>
        </w:rPr>
        <w:t xml:space="preserve">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4D5599">
        <w:rPr>
          <w:sz w:val="28"/>
          <w:szCs w:val="24"/>
          <w:lang w:val="uk-UA"/>
        </w:rPr>
        <w:t xml:space="preserve"> вар</w:t>
      </w:r>
      <w:r w:rsidR="00B94F3B">
        <w:rPr>
          <w:sz w:val="28"/>
          <w:szCs w:val="24"/>
          <w:lang w:val="uk-UA"/>
        </w:rPr>
        <w:t>т</w:t>
      </w:r>
      <w:r w:rsidR="004D5599">
        <w:rPr>
          <w:sz w:val="28"/>
          <w:szCs w:val="24"/>
          <w:lang w:val="uk-UA"/>
        </w:rPr>
        <w:t>істю – 869 000,00грн.</w:t>
      </w:r>
    </w:p>
    <w:p w:rsidR="004D5599" w:rsidRDefault="004D5599" w:rsidP="004D5599">
      <w:pPr>
        <w:pStyle w:val="a3"/>
        <w:spacing w:after="0"/>
        <w:ind w:left="567"/>
        <w:jc w:val="both"/>
        <w:rPr>
          <w:b/>
          <w:sz w:val="28"/>
          <w:szCs w:val="24"/>
          <w:lang w:val="uk-UA"/>
        </w:rPr>
      </w:pPr>
      <w:r w:rsidRPr="004D5599">
        <w:rPr>
          <w:b/>
          <w:sz w:val="28"/>
          <w:szCs w:val="24"/>
          <w:lang w:val="uk-UA"/>
        </w:rPr>
        <w:t xml:space="preserve">В селі </w:t>
      </w:r>
      <w:proofErr w:type="spellStart"/>
      <w:r w:rsidRPr="004D5599">
        <w:rPr>
          <w:b/>
          <w:sz w:val="28"/>
          <w:szCs w:val="24"/>
          <w:lang w:val="uk-UA"/>
        </w:rPr>
        <w:t>Леляки</w:t>
      </w:r>
      <w:proofErr w:type="spellEnd"/>
      <w:r w:rsidRPr="004D5599">
        <w:rPr>
          <w:b/>
          <w:sz w:val="28"/>
          <w:szCs w:val="24"/>
          <w:lang w:val="uk-UA"/>
        </w:rPr>
        <w:t xml:space="preserve"> дороги протяжністю:</w:t>
      </w:r>
    </w:p>
    <w:p w:rsidR="004D5599" w:rsidRDefault="004D5599" w:rsidP="004D5599">
      <w:pPr>
        <w:pStyle w:val="a3"/>
        <w:spacing w:after="0"/>
        <w:ind w:left="567"/>
        <w:jc w:val="both"/>
        <w:rPr>
          <w:sz w:val="28"/>
          <w:szCs w:val="24"/>
          <w:lang w:val="uk-UA"/>
        </w:rPr>
      </w:pPr>
      <w:r w:rsidRPr="007C308E">
        <w:rPr>
          <w:sz w:val="28"/>
          <w:szCs w:val="24"/>
          <w:lang w:val="uk-UA"/>
        </w:rPr>
        <w:t xml:space="preserve"> - </w:t>
      </w:r>
      <w:r w:rsidR="007C308E" w:rsidRPr="007C308E">
        <w:rPr>
          <w:sz w:val="28"/>
          <w:szCs w:val="24"/>
          <w:lang w:val="uk-UA"/>
        </w:rPr>
        <w:t>вул. Центральна</w:t>
      </w:r>
      <w:r w:rsidR="007C308E">
        <w:rPr>
          <w:sz w:val="28"/>
          <w:szCs w:val="24"/>
          <w:lang w:val="uk-UA"/>
        </w:rPr>
        <w:t xml:space="preserve"> – 1100м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7C308E">
        <w:rPr>
          <w:sz w:val="28"/>
          <w:szCs w:val="24"/>
          <w:lang w:val="uk-UA"/>
        </w:rPr>
        <w:t xml:space="preserve"> вартістю – 683 000,00грн.;</w:t>
      </w:r>
    </w:p>
    <w:p w:rsidR="007C308E" w:rsidRDefault="007C308E" w:rsidP="004D5599">
      <w:pPr>
        <w:pStyle w:val="a3"/>
        <w:spacing w:after="0"/>
        <w:ind w:left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 - </w:t>
      </w:r>
      <w:r>
        <w:rPr>
          <w:bCs/>
          <w:color w:val="000000"/>
          <w:sz w:val="28"/>
          <w:szCs w:val="28"/>
          <w:lang w:val="uk-UA"/>
        </w:rPr>
        <w:t xml:space="preserve">вул. Високовольтна – 650м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>
        <w:rPr>
          <w:bCs/>
          <w:color w:val="000000"/>
          <w:sz w:val="28"/>
          <w:szCs w:val="28"/>
          <w:lang w:val="uk-UA"/>
        </w:rPr>
        <w:t xml:space="preserve"> вартістю – 4 037 000,00грн.;</w:t>
      </w:r>
    </w:p>
    <w:p w:rsidR="007C308E" w:rsidRDefault="007C308E" w:rsidP="004D5599">
      <w:pPr>
        <w:pStyle w:val="a3"/>
        <w:spacing w:after="0"/>
        <w:ind w:left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- вул. Вишнева – 900м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>
        <w:rPr>
          <w:bCs/>
          <w:color w:val="000000"/>
          <w:sz w:val="28"/>
          <w:szCs w:val="28"/>
          <w:lang w:val="uk-UA"/>
        </w:rPr>
        <w:t xml:space="preserve"> вартістю – 5 589 000,00грн.;</w:t>
      </w:r>
    </w:p>
    <w:p w:rsidR="007C308E" w:rsidRDefault="007C308E" w:rsidP="004D5599">
      <w:pPr>
        <w:pStyle w:val="a3"/>
        <w:spacing w:after="0"/>
        <w:ind w:left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- вул. Сонячна – 1000м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>
        <w:rPr>
          <w:bCs/>
          <w:color w:val="000000"/>
          <w:sz w:val="28"/>
          <w:szCs w:val="28"/>
          <w:lang w:val="uk-UA"/>
        </w:rPr>
        <w:t xml:space="preserve"> вартістю – 6 210 000,00грн.;</w:t>
      </w:r>
    </w:p>
    <w:p w:rsidR="007C308E" w:rsidRDefault="007C308E" w:rsidP="004D5599">
      <w:pPr>
        <w:pStyle w:val="a3"/>
        <w:spacing w:after="0"/>
        <w:ind w:left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- вул. Квітнева – 1100м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>
        <w:rPr>
          <w:bCs/>
          <w:color w:val="000000"/>
          <w:sz w:val="28"/>
          <w:szCs w:val="28"/>
          <w:lang w:val="uk-UA"/>
        </w:rPr>
        <w:t xml:space="preserve"> вартістю – 5 465 000,00грн.;</w:t>
      </w:r>
    </w:p>
    <w:p w:rsidR="007C308E" w:rsidRDefault="007C308E" w:rsidP="004D5599">
      <w:pPr>
        <w:pStyle w:val="a3"/>
        <w:spacing w:after="0"/>
        <w:ind w:left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- вул. Шевченка – 1200м</w:t>
      </w:r>
      <w:r w:rsidR="000919BF">
        <w:rPr>
          <w:bCs/>
          <w:color w:val="000000"/>
          <w:sz w:val="28"/>
          <w:szCs w:val="28"/>
          <w:lang w:val="uk-UA"/>
        </w:rPr>
        <w:t xml:space="preserve">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 w:rsidR="000919BF">
        <w:rPr>
          <w:bCs/>
          <w:color w:val="000000"/>
          <w:sz w:val="28"/>
          <w:szCs w:val="28"/>
          <w:lang w:val="uk-UA"/>
        </w:rPr>
        <w:t xml:space="preserve"> вартістю – 5 962 000,00грн.;</w:t>
      </w:r>
    </w:p>
    <w:p w:rsidR="000919BF" w:rsidRDefault="000919BF" w:rsidP="004D5599">
      <w:pPr>
        <w:pStyle w:val="a3"/>
        <w:spacing w:after="0"/>
        <w:ind w:left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- вул. Садова – 1400м</w:t>
      </w:r>
      <w:r w:rsidR="00354D1A">
        <w:rPr>
          <w:bCs/>
          <w:color w:val="000000"/>
          <w:sz w:val="28"/>
          <w:szCs w:val="28"/>
          <w:lang w:val="uk-UA"/>
        </w:rPr>
        <w:t xml:space="preserve">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>
        <w:rPr>
          <w:bCs/>
          <w:color w:val="000000"/>
          <w:sz w:val="28"/>
          <w:szCs w:val="28"/>
          <w:lang w:val="uk-UA"/>
        </w:rPr>
        <w:t xml:space="preserve"> вартістю – 6 955 000,00грн.;</w:t>
      </w:r>
    </w:p>
    <w:p w:rsidR="000919BF" w:rsidRDefault="000919BF" w:rsidP="004D5599">
      <w:pPr>
        <w:pStyle w:val="a3"/>
        <w:spacing w:after="0"/>
        <w:ind w:left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- вул. Озерна – 200м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>
        <w:rPr>
          <w:bCs/>
          <w:color w:val="000000"/>
          <w:sz w:val="28"/>
          <w:szCs w:val="28"/>
          <w:lang w:val="uk-UA"/>
        </w:rPr>
        <w:t xml:space="preserve"> вартістю – 869 000,00грн.;</w:t>
      </w:r>
    </w:p>
    <w:p w:rsidR="000919BF" w:rsidRDefault="000919BF" w:rsidP="004D5599">
      <w:pPr>
        <w:pStyle w:val="a3"/>
        <w:spacing w:after="0"/>
        <w:ind w:left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- вул. Нижня Лісова - 1300м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>
        <w:rPr>
          <w:bCs/>
          <w:color w:val="000000"/>
          <w:sz w:val="28"/>
          <w:szCs w:val="28"/>
          <w:lang w:val="uk-UA"/>
        </w:rPr>
        <w:t xml:space="preserve"> вартістю – 4 037 000,00грн.;</w:t>
      </w:r>
    </w:p>
    <w:p w:rsidR="000919BF" w:rsidRDefault="000919BF" w:rsidP="004D5599">
      <w:pPr>
        <w:pStyle w:val="a3"/>
        <w:spacing w:after="0"/>
        <w:ind w:left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- вул. Верхня Лісова – 1450м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>
        <w:rPr>
          <w:bCs/>
          <w:color w:val="000000"/>
          <w:sz w:val="28"/>
          <w:szCs w:val="28"/>
          <w:lang w:val="uk-UA"/>
        </w:rPr>
        <w:t xml:space="preserve"> вартістю – 6 304 000,00грн.;</w:t>
      </w:r>
    </w:p>
    <w:p w:rsidR="000919BF" w:rsidRDefault="000919BF" w:rsidP="004D5599">
      <w:pPr>
        <w:pStyle w:val="a3"/>
        <w:spacing w:after="0"/>
        <w:ind w:left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- </w:t>
      </w:r>
      <w:proofErr w:type="spellStart"/>
      <w:r>
        <w:rPr>
          <w:bCs/>
          <w:color w:val="000000"/>
          <w:sz w:val="28"/>
          <w:szCs w:val="28"/>
          <w:lang w:val="uk-UA"/>
        </w:rPr>
        <w:t>пров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. Лісовий – 300м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>
        <w:rPr>
          <w:bCs/>
          <w:color w:val="000000"/>
          <w:sz w:val="28"/>
          <w:szCs w:val="28"/>
          <w:lang w:val="uk-UA"/>
        </w:rPr>
        <w:t xml:space="preserve"> вартістю – 932 000,00грн.;</w:t>
      </w:r>
    </w:p>
    <w:p w:rsidR="000919BF" w:rsidRDefault="000919BF" w:rsidP="004D5599">
      <w:pPr>
        <w:pStyle w:val="a3"/>
        <w:spacing w:after="0"/>
        <w:ind w:left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- вул. Грушевського – 200м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>
        <w:rPr>
          <w:bCs/>
          <w:color w:val="000000"/>
          <w:sz w:val="28"/>
          <w:szCs w:val="28"/>
          <w:lang w:val="uk-UA"/>
        </w:rPr>
        <w:t xml:space="preserve"> вартістю – 1 242 000,00грн.;</w:t>
      </w:r>
    </w:p>
    <w:p w:rsidR="000919BF" w:rsidRDefault="000919BF" w:rsidP="004D5599">
      <w:pPr>
        <w:pStyle w:val="a3"/>
        <w:spacing w:after="0"/>
        <w:ind w:left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- дорога до кладовища – 1500м </w:t>
      </w:r>
      <w:r w:rsidR="00B94F3B">
        <w:rPr>
          <w:bCs/>
          <w:color w:val="000000"/>
          <w:sz w:val="28"/>
          <w:szCs w:val="28"/>
          <w:lang w:val="uk-UA"/>
        </w:rPr>
        <w:t>оціночною</w:t>
      </w:r>
      <w:r>
        <w:rPr>
          <w:bCs/>
          <w:color w:val="000000"/>
          <w:sz w:val="28"/>
          <w:szCs w:val="28"/>
          <w:lang w:val="uk-UA"/>
        </w:rPr>
        <w:t xml:space="preserve"> вартістю – 2 482 000,00грн.</w:t>
      </w:r>
    </w:p>
    <w:p w:rsidR="000919BF" w:rsidRPr="000919BF" w:rsidRDefault="000919BF" w:rsidP="00007D50">
      <w:pPr>
        <w:tabs>
          <w:tab w:val="left" w:pos="1470"/>
        </w:tabs>
        <w:ind w:firstLine="555"/>
        <w:jc w:val="both"/>
        <w:rPr>
          <w:b/>
          <w:bCs/>
          <w:color w:val="000000"/>
          <w:sz w:val="28"/>
          <w:szCs w:val="28"/>
        </w:rPr>
      </w:pPr>
      <w:r w:rsidRPr="000919BF">
        <w:rPr>
          <w:b/>
          <w:bCs/>
          <w:color w:val="000000"/>
          <w:sz w:val="28"/>
          <w:szCs w:val="28"/>
        </w:rPr>
        <w:t xml:space="preserve">В селі Тартак дороги протяжністю: </w:t>
      </w:r>
    </w:p>
    <w:p w:rsidR="000919BF" w:rsidRDefault="000919BF" w:rsidP="00007D50">
      <w:pPr>
        <w:tabs>
          <w:tab w:val="left" w:pos="1470"/>
        </w:tabs>
        <w:ind w:firstLine="55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вул. </w:t>
      </w:r>
      <w:proofErr w:type="spellStart"/>
      <w:r>
        <w:rPr>
          <w:bCs/>
          <w:color w:val="000000"/>
          <w:sz w:val="28"/>
          <w:szCs w:val="28"/>
        </w:rPr>
        <w:t>Вербівська</w:t>
      </w:r>
      <w:proofErr w:type="spellEnd"/>
      <w:r>
        <w:rPr>
          <w:bCs/>
          <w:color w:val="000000"/>
          <w:sz w:val="28"/>
          <w:szCs w:val="28"/>
        </w:rPr>
        <w:t xml:space="preserve"> – 1050м </w:t>
      </w:r>
      <w:r w:rsidR="00B94F3B">
        <w:rPr>
          <w:bCs/>
          <w:color w:val="000000"/>
          <w:sz w:val="28"/>
          <w:szCs w:val="28"/>
        </w:rPr>
        <w:t>оціночною</w:t>
      </w:r>
      <w:r>
        <w:rPr>
          <w:bCs/>
          <w:color w:val="000000"/>
          <w:sz w:val="28"/>
          <w:szCs w:val="28"/>
        </w:rPr>
        <w:t xml:space="preserve"> вартістю – 6 521 000,00грн.;</w:t>
      </w:r>
    </w:p>
    <w:p w:rsidR="000919BF" w:rsidRDefault="000919BF" w:rsidP="00007D50">
      <w:pPr>
        <w:tabs>
          <w:tab w:val="left" w:pos="1470"/>
        </w:tabs>
        <w:ind w:firstLine="55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вул. Північна – 3050м </w:t>
      </w:r>
      <w:r w:rsidR="00B94F3B">
        <w:rPr>
          <w:bCs/>
          <w:color w:val="000000"/>
          <w:sz w:val="28"/>
          <w:szCs w:val="28"/>
        </w:rPr>
        <w:t>оціночною</w:t>
      </w:r>
      <w:r>
        <w:rPr>
          <w:bCs/>
          <w:color w:val="000000"/>
          <w:sz w:val="28"/>
          <w:szCs w:val="28"/>
        </w:rPr>
        <w:t xml:space="preserve"> вартістю – 18 941 000,00грн.;</w:t>
      </w:r>
    </w:p>
    <w:p w:rsidR="000919BF" w:rsidRDefault="000919BF" w:rsidP="00007D50">
      <w:pPr>
        <w:tabs>
          <w:tab w:val="left" w:pos="1470"/>
        </w:tabs>
        <w:ind w:firstLine="55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вул. Західна – 1600м </w:t>
      </w:r>
      <w:r w:rsidR="00B94F3B">
        <w:rPr>
          <w:bCs/>
          <w:color w:val="000000"/>
          <w:sz w:val="28"/>
          <w:szCs w:val="28"/>
        </w:rPr>
        <w:t>оціночною</w:t>
      </w:r>
      <w:r>
        <w:rPr>
          <w:bCs/>
          <w:color w:val="000000"/>
          <w:sz w:val="28"/>
          <w:szCs w:val="28"/>
        </w:rPr>
        <w:t xml:space="preserve"> вартістю – 7 949 000,00 грн.;</w:t>
      </w:r>
    </w:p>
    <w:p w:rsidR="000919BF" w:rsidRDefault="000919BF" w:rsidP="00007D50">
      <w:pPr>
        <w:tabs>
          <w:tab w:val="left" w:pos="1470"/>
        </w:tabs>
        <w:ind w:firstLine="55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дорога до кладовища – 600м </w:t>
      </w:r>
      <w:r w:rsidR="00B94F3B">
        <w:rPr>
          <w:bCs/>
          <w:color w:val="000000"/>
          <w:sz w:val="28"/>
          <w:szCs w:val="28"/>
        </w:rPr>
        <w:t>оціночною</w:t>
      </w:r>
      <w:r>
        <w:rPr>
          <w:bCs/>
          <w:color w:val="000000"/>
          <w:sz w:val="28"/>
          <w:szCs w:val="28"/>
        </w:rPr>
        <w:t xml:space="preserve"> вартістю – 2 609 000,00грн.</w:t>
      </w:r>
    </w:p>
    <w:p w:rsidR="000919BF" w:rsidRDefault="000919BF" w:rsidP="00007D50">
      <w:pPr>
        <w:tabs>
          <w:tab w:val="left" w:pos="1470"/>
        </w:tabs>
        <w:ind w:firstLine="555"/>
        <w:jc w:val="both"/>
        <w:rPr>
          <w:b/>
          <w:bCs/>
          <w:color w:val="000000"/>
          <w:sz w:val="28"/>
          <w:szCs w:val="28"/>
        </w:rPr>
      </w:pPr>
      <w:r w:rsidRPr="000919BF">
        <w:rPr>
          <w:b/>
          <w:bCs/>
          <w:color w:val="000000"/>
          <w:sz w:val="28"/>
          <w:szCs w:val="28"/>
        </w:rPr>
        <w:t>В селі Подільське дороги протяжністю:</w:t>
      </w:r>
    </w:p>
    <w:p w:rsidR="000919BF" w:rsidRDefault="000919BF" w:rsidP="00007D50">
      <w:pPr>
        <w:tabs>
          <w:tab w:val="left" w:pos="1470"/>
        </w:tabs>
        <w:ind w:firstLine="555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- </w:t>
      </w:r>
      <w:r>
        <w:rPr>
          <w:bCs/>
          <w:color w:val="000000"/>
          <w:sz w:val="28"/>
          <w:szCs w:val="28"/>
        </w:rPr>
        <w:t xml:space="preserve">вул. Лізи </w:t>
      </w:r>
      <w:proofErr w:type="spellStart"/>
      <w:r>
        <w:rPr>
          <w:bCs/>
          <w:color w:val="000000"/>
          <w:sz w:val="28"/>
          <w:szCs w:val="28"/>
        </w:rPr>
        <w:t>Чайкіної</w:t>
      </w:r>
      <w:proofErr w:type="spellEnd"/>
      <w:r>
        <w:rPr>
          <w:bCs/>
          <w:color w:val="000000"/>
          <w:sz w:val="28"/>
          <w:szCs w:val="28"/>
        </w:rPr>
        <w:t xml:space="preserve"> – 1100м </w:t>
      </w:r>
      <w:r w:rsidR="00B94F3B">
        <w:rPr>
          <w:bCs/>
          <w:color w:val="000000"/>
          <w:sz w:val="28"/>
          <w:szCs w:val="28"/>
        </w:rPr>
        <w:t xml:space="preserve">оціночною </w:t>
      </w:r>
      <w:r>
        <w:rPr>
          <w:bCs/>
          <w:color w:val="000000"/>
          <w:sz w:val="28"/>
          <w:szCs w:val="28"/>
        </w:rPr>
        <w:t>вартістю – 4 782 000,00грн.;</w:t>
      </w:r>
    </w:p>
    <w:p w:rsidR="000919BF" w:rsidRDefault="000919BF" w:rsidP="00007D50">
      <w:pPr>
        <w:tabs>
          <w:tab w:val="left" w:pos="1470"/>
        </w:tabs>
        <w:ind w:firstLine="55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вул. Лісова – 800м</w:t>
      </w:r>
      <w:r w:rsidR="00407268">
        <w:rPr>
          <w:bCs/>
          <w:color w:val="000000"/>
          <w:sz w:val="28"/>
          <w:szCs w:val="28"/>
        </w:rPr>
        <w:t xml:space="preserve"> </w:t>
      </w:r>
      <w:r w:rsidR="00B94F3B">
        <w:rPr>
          <w:bCs/>
          <w:color w:val="000000"/>
          <w:sz w:val="28"/>
          <w:szCs w:val="28"/>
        </w:rPr>
        <w:t>оціночною</w:t>
      </w:r>
      <w:r w:rsidR="00407268">
        <w:rPr>
          <w:bCs/>
          <w:color w:val="000000"/>
          <w:sz w:val="28"/>
          <w:szCs w:val="28"/>
        </w:rPr>
        <w:t xml:space="preserve"> вартістю – 3 478 000,00грн.;</w:t>
      </w:r>
    </w:p>
    <w:p w:rsidR="00407268" w:rsidRDefault="00407268" w:rsidP="00007D50">
      <w:pPr>
        <w:tabs>
          <w:tab w:val="left" w:pos="1470"/>
        </w:tabs>
        <w:ind w:firstLine="55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вул. Лесі Українки – 600м </w:t>
      </w:r>
      <w:r w:rsidR="00B94F3B">
        <w:rPr>
          <w:bCs/>
          <w:color w:val="000000"/>
          <w:sz w:val="28"/>
          <w:szCs w:val="28"/>
        </w:rPr>
        <w:t>оціночною</w:t>
      </w:r>
      <w:r>
        <w:rPr>
          <w:bCs/>
          <w:color w:val="000000"/>
          <w:sz w:val="28"/>
          <w:szCs w:val="28"/>
        </w:rPr>
        <w:t xml:space="preserve"> вартістю – 2 608 000,00грн.;</w:t>
      </w:r>
    </w:p>
    <w:p w:rsidR="00407268" w:rsidRPr="000919BF" w:rsidRDefault="00407268" w:rsidP="00007D50">
      <w:pPr>
        <w:tabs>
          <w:tab w:val="left" w:pos="1470"/>
        </w:tabs>
        <w:ind w:firstLine="555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вул. Зої </w:t>
      </w:r>
      <w:proofErr w:type="spellStart"/>
      <w:r>
        <w:rPr>
          <w:bCs/>
          <w:color w:val="000000"/>
          <w:sz w:val="28"/>
          <w:szCs w:val="28"/>
        </w:rPr>
        <w:t>Космодемянської</w:t>
      </w:r>
      <w:proofErr w:type="spellEnd"/>
      <w:r>
        <w:rPr>
          <w:bCs/>
          <w:color w:val="000000"/>
          <w:sz w:val="28"/>
          <w:szCs w:val="28"/>
        </w:rPr>
        <w:t xml:space="preserve"> – 1400м </w:t>
      </w:r>
      <w:r w:rsidR="00B94F3B">
        <w:rPr>
          <w:bCs/>
          <w:color w:val="000000"/>
          <w:sz w:val="28"/>
          <w:szCs w:val="28"/>
        </w:rPr>
        <w:t>оціночною</w:t>
      </w:r>
      <w:r>
        <w:rPr>
          <w:bCs/>
          <w:color w:val="000000"/>
          <w:sz w:val="28"/>
          <w:szCs w:val="28"/>
        </w:rPr>
        <w:t xml:space="preserve"> вартістю – 4 347 000,00грн.</w:t>
      </w:r>
    </w:p>
    <w:p w:rsidR="00DE033C" w:rsidRDefault="001C283B" w:rsidP="00007D50">
      <w:pPr>
        <w:tabs>
          <w:tab w:val="left" w:pos="1470"/>
        </w:tabs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33C">
        <w:rPr>
          <w:sz w:val="28"/>
          <w:szCs w:val="28"/>
        </w:rPr>
        <w:t xml:space="preserve">. </w:t>
      </w:r>
      <w:r w:rsidR="00007D50">
        <w:rPr>
          <w:sz w:val="28"/>
          <w:szCs w:val="28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інфраструктури.</w:t>
      </w:r>
    </w:p>
    <w:p w:rsidR="001B5900" w:rsidRDefault="00DE033C" w:rsidP="00F75839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1C283B" w:rsidRDefault="001C283B" w:rsidP="00F75839">
      <w:pPr>
        <w:tabs>
          <w:tab w:val="left" w:pos="1470"/>
        </w:tabs>
        <w:rPr>
          <w:sz w:val="28"/>
          <w:szCs w:val="28"/>
        </w:rPr>
      </w:pPr>
    </w:p>
    <w:p w:rsidR="00DE033C" w:rsidRPr="00007D50" w:rsidRDefault="00FE0005" w:rsidP="00F75839">
      <w:pPr>
        <w:tabs>
          <w:tab w:val="left" w:pos="14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Секретар міської ради</w:t>
      </w:r>
      <w:r w:rsidRPr="00007D50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>Вадим КОЖУХОВСЬКИЙ</w:t>
      </w:r>
      <w:r>
        <w:rPr>
          <w:sz w:val="28"/>
          <w:szCs w:val="28"/>
        </w:rPr>
        <w:t xml:space="preserve">                                     </w:t>
      </w:r>
    </w:p>
    <w:p w:rsidR="001C283B" w:rsidRDefault="00DE033C" w:rsidP="001743B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C283B" w:rsidRDefault="001C283B" w:rsidP="001743BE">
      <w:pPr>
        <w:rPr>
          <w:sz w:val="28"/>
          <w:szCs w:val="28"/>
        </w:rPr>
      </w:pPr>
    </w:p>
    <w:p w:rsidR="001C283B" w:rsidRDefault="001C283B" w:rsidP="001743BE">
      <w:pPr>
        <w:rPr>
          <w:sz w:val="28"/>
          <w:szCs w:val="28"/>
        </w:rPr>
      </w:pPr>
    </w:p>
    <w:p w:rsidR="001C283B" w:rsidRDefault="001C283B" w:rsidP="001743BE">
      <w:pPr>
        <w:rPr>
          <w:sz w:val="28"/>
          <w:szCs w:val="28"/>
        </w:rPr>
      </w:pPr>
    </w:p>
    <w:p w:rsidR="001C283B" w:rsidRDefault="001C283B" w:rsidP="001743BE">
      <w:pPr>
        <w:rPr>
          <w:sz w:val="28"/>
          <w:szCs w:val="28"/>
        </w:rPr>
      </w:pPr>
    </w:p>
    <w:p w:rsidR="00407268" w:rsidRDefault="00407268" w:rsidP="001743BE">
      <w:pPr>
        <w:rPr>
          <w:sz w:val="28"/>
          <w:szCs w:val="28"/>
        </w:rPr>
      </w:pPr>
    </w:p>
    <w:p w:rsidR="00407268" w:rsidRDefault="00407268" w:rsidP="001743BE">
      <w:pPr>
        <w:rPr>
          <w:sz w:val="28"/>
          <w:szCs w:val="28"/>
        </w:rPr>
      </w:pPr>
    </w:p>
    <w:p w:rsidR="00407268" w:rsidRDefault="00407268" w:rsidP="001743BE">
      <w:pPr>
        <w:rPr>
          <w:sz w:val="28"/>
          <w:szCs w:val="28"/>
        </w:rPr>
      </w:pPr>
    </w:p>
    <w:p w:rsidR="00407268" w:rsidRDefault="00407268" w:rsidP="001743BE">
      <w:pPr>
        <w:rPr>
          <w:sz w:val="28"/>
          <w:szCs w:val="28"/>
        </w:rPr>
      </w:pPr>
    </w:p>
    <w:p w:rsidR="00407268" w:rsidRDefault="00407268" w:rsidP="001743BE">
      <w:pPr>
        <w:rPr>
          <w:sz w:val="28"/>
          <w:szCs w:val="28"/>
        </w:rPr>
      </w:pPr>
    </w:p>
    <w:p w:rsidR="00407268" w:rsidRDefault="00407268" w:rsidP="001743BE">
      <w:pPr>
        <w:rPr>
          <w:sz w:val="28"/>
          <w:szCs w:val="28"/>
        </w:rPr>
      </w:pPr>
    </w:p>
    <w:p w:rsidR="00407268" w:rsidRDefault="00407268" w:rsidP="001743BE">
      <w:pPr>
        <w:rPr>
          <w:sz w:val="28"/>
          <w:szCs w:val="28"/>
        </w:rPr>
      </w:pPr>
    </w:p>
    <w:p w:rsidR="00407268" w:rsidRDefault="00407268" w:rsidP="001743BE">
      <w:pPr>
        <w:rPr>
          <w:sz w:val="28"/>
          <w:szCs w:val="28"/>
        </w:rPr>
      </w:pPr>
    </w:p>
    <w:p w:rsidR="00407268" w:rsidRDefault="00407268" w:rsidP="001743BE">
      <w:pPr>
        <w:rPr>
          <w:sz w:val="28"/>
          <w:szCs w:val="28"/>
        </w:rPr>
      </w:pPr>
    </w:p>
    <w:p w:rsidR="00407268" w:rsidRDefault="00407268" w:rsidP="001743BE">
      <w:pPr>
        <w:rPr>
          <w:sz w:val="28"/>
          <w:szCs w:val="28"/>
        </w:rPr>
      </w:pPr>
    </w:p>
    <w:p w:rsidR="00407268" w:rsidRDefault="00407268" w:rsidP="001743BE">
      <w:pPr>
        <w:rPr>
          <w:sz w:val="28"/>
          <w:szCs w:val="28"/>
        </w:rPr>
      </w:pPr>
    </w:p>
    <w:p w:rsidR="00407268" w:rsidRDefault="00407268" w:rsidP="001743BE">
      <w:pPr>
        <w:rPr>
          <w:sz w:val="28"/>
          <w:szCs w:val="28"/>
        </w:rPr>
      </w:pPr>
    </w:p>
    <w:p w:rsidR="00DE033C" w:rsidRPr="001743BE" w:rsidRDefault="00DE033C" w:rsidP="005C38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E033C" w:rsidRPr="001743BE" w:rsidSect="0034301C">
      <w:pgSz w:w="12240" w:h="15840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41B0D"/>
    <w:multiLevelType w:val="hybridMultilevel"/>
    <w:tmpl w:val="108628C0"/>
    <w:lvl w:ilvl="0" w:tplc="4C023E8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A16570"/>
    <w:multiLevelType w:val="hybridMultilevel"/>
    <w:tmpl w:val="A0C8AFF4"/>
    <w:lvl w:ilvl="0" w:tplc="4A668982">
      <w:start w:val="6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714E05BE"/>
    <w:multiLevelType w:val="hybridMultilevel"/>
    <w:tmpl w:val="9F8E98DA"/>
    <w:lvl w:ilvl="0" w:tplc="FE0842AE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2"/>
  </w:num>
  <w:num w:numId="5">
    <w:abstractNumId w:val="5"/>
  </w:num>
  <w:num w:numId="6">
    <w:abstractNumId w:val="8"/>
  </w:num>
  <w:num w:numId="7">
    <w:abstractNumId w:val="3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07D50"/>
    <w:rsid w:val="0003696A"/>
    <w:rsid w:val="000457CF"/>
    <w:rsid w:val="00065621"/>
    <w:rsid w:val="0006632E"/>
    <w:rsid w:val="000751E9"/>
    <w:rsid w:val="00087AE7"/>
    <w:rsid w:val="000919BF"/>
    <w:rsid w:val="00097F13"/>
    <w:rsid w:val="000A51C8"/>
    <w:rsid w:val="000C5A1D"/>
    <w:rsid w:val="000D58BD"/>
    <w:rsid w:val="0010462F"/>
    <w:rsid w:val="00106BE5"/>
    <w:rsid w:val="00111920"/>
    <w:rsid w:val="001136C4"/>
    <w:rsid w:val="001224A0"/>
    <w:rsid w:val="00127C76"/>
    <w:rsid w:val="0015119D"/>
    <w:rsid w:val="00156DED"/>
    <w:rsid w:val="00173C93"/>
    <w:rsid w:val="001743BE"/>
    <w:rsid w:val="00187AD7"/>
    <w:rsid w:val="00194683"/>
    <w:rsid w:val="001B5900"/>
    <w:rsid w:val="001C283B"/>
    <w:rsid w:val="001C6322"/>
    <w:rsid w:val="001D2869"/>
    <w:rsid w:val="001E2BE5"/>
    <w:rsid w:val="001E4067"/>
    <w:rsid w:val="00224ACB"/>
    <w:rsid w:val="00245E84"/>
    <w:rsid w:val="00247ED9"/>
    <w:rsid w:val="002643F8"/>
    <w:rsid w:val="00270B39"/>
    <w:rsid w:val="00295B4A"/>
    <w:rsid w:val="002B38EE"/>
    <w:rsid w:val="002D046D"/>
    <w:rsid w:val="002E4C28"/>
    <w:rsid w:val="00340B64"/>
    <w:rsid w:val="00342CDA"/>
    <w:rsid w:val="0034301C"/>
    <w:rsid w:val="00354D1A"/>
    <w:rsid w:val="00355478"/>
    <w:rsid w:val="00357EF8"/>
    <w:rsid w:val="00363C34"/>
    <w:rsid w:val="003838C0"/>
    <w:rsid w:val="00384734"/>
    <w:rsid w:val="00385920"/>
    <w:rsid w:val="003D0077"/>
    <w:rsid w:val="003E29E9"/>
    <w:rsid w:val="00407268"/>
    <w:rsid w:val="0040741A"/>
    <w:rsid w:val="00444794"/>
    <w:rsid w:val="00445E56"/>
    <w:rsid w:val="00466F1F"/>
    <w:rsid w:val="00471D7C"/>
    <w:rsid w:val="0048106D"/>
    <w:rsid w:val="00481CBC"/>
    <w:rsid w:val="00497CD9"/>
    <w:rsid w:val="004C2870"/>
    <w:rsid w:val="004C7B18"/>
    <w:rsid w:val="004C7E6B"/>
    <w:rsid w:val="004D5599"/>
    <w:rsid w:val="004F47E4"/>
    <w:rsid w:val="00504DEF"/>
    <w:rsid w:val="005158F6"/>
    <w:rsid w:val="005655E1"/>
    <w:rsid w:val="0056683F"/>
    <w:rsid w:val="00584412"/>
    <w:rsid w:val="005A50EF"/>
    <w:rsid w:val="005C38AF"/>
    <w:rsid w:val="005D1833"/>
    <w:rsid w:val="005F455D"/>
    <w:rsid w:val="006035B8"/>
    <w:rsid w:val="00607387"/>
    <w:rsid w:val="006121B3"/>
    <w:rsid w:val="00615F29"/>
    <w:rsid w:val="006161E7"/>
    <w:rsid w:val="00621B12"/>
    <w:rsid w:val="00640AE1"/>
    <w:rsid w:val="00650456"/>
    <w:rsid w:val="006754A0"/>
    <w:rsid w:val="00680B72"/>
    <w:rsid w:val="006B3F47"/>
    <w:rsid w:val="006C0D10"/>
    <w:rsid w:val="006C5959"/>
    <w:rsid w:val="00703722"/>
    <w:rsid w:val="00705D4A"/>
    <w:rsid w:val="00714471"/>
    <w:rsid w:val="00715B7F"/>
    <w:rsid w:val="00736A19"/>
    <w:rsid w:val="007675E6"/>
    <w:rsid w:val="007A036F"/>
    <w:rsid w:val="007B767E"/>
    <w:rsid w:val="007C308E"/>
    <w:rsid w:val="008B1256"/>
    <w:rsid w:val="008C2B43"/>
    <w:rsid w:val="008D4A07"/>
    <w:rsid w:val="008F0A11"/>
    <w:rsid w:val="008F5069"/>
    <w:rsid w:val="009065A3"/>
    <w:rsid w:val="009543AF"/>
    <w:rsid w:val="00973E08"/>
    <w:rsid w:val="009763A8"/>
    <w:rsid w:val="00991A89"/>
    <w:rsid w:val="009D4E0A"/>
    <w:rsid w:val="009D6AF3"/>
    <w:rsid w:val="00A1370D"/>
    <w:rsid w:val="00A41B0D"/>
    <w:rsid w:val="00A74E6E"/>
    <w:rsid w:val="00A77143"/>
    <w:rsid w:val="00A816F1"/>
    <w:rsid w:val="00A81934"/>
    <w:rsid w:val="00A862F9"/>
    <w:rsid w:val="00A9001F"/>
    <w:rsid w:val="00AA327B"/>
    <w:rsid w:val="00AA60E8"/>
    <w:rsid w:val="00AE351A"/>
    <w:rsid w:val="00AE5E32"/>
    <w:rsid w:val="00B042A1"/>
    <w:rsid w:val="00B57D10"/>
    <w:rsid w:val="00B76074"/>
    <w:rsid w:val="00B7647A"/>
    <w:rsid w:val="00B82523"/>
    <w:rsid w:val="00B8536F"/>
    <w:rsid w:val="00B861D5"/>
    <w:rsid w:val="00B94F3B"/>
    <w:rsid w:val="00B96C24"/>
    <w:rsid w:val="00BD1C35"/>
    <w:rsid w:val="00BF7E34"/>
    <w:rsid w:val="00C2333E"/>
    <w:rsid w:val="00C274E1"/>
    <w:rsid w:val="00C366BB"/>
    <w:rsid w:val="00C47CFB"/>
    <w:rsid w:val="00C80E74"/>
    <w:rsid w:val="00C9706E"/>
    <w:rsid w:val="00CA1D32"/>
    <w:rsid w:val="00CA79BA"/>
    <w:rsid w:val="00CB4345"/>
    <w:rsid w:val="00CE4BCB"/>
    <w:rsid w:val="00D163FA"/>
    <w:rsid w:val="00D34BCF"/>
    <w:rsid w:val="00D368FE"/>
    <w:rsid w:val="00D943B5"/>
    <w:rsid w:val="00D97286"/>
    <w:rsid w:val="00DA1E83"/>
    <w:rsid w:val="00DC1F25"/>
    <w:rsid w:val="00DE033C"/>
    <w:rsid w:val="00DF4C19"/>
    <w:rsid w:val="00E60F8D"/>
    <w:rsid w:val="00E67F5A"/>
    <w:rsid w:val="00E77BD7"/>
    <w:rsid w:val="00E90FC4"/>
    <w:rsid w:val="00E9141E"/>
    <w:rsid w:val="00EB42F8"/>
    <w:rsid w:val="00EB44FF"/>
    <w:rsid w:val="00EC0416"/>
    <w:rsid w:val="00EC4953"/>
    <w:rsid w:val="00EC67F8"/>
    <w:rsid w:val="00ED4FC8"/>
    <w:rsid w:val="00F006B8"/>
    <w:rsid w:val="00F05C13"/>
    <w:rsid w:val="00F17B0B"/>
    <w:rsid w:val="00F212A8"/>
    <w:rsid w:val="00F243CD"/>
    <w:rsid w:val="00F2719A"/>
    <w:rsid w:val="00F328E2"/>
    <w:rsid w:val="00F657E0"/>
    <w:rsid w:val="00F75839"/>
    <w:rsid w:val="00FC0343"/>
    <w:rsid w:val="00FC2BD7"/>
    <w:rsid w:val="00FD1D1F"/>
    <w:rsid w:val="00FD33C0"/>
    <w:rsid w:val="00FE000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8C192"/>
  <w15:docId w15:val="{77D5328C-6906-40D7-99C9-E349A001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Адміністратор</cp:lastModifiedBy>
  <cp:revision>7</cp:revision>
  <cp:lastPrinted>2023-07-25T07:20:00Z</cp:lastPrinted>
  <dcterms:created xsi:type="dcterms:W3CDTF">2023-06-12T08:36:00Z</dcterms:created>
  <dcterms:modified xsi:type="dcterms:W3CDTF">2023-07-25T07:20:00Z</dcterms:modified>
</cp:coreProperties>
</file>