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00" w:rsidRPr="00DC077E" w:rsidRDefault="00DF6600" w:rsidP="00DF6600">
      <w:pPr>
        <w:keepNext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AA6DC6" wp14:editId="5F41FC9A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600" w:rsidRPr="00DC077E" w:rsidRDefault="00DF6600" w:rsidP="00DF6600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DF6600" w:rsidRPr="00DC077E" w:rsidRDefault="00DF6600" w:rsidP="00DF6600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  <w:r w:rsidRPr="00DC077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DF6600" w:rsidRPr="00DC077E" w:rsidRDefault="00DF6600" w:rsidP="00DF6600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F6600" w:rsidRPr="00DC077E" w:rsidRDefault="00DF6600" w:rsidP="00DF6600">
      <w:pPr>
        <w:spacing w:after="13" w:line="240" w:lineRule="auto"/>
        <w:ind w:left="567" w:firstLine="698"/>
        <w:rPr>
          <w:rFonts w:ascii="Times New Roman" w:hAnsi="Times New Roman" w:cs="Times New Roman"/>
          <w:sz w:val="28"/>
          <w:lang w:val="uk-UA" w:eastAsia="ru-RU"/>
        </w:rPr>
      </w:pPr>
    </w:p>
    <w:p w:rsidR="00DF6600" w:rsidRPr="00DC077E" w:rsidRDefault="00DF6600" w:rsidP="00DF6600">
      <w:pPr>
        <w:spacing w:line="240" w:lineRule="auto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:rsidR="00DF6600" w:rsidRPr="00DC077E" w:rsidRDefault="00DF6600" w:rsidP="00DF6600">
      <w:pPr>
        <w:shd w:val="clear" w:color="auto" w:fill="FFFFFF"/>
        <w:spacing w:after="13" w:line="240" w:lineRule="auto"/>
        <w:ind w:left="567" w:firstLine="69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F6600" w:rsidRPr="00DC077E" w:rsidRDefault="00DF6600" w:rsidP="00DF6600">
      <w:pPr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C077E">
        <w:rPr>
          <w:rFonts w:ascii="Times New Roman" w:hAnsi="Times New Roman" w:cs="Times New Roman"/>
          <w:sz w:val="28"/>
          <w:lang w:val="uk-UA" w:eastAsia="ru-RU"/>
        </w:rPr>
        <w:t>від «</w:t>
      </w:r>
      <w:r w:rsidR="00064ACC">
        <w:rPr>
          <w:rFonts w:ascii="Times New Roman" w:hAnsi="Times New Roman" w:cs="Times New Roman"/>
          <w:sz w:val="28"/>
          <w:lang w:val="uk-UA" w:eastAsia="ru-RU"/>
        </w:rPr>
        <w:t>18</w:t>
      </w:r>
      <w:r w:rsidRPr="00DC077E">
        <w:rPr>
          <w:rFonts w:ascii="Times New Roman" w:hAnsi="Times New Roman" w:cs="Times New Roman"/>
          <w:sz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lang w:val="uk-UA" w:eastAsia="ru-RU"/>
        </w:rPr>
        <w:t xml:space="preserve"> серпня </w:t>
      </w:r>
      <w:r w:rsidRPr="00DC077E">
        <w:rPr>
          <w:rFonts w:ascii="Times New Roman" w:hAnsi="Times New Roman" w:cs="Times New Roman"/>
          <w:sz w:val="28"/>
          <w:lang w:val="uk-UA" w:eastAsia="ru-RU"/>
        </w:rPr>
        <w:t>2023 р.</w:t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szCs w:val="28"/>
          <w:lang w:val="uk-UA" w:eastAsia="ru-RU"/>
        </w:rPr>
        <w:t>м. Жмеринка</w:t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</w:r>
      <w:r w:rsidRPr="00DC077E">
        <w:rPr>
          <w:rFonts w:ascii="Times New Roman" w:hAnsi="Times New Roman" w:cs="Times New Roman"/>
          <w:sz w:val="28"/>
          <w:lang w:val="uk-UA" w:eastAsia="ru-RU"/>
        </w:rPr>
        <w:tab/>
        <w:t xml:space="preserve"> № </w:t>
      </w:r>
      <w:r w:rsidR="00064ACC">
        <w:rPr>
          <w:rFonts w:ascii="Times New Roman" w:hAnsi="Times New Roman" w:cs="Times New Roman"/>
          <w:sz w:val="28"/>
          <w:lang w:val="uk-UA" w:eastAsia="ru-RU"/>
        </w:rPr>
        <w:t>280</w:t>
      </w:r>
      <w:bookmarkStart w:id="0" w:name="_GoBack"/>
      <w:bookmarkEnd w:id="0"/>
      <w:r w:rsidRPr="00DC077E">
        <w:rPr>
          <w:rFonts w:ascii="Times New Roman" w:hAnsi="Times New Roman" w:cs="Times New Roman"/>
          <w:sz w:val="28"/>
          <w:lang w:val="uk-UA" w:eastAsia="ru-RU"/>
        </w:rPr>
        <w:t xml:space="preserve"> </w:t>
      </w:r>
    </w:p>
    <w:p w:rsidR="00DF6600" w:rsidRPr="00DC077E" w:rsidRDefault="00DF6600" w:rsidP="00DF6600">
      <w:pPr>
        <w:shd w:val="clear" w:color="auto" w:fill="FFFFFF"/>
        <w:spacing w:after="13" w:line="240" w:lineRule="auto"/>
        <w:ind w:left="6372" w:firstLine="698"/>
        <w:rPr>
          <w:rFonts w:ascii="Times New Roman" w:hAnsi="Times New Roman" w:cs="Times New Roman"/>
          <w:sz w:val="28"/>
          <w:lang w:val="uk-UA" w:eastAsia="ru-RU"/>
        </w:rPr>
      </w:pPr>
    </w:p>
    <w:p w:rsidR="00DF6600" w:rsidRDefault="00DF6600" w:rsidP="00DF6600">
      <w:pPr>
        <w:pStyle w:val="a3"/>
        <w:spacing w:after="0"/>
        <w:ind w:right="140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630C6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складу </w:t>
      </w:r>
      <w:proofErr w:type="spellStart"/>
      <w:r w:rsidR="00393376" w:rsidRPr="00422C20">
        <w:rPr>
          <w:bCs/>
          <w:color w:val="333333"/>
          <w:sz w:val="28"/>
          <w:szCs w:val="28"/>
          <w:bdr w:val="none" w:sz="0" w:space="0" w:color="auto" w:frame="1"/>
        </w:rPr>
        <w:t>комісії</w:t>
      </w:r>
      <w:proofErr w:type="spellEnd"/>
      <w:r w:rsidR="00393376"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DF6600" w:rsidRDefault="00393376" w:rsidP="00DF6600">
      <w:pPr>
        <w:pStyle w:val="a3"/>
        <w:spacing w:after="0"/>
        <w:ind w:right="140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з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розгляду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питань</w:t>
      </w:r>
      <w:proofErr w:type="spellEnd"/>
      <w:r w:rsidR="00DF6600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присвоєння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93376" w:rsidRPr="00422C20" w:rsidRDefault="00393376" w:rsidP="00DF6600">
      <w:pPr>
        <w:pStyle w:val="a3"/>
        <w:spacing w:after="0"/>
        <w:ind w:right="14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почесного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звання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F6600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422C20">
        <w:rPr>
          <w:b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422C20">
        <w:rPr>
          <w:bCs/>
          <w:color w:val="333333"/>
          <w:sz w:val="28"/>
          <w:szCs w:val="28"/>
          <w:bdr w:val="none" w:sz="0" w:space="0" w:color="auto" w:frame="1"/>
        </w:rPr>
        <w:t>Мати-героїня</w:t>
      </w:r>
      <w:proofErr w:type="spellEnd"/>
      <w:r w:rsidRPr="00422C20">
        <w:rPr>
          <w:bCs/>
          <w:color w:val="333333"/>
          <w:sz w:val="28"/>
          <w:szCs w:val="28"/>
          <w:bdr w:val="none" w:sz="0" w:space="0" w:color="auto" w:frame="1"/>
        </w:rPr>
        <w:t>»</w:t>
      </w:r>
    </w:p>
    <w:p w:rsidR="00393376" w:rsidRPr="00D31DD2" w:rsidRDefault="00393376" w:rsidP="0039337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F6600" w:rsidRPr="00670786" w:rsidRDefault="00393376" w:rsidP="00DF6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DF660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В</w:t>
      </w:r>
      <w:r w:rsidR="00DF6600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</w:t>
      </w:r>
      <w:r w:rsidR="00DF6600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від 16.02.2022 року №36 </w:t>
      </w:r>
      <w:r w:rsidR="00DF6600" w:rsidRPr="0067078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Про утворення комісії з розгляду питань</w:t>
      </w:r>
      <w:r w:rsidR="00DF6600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F6600" w:rsidRPr="0067078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щодо присвоєння почесного звання України</w:t>
      </w:r>
    </w:p>
    <w:p w:rsidR="00393376" w:rsidRPr="00072AD3" w:rsidRDefault="00DF6600" w:rsidP="00DF66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67078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«Мати-героїня»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="00393376" w:rsidRPr="00D31DD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кадровими змінами,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40 Закону України «Про місцеве самоврядування в Україні», 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</w:t>
      </w:r>
      <w:r w:rsidR="0039337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Жмеринської </w:t>
      </w:r>
      <w:r w:rsidR="00393376" w:rsidRPr="00072AD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="0039337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вирішив:</w:t>
      </w:r>
      <w:r w:rsidR="00393376"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93376" w:rsidRPr="00393376" w:rsidRDefault="00393376" w:rsidP="003933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D31D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            </w:t>
      </w:r>
      <w:r w:rsidRPr="00072A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DF6600">
        <w:rPr>
          <w:rFonts w:ascii="Times New Roman" w:hAnsi="Times New Roman" w:cs="Times New Roman"/>
          <w:sz w:val="28"/>
          <w:szCs w:val="28"/>
          <w:lang w:val="uk-UA"/>
        </w:rPr>
        <w:t xml:space="preserve">Вивести зі складу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</w:t>
      </w:r>
      <w:proofErr w:type="spellEnd"/>
      <w:r w:rsidR="00DF6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присвоєння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почесного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звання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Мати-героїня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DA6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Воробій</w:t>
      </w:r>
      <w:proofErr w:type="spellEnd"/>
      <w:r w:rsidR="00DA6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Наталю Іванівну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93376" w:rsidRPr="00DA6D69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2. </w:t>
      </w:r>
      <w:r w:rsidR="00DA6D69">
        <w:rPr>
          <w:rFonts w:ascii="Times New Roman" w:hAnsi="Times New Roman" w:cs="Times New Roman"/>
          <w:sz w:val="28"/>
          <w:szCs w:val="28"/>
          <w:lang w:val="uk-UA"/>
        </w:rPr>
        <w:t>Ввести до складу</w:t>
      </w:r>
      <w:r w:rsidR="00DA6D69" w:rsidRPr="001E55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комісі</w:t>
      </w:r>
      <w:proofErr w:type="spellEnd"/>
      <w:r w:rsidR="00DA6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ї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розгляду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питань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щодо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присвоєння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почесного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звання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Мати-героїня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="00DA6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Ткачук Анжелу Олександрівну, </w:t>
      </w:r>
      <w:r w:rsidR="00DA6D69">
        <w:rPr>
          <w:rFonts w:ascii="Times New Roman" w:hAnsi="Times New Roman" w:cs="Times New Roman"/>
          <w:sz w:val="28"/>
          <w:szCs w:val="28"/>
          <w:lang w:val="uk-UA"/>
        </w:rPr>
        <w:t>першого заступника начальника управління праці та соціального захисту населення.</w:t>
      </w: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93376" w:rsidRPr="00393376" w:rsidRDefault="00393376" w:rsidP="00393376">
      <w:pPr>
        <w:shd w:val="clear" w:color="auto" w:fill="FFFFFF"/>
        <w:spacing w:after="0" w:line="24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3. 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виконання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рішення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покласти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заступника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міського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голови</w:t>
      </w:r>
      <w:proofErr w:type="spellEnd"/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виконавчих органів ради Боровську О.Г</w:t>
      </w:r>
      <w:r w:rsidRPr="003933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93376" w:rsidRPr="00D31DD2" w:rsidRDefault="00393376" w:rsidP="003933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93376" w:rsidRPr="00D31DD2" w:rsidRDefault="00393376" w:rsidP="00393376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3066D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</w:t>
      </w:r>
    </w:p>
    <w:p w:rsidR="00393376" w:rsidRDefault="00B3066D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 w:rsidR="00DA6D69" w:rsidRPr="00A114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</w:t>
      </w:r>
      <w:r w:rsidR="00DA6D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DA6D69" w:rsidRPr="00A11483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Default="00393376" w:rsidP="00393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393376" w:rsidRPr="00D31DD2" w:rsidRDefault="00393376" w:rsidP="003933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93376" w:rsidRPr="00D31DD2" w:rsidRDefault="00393376" w:rsidP="0039337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31DD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sectPr w:rsidR="00393376" w:rsidRPr="00D31DD2" w:rsidSect="00DF660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0"/>
    <w:rsid w:val="00064ACC"/>
    <w:rsid w:val="00153BD0"/>
    <w:rsid w:val="00393376"/>
    <w:rsid w:val="00670786"/>
    <w:rsid w:val="008948FE"/>
    <w:rsid w:val="00AA3BAD"/>
    <w:rsid w:val="00B3066D"/>
    <w:rsid w:val="00CC40CC"/>
    <w:rsid w:val="00DA6D69"/>
    <w:rsid w:val="00D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46DB"/>
  <w15:chartTrackingRefBased/>
  <w15:docId w15:val="{5671DBA5-CC67-4B3C-8437-361311F2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376"/>
  </w:style>
  <w:style w:type="paragraph" w:styleId="1">
    <w:name w:val="heading 1"/>
    <w:basedOn w:val="a"/>
    <w:next w:val="a"/>
    <w:link w:val="10"/>
    <w:qFormat/>
    <w:rsid w:val="00393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6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9337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33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933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9337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337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933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3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3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337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33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9337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06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2023-08-21T06:51:00Z</cp:lastPrinted>
  <dcterms:created xsi:type="dcterms:W3CDTF">2022-02-01T10:20:00Z</dcterms:created>
  <dcterms:modified xsi:type="dcterms:W3CDTF">2023-08-21T06:51:00Z</dcterms:modified>
</cp:coreProperties>
</file>