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04" w:type="dxa"/>
        <w:tblInd w:w="-946" w:type="dxa"/>
        <w:tblLook w:val="0000" w:firstRow="0" w:lastRow="0" w:firstColumn="0" w:lastColumn="0" w:noHBand="0" w:noVBand="0"/>
      </w:tblPr>
      <w:tblGrid>
        <w:gridCol w:w="10404"/>
      </w:tblGrid>
      <w:tr w:rsidR="00366196" w:rsidRPr="00FA5553" w14:paraId="1041164E" w14:textId="77777777" w:rsidTr="00FA5553">
        <w:trPr>
          <w:trHeight w:val="1084"/>
        </w:trPr>
        <w:tc>
          <w:tcPr>
            <w:tcW w:w="10404" w:type="dxa"/>
          </w:tcPr>
          <w:p w14:paraId="0F38C743" w14:textId="0D1DFCA3" w:rsidR="00366196" w:rsidRPr="00FA5553" w:rsidRDefault="00366196" w:rsidP="00366196">
            <w:pPr>
              <w:jc w:val="center"/>
              <w:rPr>
                <w:rFonts w:ascii="Times New Roman" w:hAnsi="Times New Roman" w:cs="Times New Roman"/>
                <w:b/>
                <w:sz w:val="28"/>
                <w:szCs w:val="28"/>
              </w:rPr>
            </w:pPr>
            <w:r w:rsidRPr="00C310D1">
              <w:rPr>
                <w:rFonts w:ascii="Times New Roman" w:eastAsia="Times New Roman" w:hAnsi="Times New Roman" w:cs="Times New Roman"/>
                <w:sz w:val="24"/>
                <w:szCs w:val="24"/>
                <w:lang w:eastAsia="ru-RU"/>
              </w:rPr>
              <w:object w:dxaOrig="1155" w:dyaOrig="1845" w14:anchorId="4880B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92.25pt" o:ole="" filled="t">
                  <v:imagedata r:id="rId6" o:title=""/>
                </v:shape>
                <o:OLEObject Type="Embed" ProgID="Word.Picture.8" ShapeID="_x0000_i1025" DrawAspect="Content" ObjectID="_1757143333" r:id="rId7"/>
              </w:object>
            </w:r>
          </w:p>
        </w:tc>
      </w:tr>
      <w:tr w:rsidR="00366196" w:rsidRPr="00FA5553" w14:paraId="22FFA5A8" w14:textId="77777777" w:rsidTr="00FA5553">
        <w:trPr>
          <w:trHeight w:val="1282"/>
        </w:trPr>
        <w:tc>
          <w:tcPr>
            <w:tcW w:w="10404" w:type="dxa"/>
          </w:tcPr>
          <w:p w14:paraId="5814CD5A" w14:textId="0FE460AC" w:rsidR="00366196" w:rsidRPr="00366196" w:rsidRDefault="00C4407B" w:rsidP="00366196">
            <w:pPr>
              <w:pStyle w:val="4"/>
              <w:rPr>
                <w:color w:val="000000"/>
                <w:w w:val="120"/>
                <w:sz w:val="28"/>
                <w:szCs w:val="28"/>
              </w:rPr>
            </w:pPr>
            <w:r>
              <w:rPr>
                <w:color w:val="000000"/>
                <w:w w:val="120"/>
                <w:sz w:val="28"/>
                <w:szCs w:val="28"/>
                <w:lang w:val="uk-UA"/>
              </w:rPr>
              <w:t xml:space="preserve">      </w:t>
            </w:r>
            <w:r w:rsidR="00366196" w:rsidRPr="00366196">
              <w:rPr>
                <w:color w:val="000000"/>
                <w:w w:val="120"/>
                <w:sz w:val="28"/>
                <w:szCs w:val="28"/>
              </w:rPr>
              <w:t>УКРАЇНА</w:t>
            </w:r>
          </w:p>
          <w:p w14:paraId="3116E3B1" w14:textId="77777777" w:rsidR="00366196" w:rsidRPr="00366196" w:rsidRDefault="00366196" w:rsidP="00366196">
            <w:pPr>
              <w:pStyle w:val="5"/>
              <w:rPr>
                <w:b/>
                <w:sz w:val="28"/>
                <w:szCs w:val="28"/>
              </w:rPr>
            </w:pPr>
            <w:r w:rsidRPr="00366196">
              <w:rPr>
                <w:b/>
                <w:sz w:val="28"/>
                <w:szCs w:val="28"/>
                <w:lang w:val="uk-UA"/>
              </w:rPr>
              <w:t>ЖМЕРИНСЬКА  МІСЬКА  РАДА  ВІННИЦЬКОЇ  ОБЛАСТІ</w:t>
            </w:r>
          </w:p>
          <w:p w14:paraId="5629C9A7" w14:textId="77777777" w:rsidR="00366196" w:rsidRPr="00366196" w:rsidRDefault="00366196" w:rsidP="00366196">
            <w:pPr>
              <w:jc w:val="center"/>
              <w:rPr>
                <w:rFonts w:ascii="Times New Roman" w:hAnsi="Times New Roman" w:cs="Times New Roman"/>
                <w:b/>
                <w:sz w:val="28"/>
                <w:szCs w:val="28"/>
              </w:rPr>
            </w:pPr>
            <w:r w:rsidRPr="00366196">
              <w:rPr>
                <w:rFonts w:ascii="Times New Roman" w:hAnsi="Times New Roman" w:cs="Times New Roman"/>
                <w:b/>
                <w:sz w:val="28"/>
                <w:szCs w:val="28"/>
              </w:rPr>
              <w:t>ВИКОНАВЧИЙ КОМІТЕТ</w:t>
            </w:r>
          </w:p>
          <w:p w14:paraId="1C29E908" w14:textId="77777777" w:rsidR="00366196" w:rsidRPr="00366196" w:rsidRDefault="00366196" w:rsidP="00366196">
            <w:pPr>
              <w:pStyle w:val="7"/>
              <w:rPr>
                <w:b w:val="0"/>
                <w:sz w:val="28"/>
                <w:szCs w:val="28"/>
                <w:lang w:val="en-US"/>
              </w:rPr>
            </w:pPr>
          </w:p>
          <w:p w14:paraId="0EDD97D3" w14:textId="77777777" w:rsidR="00366196" w:rsidRPr="00366196" w:rsidRDefault="00366196" w:rsidP="00366196">
            <w:pPr>
              <w:pStyle w:val="7"/>
              <w:rPr>
                <w:sz w:val="28"/>
                <w:szCs w:val="28"/>
                <w:lang w:val="uk-UA"/>
              </w:rPr>
            </w:pPr>
            <w:r w:rsidRPr="00366196">
              <w:rPr>
                <w:sz w:val="28"/>
                <w:szCs w:val="28"/>
                <w:lang w:val="uk-UA"/>
              </w:rPr>
              <w:t>РІШЕННЯ</w:t>
            </w:r>
          </w:p>
          <w:p w14:paraId="53B006BF" w14:textId="1A8201B3" w:rsidR="00366196" w:rsidRPr="00FA5553" w:rsidRDefault="00366196" w:rsidP="00366196">
            <w:pPr>
              <w:jc w:val="center"/>
              <w:rPr>
                <w:rFonts w:ascii="Times New Roman" w:eastAsia="Arial Unicode MS" w:hAnsi="Times New Roman" w:cs="Times New Roman"/>
                <w:b/>
                <w:i/>
                <w:iCs/>
                <w:sz w:val="28"/>
                <w:szCs w:val="28"/>
                <w:lang w:val="en-US"/>
              </w:rPr>
            </w:pPr>
          </w:p>
        </w:tc>
      </w:tr>
      <w:tr w:rsidR="00366196" w:rsidRPr="00FA5553" w14:paraId="075C3B7B" w14:textId="77777777" w:rsidTr="00FA5553">
        <w:trPr>
          <w:trHeight w:val="1010"/>
        </w:trPr>
        <w:tc>
          <w:tcPr>
            <w:tcW w:w="10404" w:type="dxa"/>
          </w:tcPr>
          <w:p w14:paraId="6018B253" w14:textId="064F4F65" w:rsidR="00366196" w:rsidRDefault="001E6E39" w:rsidP="00366196">
            <w:pPr>
              <w:pStyle w:val="a7"/>
              <w:rPr>
                <w:sz w:val="28"/>
                <w:lang w:val="uk-UA"/>
              </w:rPr>
            </w:pPr>
            <w:r>
              <w:rPr>
                <w:sz w:val="28"/>
                <w:lang w:val="uk-UA"/>
              </w:rPr>
              <w:t xml:space="preserve">             від «22</w:t>
            </w:r>
            <w:r w:rsidR="0076066F">
              <w:rPr>
                <w:sz w:val="28"/>
                <w:lang w:val="uk-UA"/>
              </w:rPr>
              <w:t xml:space="preserve"> </w:t>
            </w:r>
            <w:r>
              <w:rPr>
                <w:sz w:val="28"/>
                <w:lang w:val="uk-UA"/>
              </w:rPr>
              <w:t xml:space="preserve">» вересня </w:t>
            </w:r>
            <w:r w:rsidR="00366196">
              <w:rPr>
                <w:sz w:val="28"/>
                <w:lang w:val="uk-UA"/>
              </w:rPr>
              <w:t>2023 р.</w:t>
            </w:r>
            <w:r w:rsidR="00366196">
              <w:rPr>
                <w:sz w:val="28"/>
                <w:lang w:val="uk-UA"/>
              </w:rPr>
              <w:tab/>
            </w:r>
            <w:r w:rsidR="00366196">
              <w:rPr>
                <w:sz w:val="28"/>
                <w:lang w:val="uk-UA"/>
              </w:rPr>
              <w:tab/>
              <w:t xml:space="preserve">   </w:t>
            </w:r>
            <w:r w:rsidR="00366196">
              <w:rPr>
                <w:sz w:val="28"/>
                <w:szCs w:val="28"/>
                <w:lang w:val="uk-UA"/>
              </w:rPr>
              <w:t>м. Жмеринка</w:t>
            </w:r>
            <w:r w:rsidR="00366196">
              <w:rPr>
                <w:sz w:val="28"/>
                <w:lang w:val="uk-UA"/>
              </w:rPr>
              <w:tab/>
            </w:r>
            <w:r w:rsidR="00366196">
              <w:rPr>
                <w:sz w:val="28"/>
                <w:lang w:val="uk-UA"/>
              </w:rPr>
              <w:tab/>
              <w:t xml:space="preserve">       </w:t>
            </w:r>
            <w:r w:rsidR="00366196">
              <w:rPr>
                <w:sz w:val="28"/>
                <w:lang w:val="uk-UA"/>
              </w:rPr>
              <w:tab/>
              <w:t xml:space="preserve">№ </w:t>
            </w:r>
            <w:r>
              <w:rPr>
                <w:sz w:val="28"/>
                <w:lang w:val="uk-UA"/>
              </w:rPr>
              <w:t>331</w:t>
            </w:r>
          </w:p>
          <w:p w14:paraId="6983FBB5" w14:textId="0887DEB6" w:rsidR="00366196" w:rsidRPr="00FA5553" w:rsidRDefault="00366196" w:rsidP="00366196">
            <w:pPr>
              <w:spacing w:before="120"/>
              <w:ind w:left="435"/>
              <w:jc w:val="center"/>
              <w:rPr>
                <w:rFonts w:ascii="Times New Roman" w:hAnsi="Times New Roman" w:cs="Times New Roman"/>
                <w:b/>
                <w:color w:val="000000"/>
                <w:sz w:val="28"/>
                <w:szCs w:val="28"/>
              </w:rPr>
            </w:pPr>
          </w:p>
        </w:tc>
      </w:tr>
    </w:tbl>
    <w:p w14:paraId="6B63F1B4" w14:textId="77777777" w:rsidR="00FE35BF" w:rsidRDefault="00FA5553" w:rsidP="00366196">
      <w:pPr>
        <w:ind w:left="0"/>
        <w:rPr>
          <w:rFonts w:ascii="Times New Roman" w:hAnsi="Times New Roman" w:cs="Times New Roman"/>
          <w:bCs/>
          <w:sz w:val="28"/>
          <w:szCs w:val="28"/>
        </w:rPr>
      </w:pPr>
      <w:r w:rsidRPr="00366196">
        <w:rPr>
          <w:rFonts w:ascii="Times New Roman" w:hAnsi="Times New Roman" w:cs="Times New Roman"/>
          <w:bCs/>
          <w:sz w:val="28"/>
          <w:szCs w:val="28"/>
        </w:rPr>
        <w:t xml:space="preserve">Про затвердження </w:t>
      </w:r>
      <w:r w:rsidR="00FE35BF">
        <w:rPr>
          <w:rFonts w:ascii="Times New Roman" w:hAnsi="Times New Roman" w:cs="Times New Roman"/>
          <w:bCs/>
          <w:sz w:val="28"/>
          <w:szCs w:val="28"/>
        </w:rPr>
        <w:t>П</w:t>
      </w:r>
      <w:r w:rsidRPr="00366196">
        <w:rPr>
          <w:rFonts w:ascii="Times New Roman" w:hAnsi="Times New Roman" w:cs="Times New Roman"/>
          <w:bCs/>
          <w:sz w:val="28"/>
          <w:szCs w:val="28"/>
        </w:rPr>
        <w:t>орядк</w:t>
      </w:r>
      <w:r w:rsidR="00FE35BF">
        <w:rPr>
          <w:rFonts w:ascii="Times New Roman" w:hAnsi="Times New Roman" w:cs="Times New Roman"/>
          <w:bCs/>
          <w:sz w:val="28"/>
          <w:szCs w:val="28"/>
        </w:rPr>
        <w:t>у</w:t>
      </w:r>
    </w:p>
    <w:p w14:paraId="6656235E" w14:textId="743C8338" w:rsidR="00366196" w:rsidRDefault="00FA5553" w:rsidP="00366196">
      <w:pPr>
        <w:ind w:left="0"/>
        <w:rPr>
          <w:rFonts w:ascii="Times New Roman" w:hAnsi="Times New Roman" w:cs="Times New Roman"/>
          <w:bCs/>
          <w:sz w:val="28"/>
          <w:szCs w:val="28"/>
        </w:rPr>
      </w:pPr>
      <w:r w:rsidRPr="00366196">
        <w:rPr>
          <w:rFonts w:ascii="Times New Roman" w:hAnsi="Times New Roman" w:cs="Times New Roman"/>
          <w:bCs/>
          <w:sz w:val="28"/>
          <w:szCs w:val="28"/>
        </w:rPr>
        <w:t xml:space="preserve">встановлення та демонтажу </w:t>
      </w:r>
    </w:p>
    <w:p w14:paraId="743BCB05" w14:textId="77777777" w:rsidR="00366196" w:rsidRDefault="00FA5553" w:rsidP="00366196">
      <w:pPr>
        <w:ind w:left="0"/>
        <w:rPr>
          <w:rFonts w:ascii="Times New Roman" w:hAnsi="Times New Roman" w:cs="Times New Roman"/>
          <w:bCs/>
          <w:sz w:val="28"/>
          <w:szCs w:val="28"/>
        </w:rPr>
      </w:pPr>
      <w:r w:rsidRPr="00366196">
        <w:rPr>
          <w:rFonts w:ascii="Times New Roman" w:hAnsi="Times New Roman" w:cs="Times New Roman"/>
          <w:bCs/>
          <w:sz w:val="28"/>
          <w:szCs w:val="28"/>
        </w:rPr>
        <w:t>пам’ятних знаків</w:t>
      </w:r>
      <w:r w:rsidR="00366196">
        <w:rPr>
          <w:rFonts w:ascii="Times New Roman" w:hAnsi="Times New Roman" w:cs="Times New Roman"/>
          <w:bCs/>
          <w:sz w:val="28"/>
          <w:szCs w:val="28"/>
        </w:rPr>
        <w:t xml:space="preserve">, </w:t>
      </w:r>
      <w:r w:rsidRPr="00366196">
        <w:rPr>
          <w:rFonts w:ascii="Times New Roman" w:hAnsi="Times New Roman" w:cs="Times New Roman"/>
          <w:bCs/>
          <w:sz w:val="28"/>
          <w:szCs w:val="28"/>
        </w:rPr>
        <w:t xml:space="preserve">меморіальних та </w:t>
      </w:r>
    </w:p>
    <w:p w14:paraId="67B932DA" w14:textId="77777777" w:rsidR="00957D8E" w:rsidRDefault="00FA5553" w:rsidP="00366196">
      <w:pPr>
        <w:ind w:left="0"/>
        <w:rPr>
          <w:rFonts w:ascii="Times New Roman" w:hAnsi="Times New Roman" w:cs="Times New Roman"/>
          <w:bCs/>
          <w:sz w:val="28"/>
          <w:szCs w:val="28"/>
        </w:rPr>
      </w:pPr>
      <w:r w:rsidRPr="00366196">
        <w:rPr>
          <w:rFonts w:ascii="Times New Roman" w:hAnsi="Times New Roman" w:cs="Times New Roman"/>
          <w:bCs/>
          <w:sz w:val="28"/>
          <w:szCs w:val="28"/>
        </w:rPr>
        <w:t>інформаційних до</w:t>
      </w:r>
      <w:r w:rsidR="00366196">
        <w:rPr>
          <w:rFonts w:ascii="Times New Roman" w:hAnsi="Times New Roman" w:cs="Times New Roman"/>
          <w:bCs/>
          <w:sz w:val="28"/>
          <w:szCs w:val="28"/>
        </w:rPr>
        <w:t>ш</w:t>
      </w:r>
      <w:r w:rsidRPr="00366196">
        <w:rPr>
          <w:rFonts w:ascii="Times New Roman" w:hAnsi="Times New Roman" w:cs="Times New Roman"/>
          <w:bCs/>
          <w:sz w:val="28"/>
          <w:szCs w:val="28"/>
        </w:rPr>
        <w:t xml:space="preserve">ок в </w:t>
      </w:r>
      <w:r w:rsidR="00957D8E">
        <w:rPr>
          <w:rFonts w:ascii="Times New Roman" w:hAnsi="Times New Roman" w:cs="Times New Roman"/>
          <w:bCs/>
          <w:sz w:val="28"/>
          <w:szCs w:val="28"/>
        </w:rPr>
        <w:t>межах</w:t>
      </w:r>
    </w:p>
    <w:p w14:paraId="6970F4EE" w14:textId="77777777" w:rsidR="00297B3E" w:rsidRDefault="00FA5553" w:rsidP="00366196">
      <w:pPr>
        <w:ind w:left="0"/>
        <w:rPr>
          <w:rFonts w:ascii="Times New Roman" w:hAnsi="Times New Roman" w:cs="Times New Roman"/>
          <w:bCs/>
          <w:sz w:val="28"/>
          <w:szCs w:val="28"/>
        </w:rPr>
      </w:pPr>
      <w:r w:rsidRPr="00366196">
        <w:rPr>
          <w:rFonts w:ascii="Times New Roman" w:hAnsi="Times New Roman" w:cs="Times New Roman"/>
          <w:bCs/>
          <w:sz w:val="28"/>
          <w:szCs w:val="28"/>
        </w:rPr>
        <w:t xml:space="preserve">Жмеринської міської територіальної </w:t>
      </w:r>
    </w:p>
    <w:p w14:paraId="4F17B9BE" w14:textId="33A73A58" w:rsidR="00FA5553" w:rsidRPr="00366196" w:rsidRDefault="006B6302" w:rsidP="00366196">
      <w:pPr>
        <w:ind w:left="0"/>
        <w:rPr>
          <w:rFonts w:ascii="Times New Roman" w:hAnsi="Times New Roman" w:cs="Times New Roman"/>
          <w:bCs/>
          <w:sz w:val="28"/>
          <w:szCs w:val="28"/>
        </w:rPr>
      </w:pPr>
      <w:r>
        <w:rPr>
          <w:rFonts w:ascii="Times New Roman" w:hAnsi="Times New Roman" w:cs="Times New Roman"/>
          <w:bCs/>
          <w:sz w:val="28"/>
          <w:szCs w:val="28"/>
        </w:rPr>
        <w:t>г</w:t>
      </w:r>
      <w:r w:rsidR="00FA5553" w:rsidRPr="00366196">
        <w:rPr>
          <w:rFonts w:ascii="Times New Roman" w:hAnsi="Times New Roman" w:cs="Times New Roman"/>
          <w:bCs/>
          <w:sz w:val="28"/>
          <w:szCs w:val="28"/>
        </w:rPr>
        <w:t>ромади</w:t>
      </w:r>
      <w:r w:rsidR="00297B3E">
        <w:rPr>
          <w:rFonts w:ascii="Times New Roman" w:hAnsi="Times New Roman" w:cs="Times New Roman"/>
          <w:bCs/>
          <w:sz w:val="28"/>
          <w:szCs w:val="28"/>
        </w:rPr>
        <w:t xml:space="preserve"> </w:t>
      </w:r>
      <w:r w:rsidR="00FA5553" w:rsidRPr="00366196">
        <w:rPr>
          <w:rFonts w:ascii="Times New Roman" w:hAnsi="Times New Roman" w:cs="Times New Roman"/>
          <w:bCs/>
          <w:sz w:val="28"/>
          <w:szCs w:val="28"/>
        </w:rPr>
        <w:t>Вінницької області</w:t>
      </w:r>
    </w:p>
    <w:p w14:paraId="5C3D7BB9" w14:textId="25D19F55" w:rsidR="00FA5553" w:rsidRDefault="00FA5553" w:rsidP="00366196">
      <w:pPr>
        <w:ind w:left="0"/>
        <w:rPr>
          <w:rFonts w:ascii="Times New Roman" w:eastAsia="Arial Unicode MS" w:hAnsi="Times New Roman" w:cs="Times New Roman"/>
          <w:sz w:val="28"/>
          <w:szCs w:val="28"/>
        </w:rPr>
      </w:pPr>
    </w:p>
    <w:p w14:paraId="75DA59B7" w14:textId="77777777" w:rsidR="00297B3E" w:rsidRPr="00FA5553" w:rsidRDefault="00297B3E" w:rsidP="00366196">
      <w:pPr>
        <w:ind w:left="0"/>
        <w:rPr>
          <w:rFonts w:ascii="Times New Roman" w:eastAsia="Arial Unicode MS" w:hAnsi="Times New Roman" w:cs="Times New Roman"/>
          <w:sz w:val="28"/>
          <w:szCs w:val="28"/>
        </w:rPr>
      </w:pPr>
    </w:p>
    <w:p w14:paraId="7661CA11" w14:textId="72747C34" w:rsidR="00FA5553" w:rsidRPr="00366196" w:rsidRDefault="00FA5553" w:rsidP="00366196">
      <w:pPr>
        <w:ind w:left="0"/>
        <w:rPr>
          <w:rFonts w:ascii="Times New Roman" w:hAnsi="Times New Roman" w:cs="Times New Roman"/>
          <w:color w:val="000000"/>
          <w:sz w:val="28"/>
          <w:szCs w:val="28"/>
        </w:rPr>
      </w:pPr>
      <w:r w:rsidRPr="00FA5553">
        <w:rPr>
          <w:rFonts w:ascii="Times New Roman" w:hAnsi="Times New Roman" w:cs="Times New Roman"/>
          <w:sz w:val="28"/>
          <w:szCs w:val="28"/>
        </w:rPr>
        <w:tab/>
        <w:t xml:space="preserve">     Відповідно до законів України «Про охорону культурної спадщини»,</w:t>
      </w:r>
      <w:r w:rsidR="00366196">
        <w:rPr>
          <w:rFonts w:ascii="Times New Roman" w:hAnsi="Times New Roman" w:cs="Times New Roman"/>
          <w:sz w:val="28"/>
          <w:szCs w:val="28"/>
        </w:rPr>
        <w:t xml:space="preserve"> </w:t>
      </w:r>
      <w:r w:rsidRPr="00FA5553">
        <w:rPr>
          <w:rFonts w:ascii="Times New Roman" w:hAnsi="Times New Roman" w:cs="Times New Roman"/>
          <w:sz w:val="28"/>
          <w:szCs w:val="28"/>
        </w:rPr>
        <w:t xml:space="preserve">«Про культуру», Постанови Кабінету Міністрів України від 08.09.2004 №1181 «Деякі питання спорудження (створення) пам’ятників і монументів», наказу Державного комітету України з будівництва та архітектури, Міністерства культури і мистецтв України «Про затвердження Порядку спорудження (створення) пам’ятників і монументів» від 30.11.2004 №231/806, розпорядження Кабінету Міністрів України від 20 січня 2021 р. N 37-р "Про заходи з увічнення пам'яті захисників України на період до 2025 року" з метою упорядкування та регламентації процедури встановлення пам’ятних знаків, меморіальних та інформаційних дошок на території Жмеринської міської територіальної громади, керуючись </w:t>
      </w:r>
      <w:r w:rsidR="003E3931">
        <w:rPr>
          <w:rFonts w:ascii="Times New Roman" w:hAnsi="Times New Roman" w:cs="Times New Roman"/>
          <w:sz w:val="28"/>
          <w:szCs w:val="28"/>
        </w:rPr>
        <w:t xml:space="preserve">ст.40 </w:t>
      </w:r>
      <w:r w:rsidRPr="00FA5553">
        <w:rPr>
          <w:rFonts w:ascii="Times New Roman" w:hAnsi="Times New Roman" w:cs="Times New Roman"/>
          <w:sz w:val="28"/>
          <w:szCs w:val="28"/>
        </w:rPr>
        <w:t>Закон</w:t>
      </w:r>
      <w:r w:rsidR="003E3931">
        <w:rPr>
          <w:rFonts w:ascii="Times New Roman" w:hAnsi="Times New Roman" w:cs="Times New Roman"/>
          <w:sz w:val="28"/>
          <w:szCs w:val="28"/>
        </w:rPr>
        <w:t>у</w:t>
      </w:r>
      <w:r w:rsidRPr="00FA5553">
        <w:rPr>
          <w:rFonts w:ascii="Times New Roman" w:hAnsi="Times New Roman" w:cs="Times New Roman"/>
          <w:sz w:val="28"/>
          <w:szCs w:val="28"/>
        </w:rPr>
        <w:t xml:space="preserve"> України «Про місцеве самоврядування в Україні», </w:t>
      </w:r>
      <w:r w:rsidR="00366196" w:rsidRPr="00366196">
        <w:rPr>
          <w:rFonts w:ascii="Times New Roman" w:hAnsi="Times New Roman" w:cs="Times New Roman"/>
          <w:color w:val="000000"/>
          <w:sz w:val="28"/>
          <w:szCs w:val="28"/>
        </w:rPr>
        <w:t>виконком міської ради</w:t>
      </w:r>
      <w:r w:rsidR="00366196">
        <w:rPr>
          <w:rFonts w:ascii="Times New Roman" w:hAnsi="Times New Roman" w:cs="Times New Roman"/>
          <w:color w:val="000000"/>
          <w:sz w:val="28"/>
          <w:szCs w:val="28"/>
        </w:rPr>
        <w:t xml:space="preserve"> </w:t>
      </w:r>
      <w:r w:rsidR="00366196" w:rsidRPr="00366196">
        <w:rPr>
          <w:rFonts w:ascii="Times New Roman" w:hAnsi="Times New Roman" w:cs="Times New Roman"/>
          <w:color w:val="000000"/>
          <w:sz w:val="28"/>
          <w:szCs w:val="28"/>
        </w:rPr>
        <w:t>вирішив:</w:t>
      </w:r>
    </w:p>
    <w:p w14:paraId="2091DB59" w14:textId="77777777" w:rsidR="00FA5553" w:rsidRPr="00FA5553" w:rsidRDefault="00FA5553" w:rsidP="00366196">
      <w:pPr>
        <w:shd w:val="clear" w:color="auto" w:fill="FFFFFF"/>
        <w:ind w:left="0"/>
        <w:jc w:val="center"/>
        <w:rPr>
          <w:rFonts w:ascii="Times New Roman" w:hAnsi="Times New Roman" w:cs="Times New Roman"/>
          <w:b/>
          <w:bCs/>
          <w:color w:val="000000"/>
          <w:sz w:val="28"/>
          <w:szCs w:val="28"/>
        </w:rPr>
      </w:pPr>
    </w:p>
    <w:p w14:paraId="1698B1D6" w14:textId="04CB439E" w:rsidR="00FA5553" w:rsidRPr="00FA5553" w:rsidRDefault="00366196" w:rsidP="00366196">
      <w:pPr>
        <w:pStyle w:val="a4"/>
        <w:ind w:left="0"/>
        <w:rPr>
          <w:rFonts w:ascii="Times New Roman" w:hAnsi="Times New Roman" w:cs="Times New Roman"/>
          <w:bCs/>
          <w:color w:val="000000"/>
          <w:sz w:val="28"/>
          <w:szCs w:val="28"/>
          <w:bdr w:val="none" w:sz="0" w:space="0" w:color="auto" w:frame="1"/>
        </w:rPr>
      </w:pPr>
      <w:r>
        <w:rPr>
          <w:rStyle w:val="a6"/>
          <w:rFonts w:ascii="Times New Roman" w:hAnsi="Times New Roman" w:cs="Times New Roman"/>
          <w:b w:val="0"/>
          <w:color w:val="000000"/>
          <w:sz w:val="28"/>
          <w:szCs w:val="28"/>
          <w:bdr w:val="none" w:sz="0" w:space="0" w:color="auto" w:frame="1"/>
        </w:rPr>
        <w:t xml:space="preserve">         </w:t>
      </w:r>
      <w:r w:rsidR="00FA5553" w:rsidRPr="00FA5553">
        <w:rPr>
          <w:rStyle w:val="a6"/>
          <w:rFonts w:ascii="Times New Roman" w:hAnsi="Times New Roman" w:cs="Times New Roman"/>
          <w:b w:val="0"/>
          <w:color w:val="000000"/>
          <w:sz w:val="28"/>
          <w:szCs w:val="28"/>
          <w:bdr w:val="none" w:sz="0" w:space="0" w:color="auto" w:frame="1"/>
        </w:rPr>
        <w:t>1. Затвердити Порядок встановлення, обліку та демонтажу пам’ятних знаків, меморіальних та інформаційних дошок на території Жмеринської міської територіальної громади</w:t>
      </w:r>
      <w:r w:rsidR="00FA5553" w:rsidRPr="00FA5553">
        <w:rPr>
          <w:rFonts w:ascii="Times New Roman" w:hAnsi="Times New Roman" w:cs="Times New Roman"/>
          <w:b/>
          <w:sz w:val="28"/>
          <w:szCs w:val="28"/>
        </w:rPr>
        <w:t xml:space="preserve"> </w:t>
      </w:r>
      <w:r w:rsidR="00FA5553" w:rsidRPr="00FA5553">
        <w:rPr>
          <w:rFonts w:ascii="Times New Roman" w:hAnsi="Times New Roman" w:cs="Times New Roman"/>
          <w:sz w:val="28"/>
          <w:szCs w:val="28"/>
        </w:rPr>
        <w:t>(Додаток).</w:t>
      </w:r>
    </w:p>
    <w:p w14:paraId="6906A15B" w14:textId="52648D69" w:rsidR="00570397" w:rsidRDefault="00366196" w:rsidP="00570397">
      <w:pPr>
        <w:pStyle w:val="a7"/>
        <w:tabs>
          <w:tab w:val="left" w:pos="0"/>
        </w:tabs>
        <w:ind w:firstLine="567"/>
        <w:jc w:val="both"/>
        <w:rPr>
          <w:rFonts w:eastAsia="MS Mincho"/>
          <w:sz w:val="28"/>
          <w:szCs w:val="26"/>
          <w:lang w:val="uk-UA"/>
        </w:rPr>
      </w:pPr>
      <w:r>
        <w:rPr>
          <w:sz w:val="28"/>
          <w:szCs w:val="28"/>
        </w:rPr>
        <w:t xml:space="preserve"> </w:t>
      </w:r>
      <w:r w:rsidR="00FA5553" w:rsidRPr="00FA5553">
        <w:rPr>
          <w:sz w:val="28"/>
          <w:szCs w:val="28"/>
        </w:rPr>
        <w:t>2.</w:t>
      </w:r>
      <w:r w:rsidR="00570397">
        <w:rPr>
          <w:sz w:val="28"/>
          <w:szCs w:val="28"/>
          <w:lang w:val="uk-UA"/>
        </w:rPr>
        <w:t xml:space="preserve"> Контроль за виконанням даного рішення покласти на заступника міського голови з питань діяльності виконавчих органів </w:t>
      </w:r>
      <w:r w:rsidR="00C077E0">
        <w:rPr>
          <w:sz w:val="28"/>
          <w:szCs w:val="28"/>
          <w:lang w:val="uk-UA"/>
        </w:rPr>
        <w:t xml:space="preserve">ради </w:t>
      </w:r>
      <w:r w:rsidR="00570397">
        <w:rPr>
          <w:sz w:val="28"/>
          <w:szCs w:val="28"/>
          <w:lang w:val="uk-UA"/>
        </w:rPr>
        <w:t>Анатолія БІЛОУСА.</w:t>
      </w:r>
    </w:p>
    <w:p w14:paraId="29C481E2" w14:textId="2C2A075C" w:rsidR="00FA5553" w:rsidRPr="00FA5553" w:rsidRDefault="00FA5553" w:rsidP="00366196">
      <w:pPr>
        <w:ind w:left="0"/>
        <w:rPr>
          <w:rFonts w:ascii="Times New Roman" w:hAnsi="Times New Roman" w:cs="Times New Roman"/>
          <w:sz w:val="28"/>
          <w:szCs w:val="28"/>
        </w:rPr>
      </w:pPr>
    </w:p>
    <w:p w14:paraId="63C05A2F" w14:textId="7A519518" w:rsidR="001E6E39" w:rsidRPr="001E6E39" w:rsidRDefault="001E6E39" w:rsidP="001E6E39">
      <w:pPr>
        <w:ind w:left="0"/>
        <w:rPr>
          <w:rFonts w:ascii="Times New Roman" w:hAnsi="Times New Roman" w:cs="Times New Roman"/>
          <w:b/>
          <w:sz w:val="28"/>
        </w:rPr>
      </w:pPr>
      <w:r w:rsidRPr="001E6E39">
        <w:rPr>
          <w:rFonts w:ascii="Times New Roman" w:hAnsi="Times New Roman" w:cs="Times New Roman"/>
          <w:b/>
          <w:sz w:val="28"/>
        </w:rPr>
        <w:t>Заступник міського голови з питань</w:t>
      </w:r>
      <w:r w:rsidRPr="001E6E39">
        <w:rPr>
          <w:rFonts w:ascii="Times New Roman" w:hAnsi="Times New Roman" w:cs="Times New Roman"/>
          <w:b/>
          <w:sz w:val="28"/>
        </w:rPr>
        <w:tab/>
      </w:r>
      <w:r w:rsidRPr="001E6E39">
        <w:rPr>
          <w:rFonts w:ascii="Times New Roman" w:hAnsi="Times New Roman" w:cs="Times New Roman"/>
          <w:b/>
          <w:sz w:val="28"/>
        </w:rPr>
        <w:tab/>
      </w:r>
      <w:r>
        <w:rPr>
          <w:rFonts w:ascii="Times New Roman" w:hAnsi="Times New Roman" w:cs="Times New Roman"/>
          <w:b/>
          <w:sz w:val="28"/>
        </w:rPr>
        <w:t xml:space="preserve">      </w:t>
      </w:r>
      <w:r w:rsidRPr="001E6E39">
        <w:rPr>
          <w:rFonts w:ascii="Times New Roman" w:hAnsi="Times New Roman" w:cs="Times New Roman"/>
          <w:b/>
          <w:sz w:val="28"/>
        </w:rPr>
        <w:t>Ольга БОРОВСЬКА</w:t>
      </w:r>
    </w:p>
    <w:p w14:paraId="7C7527E7" w14:textId="7EECF6AD" w:rsidR="001E6E39" w:rsidRDefault="001E6E39" w:rsidP="001E6E39">
      <w:pPr>
        <w:ind w:left="0"/>
        <w:rPr>
          <w:rFonts w:ascii="Times New Roman" w:hAnsi="Times New Roman" w:cs="Times New Roman"/>
          <w:sz w:val="28"/>
        </w:rPr>
      </w:pPr>
      <w:r w:rsidRPr="001E6E39">
        <w:rPr>
          <w:rFonts w:ascii="Times New Roman" w:hAnsi="Times New Roman" w:cs="Times New Roman"/>
          <w:b/>
          <w:sz w:val="28"/>
        </w:rPr>
        <w:t xml:space="preserve"> діяльності виконавчих органів ради</w:t>
      </w:r>
    </w:p>
    <w:p w14:paraId="544BE715" w14:textId="77777777" w:rsidR="001E6E39" w:rsidRDefault="00570397" w:rsidP="00570397">
      <w:pPr>
        <w:rPr>
          <w:rFonts w:ascii="Times New Roman" w:hAnsi="Times New Roman" w:cs="Times New Roman"/>
          <w:sz w:val="28"/>
        </w:rPr>
      </w:pPr>
      <w:r>
        <w:rPr>
          <w:rFonts w:ascii="Times New Roman" w:hAnsi="Times New Roman" w:cs="Times New Roman"/>
          <w:sz w:val="28"/>
        </w:rPr>
        <w:t xml:space="preserve">                                                                        </w:t>
      </w:r>
      <w:r w:rsidR="0076066F">
        <w:rPr>
          <w:rFonts w:ascii="Times New Roman" w:hAnsi="Times New Roman" w:cs="Times New Roman"/>
          <w:sz w:val="28"/>
        </w:rPr>
        <w:t xml:space="preserve">        </w:t>
      </w:r>
    </w:p>
    <w:p w14:paraId="1FC3F369" w14:textId="636928B7" w:rsidR="00570397" w:rsidRPr="0076066F" w:rsidRDefault="0076066F" w:rsidP="001E6E39">
      <w:pPr>
        <w:ind w:left="6191" w:firstLine="181"/>
        <w:rPr>
          <w:rFonts w:ascii="Times New Roman" w:hAnsi="Times New Roman" w:cs="Times New Roman"/>
          <w:sz w:val="24"/>
          <w:szCs w:val="24"/>
        </w:rPr>
      </w:pPr>
      <w:r>
        <w:rPr>
          <w:rFonts w:ascii="Times New Roman" w:hAnsi="Times New Roman" w:cs="Times New Roman"/>
          <w:sz w:val="28"/>
        </w:rPr>
        <w:t xml:space="preserve"> </w:t>
      </w:r>
      <w:r w:rsidR="00570397">
        <w:rPr>
          <w:rFonts w:ascii="Times New Roman" w:hAnsi="Times New Roman" w:cs="Times New Roman"/>
          <w:sz w:val="28"/>
        </w:rPr>
        <w:t xml:space="preserve"> </w:t>
      </w:r>
      <w:r w:rsidR="00570397" w:rsidRPr="0076066F">
        <w:rPr>
          <w:rFonts w:ascii="Times New Roman" w:hAnsi="Times New Roman" w:cs="Times New Roman"/>
          <w:sz w:val="24"/>
          <w:szCs w:val="24"/>
        </w:rPr>
        <w:t xml:space="preserve">Додаток </w:t>
      </w:r>
    </w:p>
    <w:p w14:paraId="25ABF6CB" w14:textId="07B096CD" w:rsidR="00570397" w:rsidRPr="0076066F" w:rsidRDefault="0076066F" w:rsidP="00570397">
      <w:pPr>
        <w:ind w:left="5664" w:firstLine="6"/>
        <w:rPr>
          <w:rFonts w:ascii="Times New Roman" w:hAnsi="Times New Roman" w:cs="Times New Roman"/>
          <w:sz w:val="24"/>
          <w:szCs w:val="24"/>
        </w:rPr>
      </w:pPr>
      <w:r>
        <w:rPr>
          <w:rFonts w:ascii="Times New Roman" w:hAnsi="Times New Roman" w:cs="Times New Roman"/>
          <w:sz w:val="24"/>
          <w:szCs w:val="24"/>
        </w:rPr>
        <w:t xml:space="preserve">          </w:t>
      </w:r>
      <w:r w:rsidR="00570397" w:rsidRPr="0076066F">
        <w:rPr>
          <w:rFonts w:ascii="Times New Roman" w:hAnsi="Times New Roman" w:cs="Times New Roman"/>
          <w:sz w:val="24"/>
          <w:szCs w:val="24"/>
        </w:rPr>
        <w:t xml:space="preserve">до рішення виконавчого </w:t>
      </w:r>
    </w:p>
    <w:p w14:paraId="3B5DB5B9" w14:textId="24322987" w:rsidR="00570397" w:rsidRPr="0076066F" w:rsidRDefault="0076066F" w:rsidP="00570397">
      <w:pPr>
        <w:ind w:left="5664" w:firstLine="6"/>
        <w:rPr>
          <w:rFonts w:ascii="Times New Roman" w:hAnsi="Times New Roman" w:cs="Times New Roman"/>
          <w:sz w:val="24"/>
          <w:szCs w:val="24"/>
        </w:rPr>
      </w:pPr>
      <w:r>
        <w:rPr>
          <w:rFonts w:ascii="Times New Roman" w:hAnsi="Times New Roman" w:cs="Times New Roman"/>
          <w:sz w:val="24"/>
          <w:szCs w:val="24"/>
        </w:rPr>
        <w:t xml:space="preserve">          </w:t>
      </w:r>
      <w:r w:rsidR="00570397" w:rsidRPr="0076066F">
        <w:rPr>
          <w:rFonts w:ascii="Times New Roman" w:hAnsi="Times New Roman" w:cs="Times New Roman"/>
          <w:sz w:val="24"/>
          <w:szCs w:val="24"/>
        </w:rPr>
        <w:t xml:space="preserve">комітету  міської ради </w:t>
      </w:r>
    </w:p>
    <w:p w14:paraId="151144FD" w14:textId="18B40C20" w:rsidR="00570397" w:rsidRPr="0076066F" w:rsidRDefault="0076066F" w:rsidP="00570397">
      <w:pPr>
        <w:ind w:left="5664" w:firstLine="6"/>
        <w:rPr>
          <w:rFonts w:ascii="Times New Roman" w:hAnsi="Times New Roman" w:cs="Times New Roman"/>
          <w:sz w:val="24"/>
          <w:szCs w:val="24"/>
        </w:rPr>
      </w:pPr>
      <w:r>
        <w:rPr>
          <w:rFonts w:ascii="Times New Roman" w:hAnsi="Times New Roman" w:cs="Times New Roman"/>
          <w:sz w:val="24"/>
          <w:szCs w:val="24"/>
        </w:rPr>
        <w:t xml:space="preserve">          </w:t>
      </w:r>
      <w:r w:rsidR="001E6E39">
        <w:rPr>
          <w:rFonts w:ascii="Times New Roman" w:hAnsi="Times New Roman" w:cs="Times New Roman"/>
          <w:sz w:val="24"/>
          <w:szCs w:val="24"/>
        </w:rPr>
        <w:t xml:space="preserve">від 22 вересня </w:t>
      </w:r>
      <w:r w:rsidR="00570397" w:rsidRPr="0076066F">
        <w:rPr>
          <w:rFonts w:ascii="Times New Roman" w:hAnsi="Times New Roman" w:cs="Times New Roman"/>
          <w:sz w:val="24"/>
          <w:szCs w:val="24"/>
        </w:rPr>
        <w:t>2023</w:t>
      </w:r>
      <w:r w:rsidR="001E6E39">
        <w:rPr>
          <w:rFonts w:ascii="Times New Roman" w:hAnsi="Times New Roman" w:cs="Times New Roman"/>
          <w:sz w:val="24"/>
          <w:szCs w:val="24"/>
        </w:rPr>
        <w:t xml:space="preserve"> р</w:t>
      </w:r>
      <w:bookmarkStart w:id="0" w:name="_GoBack"/>
      <w:bookmarkEnd w:id="0"/>
      <w:r w:rsidR="00570397" w:rsidRPr="0076066F">
        <w:rPr>
          <w:rFonts w:ascii="Times New Roman" w:hAnsi="Times New Roman" w:cs="Times New Roman"/>
          <w:sz w:val="24"/>
          <w:szCs w:val="24"/>
        </w:rPr>
        <w:t xml:space="preserve"> №  </w:t>
      </w:r>
      <w:r w:rsidR="001E6E39">
        <w:rPr>
          <w:rFonts w:ascii="Times New Roman" w:hAnsi="Times New Roman" w:cs="Times New Roman"/>
          <w:sz w:val="24"/>
          <w:szCs w:val="24"/>
        </w:rPr>
        <w:t>331</w:t>
      </w:r>
    </w:p>
    <w:p w14:paraId="70370130" w14:textId="77777777" w:rsidR="009E67C3" w:rsidRDefault="009E67C3" w:rsidP="009E67C3">
      <w:pPr>
        <w:rPr>
          <w:b/>
          <w:sz w:val="28"/>
          <w:szCs w:val="28"/>
        </w:rPr>
      </w:pPr>
    </w:p>
    <w:p w14:paraId="6B421D15" w14:textId="77777777" w:rsidR="00FE35BF" w:rsidRDefault="009E67C3" w:rsidP="00FE35BF">
      <w:pPr>
        <w:jc w:val="center"/>
        <w:rPr>
          <w:rFonts w:ascii="Times New Roman" w:hAnsi="Times New Roman" w:cs="Times New Roman"/>
          <w:b/>
          <w:sz w:val="28"/>
          <w:szCs w:val="28"/>
        </w:rPr>
      </w:pPr>
      <w:r w:rsidRPr="00885959">
        <w:rPr>
          <w:rFonts w:ascii="Times New Roman" w:hAnsi="Times New Roman" w:cs="Times New Roman"/>
          <w:b/>
          <w:sz w:val="28"/>
          <w:szCs w:val="28"/>
        </w:rPr>
        <w:t xml:space="preserve">Порядок встановлення та демонтажу </w:t>
      </w:r>
    </w:p>
    <w:p w14:paraId="6E91E4CF" w14:textId="484A739D" w:rsidR="00885959" w:rsidRDefault="009E67C3" w:rsidP="00FE35BF">
      <w:pPr>
        <w:jc w:val="center"/>
        <w:rPr>
          <w:rFonts w:ascii="Times New Roman" w:hAnsi="Times New Roman" w:cs="Times New Roman"/>
          <w:b/>
          <w:sz w:val="28"/>
          <w:szCs w:val="28"/>
        </w:rPr>
      </w:pPr>
      <w:r w:rsidRPr="00885959">
        <w:rPr>
          <w:rFonts w:ascii="Times New Roman" w:hAnsi="Times New Roman" w:cs="Times New Roman"/>
          <w:b/>
          <w:sz w:val="28"/>
          <w:szCs w:val="28"/>
        </w:rPr>
        <w:t>пам’ятних знаків</w:t>
      </w:r>
      <w:r w:rsidR="00806E12" w:rsidRPr="00885959">
        <w:rPr>
          <w:rFonts w:ascii="Times New Roman" w:hAnsi="Times New Roman" w:cs="Times New Roman"/>
          <w:b/>
          <w:sz w:val="28"/>
          <w:szCs w:val="28"/>
        </w:rPr>
        <w:t>,</w:t>
      </w:r>
      <w:r w:rsidRPr="00885959">
        <w:rPr>
          <w:rFonts w:ascii="Times New Roman" w:hAnsi="Times New Roman" w:cs="Times New Roman"/>
          <w:b/>
          <w:sz w:val="28"/>
          <w:szCs w:val="28"/>
        </w:rPr>
        <w:t xml:space="preserve"> меморіальних та інформаційних дошок </w:t>
      </w:r>
    </w:p>
    <w:p w14:paraId="1A802C99" w14:textId="77777777" w:rsidR="006B6302" w:rsidRDefault="009E67C3" w:rsidP="00806E12">
      <w:pPr>
        <w:jc w:val="center"/>
        <w:rPr>
          <w:rFonts w:ascii="Times New Roman" w:hAnsi="Times New Roman" w:cs="Times New Roman"/>
          <w:b/>
          <w:sz w:val="28"/>
          <w:szCs w:val="28"/>
        </w:rPr>
      </w:pPr>
      <w:r w:rsidRPr="00885959">
        <w:rPr>
          <w:rFonts w:ascii="Times New Roman" w:hAnsi="Times New Roman" w:cs="Times New Roman"/>
          <w:b/>
          <w:sz w:val="28"/>
          <w:szCs w:val="28"/>
        </w:rPr>
        <w:t xml:space="preserve">в </w:t>
      </w:r>
      <w:r w:rsidR="00957D8E">
        <w:rPr>
          <w:rFonts w:ascii="Times New Roman" w:hAnsi="Times New Roman" w:cs="Times New Roman"/>
          <w:b/>
          <w:sz w:val="28"/>
          <w:szCs w:val="28"/>
        </w:rPr>
        <w:t>меж</w:t>
      </w:r>
      <w:r w:rsidRPr="00885959">
        <w:rPr>
          <w:rFonts w:ascii="Times New Roman" w:hAnsi="Times New Roman" w:cs="Times New Roman"/>
          <w:b/>
          <w:sz w:val="28"/>
          <w:szCs w:val="28"/>
        </w:rPr>
        <w:t xml:space="preserve">ах Жмеринської міської територіальної громади </w:t>
      </w:r>
    </w:p>
    <w:p w14:paraId="5DED195D" w14:textId="317617EA" w:rsidR="009E67C3" w:rsidRPr="00885959" w:rsidRDefault="009E67C3" w:rsidP="00806E12">
      <w:pPr>
        <w:jc w:val="center"/>
        <w:rPr>
          <w:rFonts w:ascii="Times New Roman" w:hAnsi="Times New Roman" w:cs="Times New Roman"/>
          <w:b/>
          <w:sz w:val="28"/>
          <w:szCs w:val="28"/>
        </w:rPr>
      </w:pPr>
      <w:r w:rsidRPr="00885959">
        <w:rPr>
          <w:rFonts w:ascii="Times New Roman" w:hAnsi="Times New Roman" w:cs="Times New Roman"/>
          <w:b/>
          <w:sz w:val="28"/>
          <w:szCs w:val="28"/>
        </w:rPr>
        <w:t>Жмеринського району Вінницької області</w:t>
      </w:r>
    </w:p>
    <w:p w14:paraId="3D50C046" w14:textId="69F728C4" w:rsidR="009E67C3" w:rsidRPr="00806E12" w:rsidRDefault="009E67C3" w:rsidP="00806E12">
      <w:pPr>
        <w:autoSpaceDE w:val="0"/>
        <w:autoSpaceDN w:val="0"/>
        <w:spacing w:line="276" w:lineRule="auto"/>
        <w:jc w:val="center"/>
        <w:rPr>
          <w:rFonts w:ascii="Times New Roman" w:hAnsi="Times New Roman" w:cs="Times New Roman"/>
          <w:bCs/>
          <w:sz w:val="28"/>
          <w:szCs w:val="28"/>
        </w:rPr>
      </w:pPr>
    </w:p>
    <w:p w14:paraId="47373ABE" w14:textId="61777A38" w:rsidR="009E67C3" w:rsidRPr="00806E12" w:rsidRDefault="00806E12" w:rsidP="00350643">
      <w:pPr>
        <w:autoSpaceDE w:val="0"/>
        <w:autoSpaceDN w:val="0"/>
        <w:ind w:left="0" w:firstLine="709"/>
        <w:rPr>
          <w:rFonts w:ascii="Times New Roman" w:hAnsi="Times New Roman" w:cs="Times New Roman"/>
          <w:sz w:val="28"/>
          <w:szCs w:val="28"/>
        </w:rPr>
      </w:pPr>
      <w:r>
        <w:rPr>
          <w:rFonts w:ascii="Times New Roman" w:hAnsi="Times New Roman" w:cs="Times New Roman"/>
          <w:sz w:val="28"/>
          <w:szCs w:val="28"/>
        </w:rPr>
        <w:t xml:space="preserve">   </w:t>
      </w:r>
      <w:r w:rsidR="009E67C3" w:rsidRPr="00806E12">
        <w:rPr>
          <w:rFonts w:ascii="Times New Roman" w:hAnsi="Times New Roman" w:cs="Times New Roman"/>
          <w:sz w:val="28"/>
          <w:szCs w:val="28"/>
        </w:rPr>
        <w:t>Це</w:t>
      </w:r>
      <w:r w:rsidR="00FE35BF">
        <w:rPr>
          <w:rFonts w:ascii="Times New Roman" w:hAnsi="Times New Roman" w:cs="Times New Roman"/>
          <w:sz w:val="28"/>
          <w:szCs w:val="28"/>
        </w:rPr>
        <w:t>й</w:t>
      </w:r>
      <w:r w:rsidR="009E67C3" w:rsidRPr="00806E12">
        <w:rPr>
          <w:rFonts w:ascii="Times New Roman" w:hAnsi="Times New Roman" w:cs="Times New Roman"/>
          <w:sz w:val="28"/>
          <w:szCs w:val="28"/>
        </w:rPr>
        <w:t xml:space="preserve"> По</w:t>
      </w:r>
      <w:r w:rsidR="00FE35BF">
        <w:rPr>
          <w:rFonts w:ascii="Times New Roman" w:hAnsi="Times New Roman" w:cs="Times New Roman"/>
          <w:sz w:val="28"/>
          <w:szCs w:val="28"/>
        </w:rPr>
        <w:t>р</w:t>
      </w:r>
      <w:r w:rsidR="009E67C3" w:rsidRPr="00806E12">
        <w:rPr>
          <w:rFonts w:ascii="Times New Roman" w:hAnsi="Times New Roman" w:cs="Times New Roman"/>
          <w:sz w:val="28"/>
          <w:szCs w:val="28"/>
        </w:rPr>
        <w:t>я</w:t>
      </w:r>
      <w:r w:rsidR="00FE35BF">
        <w:rPr>
          <w:rFonts w:ascii="Times New Roman" w:hAnsi="Times New Roman" w:cs="Times New Roman"/>
          <w:sz w:val="28"/>
          <w:szCs w:val="28"/>
        </w:rPr>
        <w:t>док</w:t>
      </w:r>
      <w:r w:rsidR="009E67C3" w:rsidRPr="00806E12">
        <w:rPr>
          <w:rFonts w:ascii="Times New Roman" w:hAnsi="Times New Roman" w:cs="Times New Roman"/>
          <w:sz w:val="28"/>
          <w:szCs w:val="28"/>
        </w:rPr>
        <w:t xml:space="preserve"> розроблено відповідно до Закону України «Про місцеве самоврядування в Україні», Закону України «Про охорону культурної спадщини», Закону України «Про культуру»,</w:t>
      </w:r>
      <w:r w:rsidR="009E67C3" w:rsidRPr="00806E12">
        <w:rPr>
          <w:rFonts w:ascii="Times New Roman" w:hAnsi="Times New Roman" w:cs="Times New Roman"/>
        </w:rPr>
        <w:t xml:space="preserve"> </w:t>
      </w:r>
      <w:r w:rsidR="009E67C3" w:rsidRPr="00806E12">
        <w:rPr>
          <w:rFonts w:ascii="Times New Roman" w:hAnsi="Times New Roman" w:cs="Times New Roman"/>
          <w:sz w:val="28"/>
          <w:szCs w:val="28"/>
        </w:rPr>
        <w:t>Закон</w:t>
      </w:r>
      <w:r>
        <w:rPr>
          <w:rFonts w:ascii="Times New Roman" w:hAnsi="Times New Roman" w:cs="Times New Roman"/>
          <w:sz w:val="28"/>
          <w:szCs w:val="28"/>
        </w:rPr>
        <w:t>у</w:t>
      </w:r>
      <w:r w:rsidR="009E67C3" w:rsidRPr="00806E12">
        <w:rPr>
          <w:rFonts w:ascii="Times New Roman" w:hAnsi="Times New Roman" w:cs="Times New Roman"/>
          <w:sz w:val="28"/>
          <w:szCs w:val="28"/>
        </w:rPr>
        <w:t xml:space="preserve"> України "Про благоустрій населених пунктів", розпорядження Кабінету Міністрів України від 20 січня 2021 р. N 37-р "Про заходи з увічнення пам'яті захисників України на період до 2025 року". </w:t>
      </w:r>
    </w:p>
    <w:p w14:paraId="0460F532" w14:textId="0C4563FD" w:rsidR="009E67C3" w:rsidRDefault="009E67C3" w:rsidP="00350643">
      <w:pPr>
        <w:autoSpaceDE w:val="0"/>
        <w:autoSpaceDN w:val="0"/>
        <w:ind w:left="0" w:firstLine="709"/>
        <w:rPr>
          <w:rFonts w:ascii="Times New Roman" w:hAnsi="Times New Roman" w:cs="Times New Roman"/>
          <w:sz w:val="28"/>
          <w:szCs w:val="28"/>
        </w:rPr>
      </w:pPr>
      <w:r w:rsidRPr="00806E12">
        <w:rPr>
          <w:rFonts w:ascii="Times New Roman" w:hAnsi="Times New Roman" w:cs="Times New Roman"/>
          <w:sz w:val="28"/>
          <w:szCs w:val="28"/>
        </w:rPr>
        <w:t>Ц</w:t>
      </w:r>
      <w:r w:rsidR="00FE35BF">
        <w:rPr>
          <w:rFonts w:ascii="Times New Roman" w:hAnsi="Times New Roman" w:cs="Times New Roman"/>
          <w:sz w:val="28"/>
          <w:szCs w:val="28"/>
        </w:rPr>
        <w:t>ей</w:t>
      </w:r>
      <w:r w:rsidRPr="00806E12">
        <w:rPr>
          <w:rFonts w:ascii="Times New Roman" w:hAnsi="Times New Roman" w:cs="Times New Roman"/>
          <w:sz w:val="28"/>
          <w:szCs w:val="28"/>
        </w:rPr>
        <w:t xml:space="preserve"> По</w:t>
      </w:r>
      <w:r w:rsidR="00FE35BF">
        <w:rPr>
          <w:rFonts w:ascii="Times New Roman" w:hAnsi="Times New Roman" w:cs="Times New Roman"/>
          <w:sz w:val="28"/>
          <w:szCs w:val="28"/>
        </w:rPr>
        <w:t>рядок</w:t>
      </w:r>
      <w:r w:rsidRPr="00806E12">
        <w:rPr>
          <w:rFonts w:ascii="Times New Roman" w:hAnsi="Times New Roman" w:cs="Times New Roman"/>
          <w:sz w:val="28"/>
          <w:szCs w:val="28"/>
        </w:rPr>
        <w:t xml:space="preserve"> визначає встановлення меморіальних дошок, як одн</w:t>
      </w:r>
      <w:r w:rsidR="00FE35BF">
        <w:rPr>
          <w:rFonts w:ascii="Times New Roman" w:hAnsi="Times New Roman" w:cs="Times New Roman"/>
          <w:sz w:val="28"/>
          <w:szCs w:val="28"/>
        </w:rPr>
        <w:t>у</w:t>
      </w:r>
      <w:r w:rsidRPr="00806E12">
        <w:rPr>
          <w:rFonts w:ascii="Times New Roman" w:hAnsi="Times New Roman" w:cs="Times New Roman"/>
          <w:sz w:val="28"/>
          <w:szCs w:val="28"/>
        </w:rPr>
        <w:t xml:space="preserve"> з форм увічнення пам’яті та з метою увічнення пам’яті видатних осіб України та громади і вшанування визначних історичних подій, що відбулися на території </w:t>
      </w:r>
      <w:r w:rsidR="00ED42D5" w:rsidRPr="00806E12">
        <w:rPr>
          <w:rFonts w:ascii="Times New Roman" w:hAnsi="Times New Roman" w:cs="Times New Roman"/>
          <w:sz w:val="28"/>
          <w:szCs w:val="28"/>
        </w:rPr>
        <w:t>Жмеринської</w:t>
      </w:r>
      <w:r w:rsidRPr="00806E12">
        <w:rPr>
          <w:rFonts w:ascii="Times New Roman" w:hAnsi="Times New Roman" w:cs="Times New Roman"/>
          <w:sz w:val="28"/>
          <w:szCs w:val="28"/>
        </w:rPr>
        <w:t xml:space="preserve"> міської територіальної громади, підвищення туристичної привабливості </w:t>
      </w:r>
      <w:r w:rsidR="00ED42D5" w:rsidRPr="00806E12">
        <w:rPr>
          <w:rFonts w:ascii="Times New Roman" w:hAnsi="Times New Roman" w:cs="Times New Roman"/>
          <w:sz w:val="28"/>
          <w:szCs w:val="28"/>
        </w:rPr>
        <w:t>Жмеринської</w:t>
      </w:r>
      <w:r w:rsidRPr="00806E12">
        <w:rPr>
          <w:rFonts w:ascii="Times New Roman" w:hAnsi="Times New Roman" w:cs="Times New Roman"/>
          <w:sz w:val="28"/>
          <w:szCs w:val="28"/>
        </w:rPr>
        <w:t xml:space="preserve"> територіальної громади, формування та збереження її історико-культурного середовища, інформування гостей </w:t>
      </w:r>
      <w:r w:rsidR="00C077E0">
        <w:rPr>
          <w:rFonts w:ascii="Times New Roman" w:hAnsi="Times New Roman" w:cs="Times New Roman"/>
          <w:sz w:val="28"/>
          <w:szCs w:val="28"/>
        </w:rPr>
        <w:t>і</w:t>
      </w:r>
      <w:r w:rsidRPr="00806E12">
        <w:rPr>
          <w:rFonts w:ascii="Times New Roman" w:hAnsi="Times New Roman" w:cs="Times New Roman"/>
          <w:sz w:val="28"/>
          <w:szCs w:val="28"/>
        </w:rPr>
        <w:t xml:space="preserve"> мешканців про історію міста та територіальної громади.</w:t>
      </w:r>
    </w:p>
    <w:p w14:paraId="03D49CE7" w14:textId="77777777" w:rsidR="00855366" w:rsidRPr="00806E12" w:rsidRDefault="00855366" w:rsidP="00350643">
      <w:pPr>
        <w:autoSpaceDE w:val="0"/>
        <w:autoSpaceDN w:val="0"/>
        <w:ind w:left="0" w:firstLine="709"/>
        <w:rPr>
          <w:rFonts w:ascii="Times New Roman" w:hAnsi="Times New Roman" w:cs="Times New Roman"/>
          <w:sz w:val="28"/>
          <w:szCs w:val="28"/>
        </w:rPr>
      </w:pPr>
    </w:p>
    <w:p w14:paraId="595FFBCA" w14:textId="7B9B2090" w:rsidR="00254DC7" w:rsidRDefault="00254DC7" w:rsidP="00350643">
      <w:pPr>
        <w:pStyle w:val="a4"/>
        <w:numPr>
          <w:ilvl w:val="0"/>
          <w:numId w:val="1"/>
        </w:numPr>
        <w:ind w:left="0" w:firstLine="709"/>
        <w:rPr>
          <w:rFonts w:ascii="Times New Roman" w:hAnsi="Times New Roman" w:cs="Times New Roman"/>
          <w:sz w:val="28"/>
          <w:szCs w:val="28"/>
        </w:rPr>
      </w:pPr>
      <w:r w:rsidRPr="00301B2F">
        <w:rPr>
          <w:rFonts w:ascii="Times New Roman" w:hAnsi="Times New Roman" w:cs="Times New Roman"/>
          <w:b/>
          <w:bCs/>
          <w:sz w:val="28"/>
          <w:szCs w:val="28"/>
        </w:rPr>
        <w:t>Загальні положення</w:t>
      </w:r>
      <w:r w:rsidRPr="00301B2F">
        <w:rPr>
          <w:rFonts w:ascii="Times New Roman" w:hAnsi="Times New Roman" w:cs="Times New Roman"/>
          <w:sz w:val="28"/>
          <w:szCs w:val="28"/>
        </w:rPr>
        <w:t xml:space="preserve"> </w:t>
      </w:r>
    </w:p>
    <w:p w14:paraId="33C7CC02" w14:textId="18C61831" w:rsidR="00301B2F" w:rsidRPr="00301B2F" w:rsidRDefault="00301B2F" w:rsidP="00350643">
      <w:pPr>
        <w:pStyle w:val="a4"/>
        <w:numPr>
          <w:ilvl w:val="1"/>
          <w:numId w:val="2"/>
        </w:numPr>
        <w:ind w:left="0" w:firstLine="709"/>
        <w:rPr>
          <w:rFonts w:ascii="Times New Roman" w:hAnsi="Times New Roman" w:cs="Times New Roman"/>
          <w:sz w:val="28"/>
          <w:szCs w:val="28"/>
        </w:rPr>
      </w:pPr>
      <w:r w:rsidRPr="00301B2F">
        <w:rPr>
          <w:rFonts w:ascii="Times New Roman" w:hAnsi="Times New Roman" w:cs="Times New Roman"/>
          <w:sz w:val="28"/>
          <w:szCs w:val="28"/>
        </w:rPr>
        <w:t>Основні поняття, що використовуються в По</w:t>
      </w:r>
      <w:r w:rsidR="00FE35BF">
        <w:rPr>
          <w:rFonts w:ascii="Times New Roman" w:hAnsi="Times New Roman" w:cs="Times New Roman"/>
          <w:sz w:val="28"/>
          <w:szCs w:val="28"/>
        </w:rPr>
        <w:t>рядку</w:t>
      </w:r>
      <w:r w:rsidRPr="00301B2F">
        <w:rPr>
          <w:rFonts w:ascii="Times New Roman" w:hAnsi="Times New Roman" w:cs="Times New Roman"/>
          <w:sz w:val="28"/>
          <w:szCs w:val="28"/>
        </w:rPr>
        <w:t xml:space="preserve">: </w:t>
      </w:r>
    </w:p>
    <w:p w14:paraId="17E573CF" w14:textId="222AC642" w:rsidR="00301B2F" w:rsidRDefault="00301B2F" w:rsidP="00350643">
      <w:pPr>
        <w:ind w:left="0" w:firstLine="709"/>
        <w:rPr>
          <w:rFonts w:ascii="Times New Roman" w:hAnsi="Times New Roman" w:cs="Times New Roman"/>
          <w:sz w:val="28"/>
          <w:szCs w:val="28"/>
        </w:rPr>
      </w:pPr>
      <w:r w:rsidRPr="00301B2F">
        <w:rPr>
          <w:rFonts w:ascii="Times New Roman" w:hAnsi="Times New Roman" w:cs="Times New Roman"/>
          <w:sz w:val="28"/>
          <w:szCs w:val="28"/>
        </w:rPr>
        <w:t xml:space="preserve">Пам’ятний знак – стела, обеліск, колонна, пам’ятний камінь тощо, що встановлюються на території громадських місць, з метою вшанування визначних подій в історії громади та пам’яті діячів </w:t>
      </w:r>
      <w:r w:rsidR="00F764C3">
        <w:rPr>
          <w:rFonts w:ascii="Times New Roman" w:hAnsi="Times New Roman" w:cs="Times New Roman"/>
          <w:sz w:val="28"/>
          <w:szCs w:val="28"/>
        </w:rPr>
        <w:t>громади</w:t>
      </w:r>
      <w:r w:rsidRPr="00301B2F">
        <w:rPr>
          <w:rFonts w:ascii="Times New Roman" w:hAnsi="Times New Roman" w:cs="Times New Roman"/>
          <w:sz w:val="28"/>
          <w:szCs w:val="28"/>
        </w:rPr>
        <w:t xml:space="preserve">. </w:t>
      </w:r>
    </w:p>
    <w:p w14:paraId="672363E6" w14:textId="5F5AF0FC" w:rsidR="00301B2F" w:rsidRDefault="00301B2F" w:rsidP="00350643">
      <w:pPr>
        <w:ind w:left="0" w:firstLine="709"/>
        <w:rPr>
          <w:rFonts w:ascii="Times New Roman" w:hAnsi="Times New Roman" w:cs="Times New Roman"/>
          <w:sz w:val="28"/>
          <w:szCs w:val="28"/>
        </w:rPr>
      </w:pPr>
      <w:r w:rsidRPr="00301B2F">
        <w:rPr>
          <w:rFonts w:ascii="Times New Roman" w:hAnsi="Times New Roman" w:cs="Times New Roman"/>
          <w:sz w:val="28"/>
          <w:szCs w:val="28"/>
        </w:rPr>
        <w:t>Меморіальна дошка – пам’ятний знак у вигляді плити з довговічного матеріалу: каменю (мармуру, граніту) чи металевого сплаву (бронза, чавун, алюміній), встановлений на нерухомих історико-культурних об’єктах чи пам’ятних місцях, із текстом, що розкриває зв’язок історико-культурного об’єкта з історичними подіями чи видатними діячами</w:t>
      </w:r>
      <w:r w:rsidR="00277218">
        <w:rPr>
          <w:color w:val="000000"/>
          <w:sz w:val="28"/>
          <w:szCs w:val="28"/>
        </w:rPr>
        <w:t xml:space="preserve">, </w:t>
      </w:r>
      <w:r w:rsidR="00277218" w:rsidRPr="00277218">
        <w:rPr>
          <w:rFonts w:ascii="Times New Roman" w:hAnsi="Times New Roman" w:cs="Times New Roman"/>
          <w:color w:val="000000"/>
          <w:sz w:val="28"/>
          <w:szCs w:val="28"/>
        </w:rPr>
        <w:t>на честь яких встановлюються</w:t>
      </w:r>
      <w:r w:rsidRPr="00277218">
        <w:rPr>
          <w:rFonts w:ascii="Times New Roman" w:hAnsi="Times New Roman" w:cs="Times New Roman"/>
          <w:sz w:val="28"/>
          <w:szCs w:val="28"/>
        </w:rPr>
        <w:t>.</w:t>
      </w:r>
      <w:r w:rsidRPr="00301B2F">
        <w:rPr>
          <w:rFonts w:ascii="Times New Roman" w:hAnsi="Times New Roman" w:cs="Times New Roman"/>
          <w:sz w:val="28"/>
          <w:szCs w:val="28"/>
        </w:rPr>
        <w:t xml:space="preserve"> Меморіальні дошки і пам’ятні знаки виготовляються фахівцями за про</w:t>
      </w:r>
      <w:r w:rsidR="00726764">
        <w:rPr>
          <w:rFonts w:ascii="Times New Roman" w:hAnsi="Times New Roman" w:cs="Times New Roman"/>
          <w:sz w:val="28"/>
          <w:szCs w:val="28"/>
        </w:rPr>
        <w:t>е</w:t>
      </w:r>
      <w:r w:rsidRPr="00301B2F">
        <w:rPr>
          <w:rFonts w:ascii="Times New Roman" w:hAnsi="Times New Roman" w:cs="Times New Roman"/>
          <w:sz w:val="28"/>
          <w:szCs w:val="28"/>
        </w:rPr>
        <w:t xml:space="preserve">ктом. </w:t>
      </w:r>
    </w:p>
    <w:p w14:paraId="05A7AEAA" w14:textId="02B1D61C" w:rsidR="009E67C3" w:rsidRPr="00806E12" w:rsidRDefault="009E67C3" w:rsidP="00350643">
      <w:pPr>
        <w:pStyle w:val="western"/>
        <w:shd w:val="clear" w:color="auto" w:fill="FFFFFF"/>
        <w:spacing w:before="0" w:beforeAutospacing="0" w:after="0" w:afterAutospacing="0"/>
        <w:ind w:firstLine="709"/>
        <w:jc w:val="both"/>
        <w:rPr>
          <w:color w:val="000000"/>
          <w:sz w:val="28"/>
          <w:szCs w:val="28"/>
        </w:rPr>
      </w:pPr>
      <w:r w:rsidRPr="00806E12">
        <w:rPr>
          <w:color w:val="000000"/>
          <w:sz w:val="28"/>
          <w:szCs w:val="28"/>
        </w:rPr>
        <w:t>Інформаційні дошки є пам’ятними знаками, що встановлюються на фасадах будівель, чи окремими пам’ятними знаками, на яких містяться відомості про особу чи подію, на честь якої найменовано елемент міс</w:t>
      </w:r>
      <w:r w:rsidR="00277218">
        <w:rPr>
          <w:color w:val="000000"/>
          <w:sz w:val="28"/>
          <w:szCs w:val="28"/>
        </w:rPr>
        <w:t>цевої інфраструктури (площу, вулицю, провулок тощо)</w:t>
      </w:r>
      <w:r w:rsidRPr="00806E12">
        <w:rPr>
          <w:color w:val="000000"/>
          <w:sz w:val="28"/>
          <w:szCs w:val="28"/>
        </w:rPr>
        <w:t>.</w:t>
      </w:r>
    </w:p>
    <w:p w14:paraId="0CE453A7" w14:textId="64250415" w:rsidR="009E67C3" w:rsidRDefault="009E67C3" w:rsidP="00350643">
      <w:pPr>
        <w:pStyle w:val="a3"/>
        <w:shd w:val="clear" w:color="auto" w:fill="FFFFFF"/>
        <w:spacing w:before="0" w:beforeAutospacing="0" w:after="0" w:afterAutospacing="0"/>
        <w:ind w:firstLine="709"/>
        <w:jc w:val="both"/>
        <w:textAlignment w:val="baseline"/>
        <w:rPr>
          <w:sz w:val="28"/>
          <w:szCs w:val="28"/>
        </w:rPr>
      </w:pPr>
      <w:r w:rsidRPr="00806E12">
        <w:rPr>
          <w:sz w:val="28"/>
          <w:szCs w:val="28"/>
        </w:rPr>
        <w:t>Суть події або заслуги особи відображається в художньо виконаному на меморіальній дошці лаконічному тексті – написі. У композицію меморіальної дошки може бути включене скульптурне портретне зображення і елементи тематичного декору.</w:t>
      </w:r>
    </w:p>
    <w:p w14:paraId="7B1A78B6" w14:textId="6ECC93D8" w:rsidR="00D578A8" w:rsidRPr="00806E12" w:rsidRDefault="00D578A8" w:rsidP="00C077E0">
      <w:pPr>
        <w:pStyle w:val="a3"/>
        <w:numPr>
          <w:ilvl w:val="1"/>
          <w:numId w:val="2"/>
        </w:numPr>
        <w:shd w:val="clear" w:color="auto" w:fill="FFFFFF"/>
        <w:spacing w:before="0" w:beforeAutospacing="0" w:after="0" w:afterAutospacing="0"/>
        <w:ind w:left="0" w:firstLine="567"/>
        <w:jc w:val="both"/>
        <w:textAlignment w:val="baseline"/>
        <w:rPr>
          <w:sz w:val="28"/>
          <w:szCs w:val="28"/>
        </w:rPr>
      </w:pPr>
      <w:r>
        <w:rPr>
          <w:sz w:val="28"/>
          <w:szCs w:val="28"/>
        </w:rPr>
        <w:t xml:space="preserve">Рішення </w:t>
      </w:r>
      <w:r w:rsidRPr="00091AE3">
        <w:rPr>
          <w:sz w:val="28"/>
          <w:szCs w:val="28"/>
        </w:rPr>
        <w:t>про</w:t>
      </w:r>
      <w:r>
        <w:rPr>
          <w:sz w:val="28"/>
          <w:szCs w:val="28"/>
        </w:rPr>
        <w:t xml:space="preserve"> встановлення пам’ятних знаків, меморіальних та інформаційних дошок з метою увічнення пам’яті осіб, які брали участь у захисті </w:t>
      </w:r>
      <w:r>
        <w:rPr>
          <w:sz w:val="28"/>
          <w:szCs w:val="28"/>
        </w:rPr>
        <w:lastRenderedPageBreak/>
        <w:t>Батьківщини, сприяли такому захисту, а також видатних осіб та пам’ятних дат про  визначні події</w:t>
      </w:r>
      <w:r w:rsidR="00712448">
        <w:rPr>
          <w:sz w:val="28"/>
          <w:szCs w:val="28"/>
        </w:rPr>
        <w:t xml:space="preserve">, приймається виконавчим комітетом Жмеринської </w:t>
      </w:r>
      <w:r w:rsidR="00712448" w:rsidRPr="00091AE3">
        <w:rPr>
          <w:sz w:val="28"/>
          <w:szCs w:val="28"/>
        </w:rPr>
        <w:t>міської ради</w:t>
      </w:r>
      <w:r>
        <w:rPr>
          <w:sz w:val="28"/>
          <w:szCs w:val="28"/>
        </w:rPr>
        <w:t>.</w:t>
      </w:r>
    </w:p>
    <w:p w14:paraId="2EF7B9BA" w14:textId="0A64859C" w:rsidR="009E67C3" w:rsidRDefault="009E67C3" w:rsidP="00350643">
      <w:pPr>
        <w:pStyle w:val="a3"/>
        <w:shd w:val="clear" w:color="auto" w:fill="FFFFFF"/>
        <w:spacing w:before="0" w:beforeAutospacing="0" w:after="0" w:afterAutospacing="0"/>
        <w:ind w:firstLine="709"/>
        <w:jc w:val="both"/>
        <w:textAlignment w:val="baseline"/>
        <w:rPr>
          <w:sz w:val="28"/>
          <w:szCs w:val="28"/>
        </w:rPr>
      </w:pPr>
      <w:r w:rsidRPr="00806E12">
        <w:rPr>
          <w:sz w:val="28"/>
          <w:szCs w:val="28"/>
        </w:rPr>
        <w:t xml:space="preserve">Виготовлення та встановлення пам’ятного знаку, меморіальної, інформаційної дошки здійснюється за рахунок коштів організації-замовника, коштів бюджету </w:t>
      </w:r>
      <w:r w:rsidR="00ED42D5">
        <w:rPr>
          <w:sz w:val="28"/>
          <w:szCs w:val="28"/>
        </w:rPr>
        <w:t>Жмеринськ</w:t>
      </w:r>
      <w:r w:rsidRPr="00806E12">
        <w:rPr>
          <w:sz w:val="28"/>
          <w:szCs w:val="28"/>
        </w:rPr>
        <w:t>ої міської територіальної громади, інших установ, благодійних внесків, інших</w:t>
      </w:r>
      <w:r w:rsidR="00C077E0" w:rsidRPr="00C077E0">
        <w:rPr>
          <w:sz w:val="28"/>
          <w:szCs w:val="28"/>
        </w:rPr>
        <w:t xml:space="preserve"> </w:t>
      </w:r>
      <w:r w:rsidR="00C077E0" w:rsidRPr="00806E12">
        <w:rPr>
          <w:sz w:val="28"/>
          <w:szCs w:val="28"/>
        </w:rPr>
        <w:t>джерел фінансування</w:t>
      </w:r>
      <w:r w:rsidR="00C077E0">
        <w:rPr>
          <w:sz w:val="28"/>
          <w:szCs w:val="28"/>
        </w:rPr>
        <w:t>,</w:t>
      </w:r>
      <w:r w:rsidRPr="00806E12">
        <w:rPr>
          <w:sz w:val="28"/>
          <w:szCs w:val="28"/>
        </w:rPr>
        <w:t xml:space="preserve"> не заборонених чинним законодавством.</w:t>
      </w:r>
    </w:p>
    <w:p w14:paraId="740D2040" w14:textId="11079476" w:rsidR="003F6E0D" w:rsidRPr="00885959" w:rsidRDefault="003F6E0D" w:rsidP="003F6E0D">
      <w:pPr>
        <w:ind w:left="0"/>
        <w:rPr>
          <w:rFonts w:ascii="Times New Roman" w:hAnsi="Times New Roman" w:cs="Times New Roman"/>
          <w:sz w:val="28"/>
          <w:szCs w:val="28"/>
        </w:rPr>
      </w:pPr>
      <w:r>
        <w:rPr>
          <w:rFonts w:ascii="Times New Roman" w:hAnsi="Times New Roman" w:cs="Times New Roman"/>
          <w:sz w:val="28"/>
          <w:szCs w:val="28"/>
        </w:rPr>
        <w:t xml:space="preserve">          </w:t>
      </w:r>
      <w:r w:rsidRPr="00885959">
        <w:rPr>
          <w:rFonts w:ascii="Times New Roman" w:hAnsi="Times New Roman" w:cs="Times New Roman"/>
          <w:sz w:val="28"/>
          <w:szCs w:val="28"/>
        </w:rPr>
        <w:t xml:space="preserve">Пам’ятні знаки, меморіальні </w:t>
      </w:r>
      <w:r>
        <w:rPr>
          <w:rFonts w:ascii="Times New Roman" w:hAnsi="Times New Roman" w:cs="Times New Roman"/>
          <w:sz w:val="28"/>
          <w:szCs w:val="28"/>
        </w:rPr>
        <w:t xml:space="preserve">та інформаційні </w:t>
      </w:r>
      <w:r w:rsidRPr="00885959">
        <w:rPr>
          <w:rFonts w:ascii="Times New Roman" w:hAnsi="Times New Roman" w:cs="Times New Roman"/>
          <w:sz w:val="28"/>
          <w:szCs w:val="28"/>
        </w:rPr>
        <w:t xml:space="preserve">дошки потенційно є складовою частиною об’єкту культурної спадщини. Пам’ятні знаки та меморіальні дошки можуть бути визначені також окремо пам’ятками монументального мистецтва (якщо знак чи дошка має високу художню цінність) у порядку, визначеному чинним законодавством. </w:t>
      </w:r>
    </w:p>
    <w:p w14:paraId="7E03D4F1" w14:textId="21696A70" w:rsidR="003F6E0D" w:rsidRPr="00D578A8" w:rsidRDefault="003F6E0D" w:rsidP="00350643">
      <w:pPr>
        <w:pStyle w:val="a3"/>
        <w:shd w:val="clear" w:color="auto" w:fill="FFFFFF"/>
        <w:spacing w:before="0" w:beforeAutospacing="0" w:after="0" w:afterAutospacing="0"/>
        <w:ind w:firstLine="709"/>
        <w:jc w:val="both"/>
        <w:textAlignment w:val="baseline"/>
        <w:rPr>
          <w:sz w:val="28"/>
          <w:szCs w:val="28"/>
        </w:rPr>
      </w:pPr>
    </w:p>
    <w:p w14:paraId="4D0DD172" w14:textId="57225920" w:rsidR="00A75574" w:rsidRDefault="00A75574" w:rsidP="00350643">
      <w:pPr>
        <w:ind w:left="0" w:firstLine="709"/>
        <w:rPr>
          <w:rFonts w:ascii="Times New Roman" w:hAnsi="Times New Roman" w:cs="Times New Roman"/>
          <w:sz w:val="28"/>
          <w:szCs w:val="28"/>
        </w:rPr>
      </w:pPr>
      <w:r w:rsidRPr="00147BCA">
        <w:rPr>
          <w:rFonts w:ascii="Times New Roman" w:hAnsi="Times New Roman" w:cs="Times New Roman"/>
          <w:sz w:val="28"/>
          <w:szCs w:val="28"/>
        </w:rPr>
        <w:t>Вимоги цього По</w:t>
      </w:r>
      <w:r w:rsidR="00FE35BF">
        <w:rPr>
          <w:rFonts w:ascii="Times New Roman" w:hAnsi="Times New Roman" w:cs="Times New Roman"/>
          <w:sz w:val="28"/>
          <w:szCs w:val="28"/>
        </w:rPr>
        <w:t>рядку</w:t>
      </w:r>
      <w:r w:rsidRPr="00147BCA">
        <w:rPr>
          <w:rFonts w:ascii="Times New Roman" w:hAnsi="Times New Roman" w:cs="Times New Roman"/>
          <w:sz w:val="28"/>
          <w:szCs w:val="28"/>
        </w:rPr>
        <w:t xml:space="preserve"> є обов’язковими для всіх підприємств, установ, організацій незалежно від форм власності, місцевих осередків політичних партій, творчих спілок, громадських об’єднань, трудових колективів</w:t>
      </w:r>
      <w:r w:rsidR="00957D8E">
        <w:rPr>
          <w:rFonts w:ascii="Times New Roman" w:hAnsi="Times New Roman" w:cs="Times New Roman"/>
          <w:sz w:val="28"/>
          <w:szCs w:val="28"/>
        </w:rPr>
        <w:t>,</w:t>
      </w:r>
      <w:r w:rsidRPr="00147BCA">
        <w:rPr>
          <w:rFonts w:ascii="Times New Roman" w:hAnsi="Times New Roman" w:cs="Times New Roman"/>
          <w:sz w:val="28"/>
          <w:szCs w:val="28"/>
        </w:rPr>
        <w:t xml:space="preserve"> </w:t>
      </w:r>
      <w:r w:rsidR="00957D8E" w:rsidRPr="00147BCA">
        <w:rPr>
          <w:rFonts w:ascii="Times New Roman" w:hAnsi="Times New Roman" w:cs="Times New Roman"/>
          <w:sz w:val="28"/>
          <w:szCs w:val="28"/>
        </w:rPr>
        <w:t xml:space="preserve">ініціативних груп </w:t>
      </w:r>
      <w:r w:rsidRPr="00147BCA">
        <w:rPr>
          <w:rFonts w:ascii="Times New Roman" w:hAnsi="Times New Roman" w:cs="Times New Roman"/>
          <w:sz w:val="28"/>
          <w:szCs w:val="28"/>
        </w:rPr>
        <w:t>та</w:t>
      </w:r>
      <w:r w:rsidR="00957D8E">
        <w:rPr>
          <w:rFonts w:ascii="Times New Roman" w:hAnsi="Times New Roman" w:cs="Times New Roman"/>
          <w:sz w:val="28"/>
          <w:szCs w:val="28"/>
        </w:rPr>
        <w:t xml:space="preserve"> громадян</w:t>
      </w:r>
      <w:r w:rsidRPr="00147BCA">
        <w:rPr>
          <w:rFonts w:ascii="Times New Roman" w:hAnsi="Times New Roman" w:cs="Times New Roman"/>
          <w:sz w:val="28"/>
          <w:szCs w:val="28"/>
        </w:rPr>
        <w:t xml:space="preserve">, які пропонують встановлення пам’ятних знаків, меморіальних дошок </w:t>
      </w:r>
      <w:r w:rsidR="00712448">
        <w:rPr>
          <w:rFonts w:ascii="Times New Roman" w:hAnsi="Times New Roman" w:cs="Times New Roman"/>
          <w:sz w:val="28"/>
          <w:szCs w:val="28"/>
        </w:rPr>
        <w:t>в межах</w:t>
      </w:r>
      <w:r w:rsidRPr="00147BCA">
        <w:rPr>
          <w:rFonts w:ascii="Times New Roman" w:hAnsi="Times New Roman" w:cs="Times New Roman"/>
          <w:sz w:val="28"/>
          <w:szCs w:val="28"/>
        </w:rPr>
        <w:t xml:space="preserve"> </w:t>
      </w:r>
      <w:r>
        <w:rPr>
          <w:rFonts w:ascii="Times New Roman" w:hAnsi="Times New Roman" w:cs="Times New Roman"/>
          <w:sz w:val="28"/>
          <w:szCs w:val="28"/>
        </w:rPr>
        <w:t>Жмерин</w:t>
      </w:r>
      <w:r w:rsidRPr="00147BCA">
        <w:rPr>
          <w:rFonts w:ascii="Times New Roman" w:hAnsi="Times New Roman" w:cs="Times New Roman"/>
          <w:sz w:val="28"/>
          <w:szCs w:val="28"/>
        </w:rPr>
        <w:t xml:space="preserve">ської </w:t>
      </w:r>
      <w:r>
        <w:rPr>
          <w:rFonts w:ascii="Times New Roman" w:hAnsi="Times New Roman" w:cs="Times New Roman"/>
          <w:sz w:val="28"/>
          <w:szCs w:val="28"/>
        </w:rPr>
        <w:t>міської</w:t>
      </w:r>
      <w:r w:rsidRPr="00147BCA">
        <w:rPr>
          <w:rFonts w:ascii="Times New Roman" w:hAnsi="Times New Roman" w:cs="Times New Roman"/>
          <w:sz w:val="28"/>
          <w:szCs w:val="28"/>
        </w:rPr>
        <w:t xml:space="preserve"> територіальної громади. </w:t>
      </w:r>
    </w:p>
    <w:p w14:paraId="4D8779EE" w14:textId="482D918E" w:rsidR="009E67C3" w:rsidRPr="00806E12" w:rsidRDefault="009E67C3" w:rsidP="00350643">
      <w:pPr>
        <w:pStyle w:val="a3"/>
        <w:shd w:val="clear" w:color="auto" w:fill="FFFFFF"/>
        <w:spacing w:before="0" w:beforeAutospacing="0" w:after="0" w:afterAutospacing="0"/>
        <w:ind w:firstLine="709"/>
        <w:textAlignment w:val="baseline"/>
        <w:rPr>
          <w:sz w:val="28"/>
          <w:szCs w:val="28"/>
        </w:rPr>
      </w:pPr>
      <w:r w:rsidRPr="00806E12">
        <w:rPr>
          <w:sz w:val="28"/>
          <w:szCs w:val="28"/>
        </w:rPr>
        <w:t>1.</w:t>
      </w:r>
      <w:r w:rsidR="00A75574">
        <w:rPr>
          <w:sz w:val="28"/>
          <w:szCs w:val="28"/>
        </w:rPr>
        <w:t>3</w:t>
      </w:r>
      <w:r w:rsidRPr="00806E12">
        <w:rPr>
          <w:sz w:val="28"/>
          <w:szCs w:val="28"/>
        </w:rPr>
        <w:t>. Це</w:t>
      </w:r>
      <w:r w:rsidR="00FE35BF">
        <w:rPr>
          <w:sz w:val="28"/>
          <w:szCs w:val="28"/>
        </w:rPr>
        <w:t>й</w:t>
      </w:r>
      <w:r w:rsidRPr="00806E12">
        <w:rPr>
          <w:sz w:val="28"/>
          <w:szCs w:val="28"/>
        </w:rPr>
        <w:t xml:space="preserve"> По</w:t>
      </w:r>
      <w:r w:rsidR="00FE35BF">
        <w:rPr>
          <w:sz w:val="28"/>
          <w:szCs w:val="28"/>
        </w:rPr>
        <w:t>р</w:t>
      </w:r>
      <w:r w:rsidRPr="00806E12">
        <w:rPr>
          <w:sz w:val="28"/>
          <w:szCs w:val="28"/>
        </w:rPr>
        <w:t>я</w:t>
      </w:r>
      <w:r w:rsidR="00FE35BF">
        <w:rPr>
          <w:sz w:val="28"/>
          <w:szCs w:val="28"/>
        </w:rPr>
        <w:t>док</w:t>
      </w:r>
      <w:r w:rsidRPr="00806E12">
        <w:rPr>
          <w:sz w:val="28"/>
          <w:szCs w:val="28"/>
        </w:rPr>
        <w:t xml:space="preserve"> визначає:</w:t>
      </w:r>
    </w:p>
    <w:p w14:paraId="615D8716" w14:textId="6A6BC9AF" w:rsidR="009E67C3" w:rsidRPr="00806E12" w:rsidRDefault="009E67C3" w:rsidP="00350643">
      <w:pPr>
        <w:tabs>
          <w:tab w:val="num" w:pos="1146"/>
        </w:tabs>
        <w:autoSpaceDE w:val="0"/>
        <w:autoSpaceDN w:val="0"/>
        <w:ind w:left="0" w:firstLine="709"/>
        <w:rPr>
          <w:rFonts w:ascii="Times New Roman" w:hAnsi="Times New Roman" w:cs="Times New Roman"/>
          <w:b/>
          <w:sz w:val="28"/>
          <w:szCs w:val="28"/>
        </w:rPr>
      </w:pPr>
      <w:r w:rsidRPr="00806E12">
        <w:rPr>
          <w:rFonts w:ascii="Times New Roman" w:hAnsi="Times New Roman" w:cs="Times New Roman"/>
          <w:sz w:val="28"/>
          <w:szCs w:val="28"/>
        </w:rPr>
        <w:t>1.</w:t>
      </w:r>
      <w:r w:rsidR="00C077E0">
        <w:rPr>
          <w:rFonts w:ascii="Times New Roman" w:hAnsi="Times New Roman" w:cs="Times New Roman"/>
          <w:sz w:val="28"/>
          <w:szCs w:val="28"/>
        </w:rPr>
        <w:t>3.</w:t>
      </w:r>
      <w:r w:rsidRPr="00806E12">
        <w:rPr>
          <w:rFonts w:ascii="Times New Roman" w:hAnsi="Times New Roman" w:cs="Times New Roman"/>
          <w:sz w:val="28"/>
          <w:szCs w:val="28"/>
        </w:rPr>
        <w:t>1.</w:t>
      </w:r>
      <w:r w:rsidR="00080AE4">
        <w:rPr>
          <w:rFonts w:ascii="Times New Roman" w:hAnsi="Times New Roman" w:cs="Times New Roman"/>
          <w:sz w:val="28"/>
          <w:szCs w:val="28"/>
        </w:rPr>
        <w:t xml:space="preserve"> </w:t>
      </w:r>
      <w:r w:rsidRPr="00806E12">
        <w:rPr>
          <w:rFonts w:ascii="Times New Roman" w:hAnsi="Times New Roman" w:cs="Times New Roman"/>
          <w:sz w:val="28"/>
          <w:szCs w:val="28"/>
        </w:rPr>
        <w:t xml:space="preserve">Критерії, що є підставами для ухвалення рішень про увічнення пам’яті осіб, які принесли користь </w:t>
      </w:r>
      <w:r w:rsidR="00ED42D5">
        <w:rPr>
          <w:rFonts w:ascii="Times New Roman" w:hAnsi="Times New Roman" w:cs="Times New Roman"/>
          <w:sz w:val="28"/>
          <w:szCs w:val="28"/>
        </w:rPr>
        <w:t>Жмерин</w:t>
      </w:r>
      <w:r w:rsidRPr="00806E12">
        <w:rPr>
          <w:rFonts w:ascii="Times New Roman" w:hAnsi="Times New Roman" w:cs="Times New Roman"/>
          <w:sz w:val="28"/>
          <w:szCs w:val="28"/>
        </w:rPr>
        <w:t>ській міській територіальній громаді та країні;</w:t>
      </w:r>
    </w:p>
    <w:p w14:paraId="5C1438D9" w14:textId="61A18416" w:rsidR="009E67C3" w:rsidRPr="00806E12" w:rsidRDefault="009E67C3" w:rsidP="00350643">
      <w:pPr>
        <w:tabs>
          <w:tab w:val="num" w:pos="1146"/>
        </w:tabs>
        <w:autoSpaceDE w:val="0"/>
        <w:autoSpaceDN w:val="0"/>
        <w:adjustRightInd w:val="0"/>
        <w:ind w:left="0" w:firstLine="709"/>
        <w:rPr>
          <w:rFonts w:ascii="Times New Roman" w:hAnsi="Times New Roman" w:cs="Times New Roman"/>
          <w:sz w:val="28"/>
          <w:szCs w:val="28"/>
        </w:rPr>
      </w:pPr>
      <w:r w:rsidRPr="00806E12">
        <w:rPr>
          <w:rFonts w:ascii="Times New Roman" w:hAnsi="Times New Roman" w:cs="Times New Roman"/>
          <w:sz w:val="28"/>
          <w:szCs w:val="28"/>
        </w:rPr>
        <w:t>1.</w:t>
      </w:r>
      <w:r w:rsidR="00C077E0">
        <w:rPr>
          <w:rFonts w:ascii="Times New Roman" w:hAnsi="Times New Roman" w:cs="Times New Roman"/>
          <w:sz w:val="28"/>
          <w:szCs w:val="28"/>
        </w:rPr>
        <w:t>3.</w:t>
      </w:r>
      <w:r w:rsidRPr="00806E12">
        <w:rPr>
          <w:rFonts w:ascii="Times New Roman" w:hAnsi="Times New Roman" w:cs="Times New Roman"/>
          <w:sz w:val="28"/>
          <w:szCs w:val="28"/>
        </w:rPr>
        <w:t>2.</w:t>
      </w:r>
      <w:r w:rsidR="00080AE4">
        <w:rPr>
          <w:rFonts w:ascii="Times New Roman" w:hAnsi="Times New Roman" w:cs="Times New Roman"/>
          <w:sz w:val="28"/>
          <w:szCs w:val="28"/>
        </w:rPr>
        <w:t xml:space="preserve"> </w:t>
      </w:r>
      <w:r w:rsidRPr="00806E12">
        <w:rPr>
          <w:rFonts w:ascii="Times New Roman" w:hAnsi="Times New Roman" w:cs="Times New Roman"/>
          <w:sz w:val="28"/>
          <w:szCs w:val="28"/>
        </w:rPr>
        <w:t xml:space="preserve">Порядок створення та діяльності </w:t>
      </w:r>
      <w:r w:rsidR="00227FC7">
        <w:rPr>
          <w:rFonts w:ascii="Times New Roman" w:hAnsi="Times New Roman" w:cs="Times New Roman"/>
          <w:sz w:val="28"/>
          <w:szCs w:val="28"/>
        </w:rPr>
        <w:t>Комісії</w:t>
      </w:r>
      <w:r w:rsidRPr="00806E12">
        <w:rPr>
          <w:rFonts w:ascii="Times New Roman" w:hAnsi="Times New Roman" w:cs="Times New Roman"/>
          <w:sz w:val="28"/>
          <w:szCs w:val="28"/>
        </w:rPr>
        <w:t xml:space="preserve"> з </w:t>
      </w:r>
      <w:r w:rsidR="00227FC7">
        <w:rPr>
          <w:rFonts w:ascii="Times New Roman" w:hAnsi="Times New Roman" w:cs="Times New Roman"/>
          <w:sz w:val="28"/>
          <w:szCs w:val="28"/>
        </w:rPr>
        <w:t xml:space="preserve">розгляду </w:t>
      </w:r>
      <w:r w:rsidRPr="00806E12">
        <w:rPr>
          <w:rFonts w:ascii="Times New Roman" w:hAnsi="Times New Roman" w:cs="Times New Roman"/>
          <w:sz w:val="28"/>
          <w:szCs w:val="28"/>
        </w:rPr>
        <w:t>питань встановлення меморіальних, інформаційних до</w:t>
      </w:r>
      <w:r w:rsidR="00806E12">
        <w:rPr>
          <w:rFonts w:ascii="Times New Roman" w:hAnsi="Times New Roman" w:cs="Times New Roman"/>
          <w:sz w:val="28"/>
          <w:szCs w:val="28"/>
        </w:rPr>
        <w:t>ш</w:t>
      </w:r>
      <w:r w:rsidRPr="00806E12">
        <w:rPr>
          <w:rFonts w:ascii="Times New Roman" w:hAnsi="Times New Roman" w:cs="Times New Roman"/>
          <w:sz w:val="28"/>
          <w:szCs w:val="28"/>
        </w:rPr>
        <w:t>ок і пам’ятних знаків;</w:t>
      </w:r>
    </w:p>
    <w:p w14:paraId="0ED5BF37" w14:textId="3BC0A487" w:rsidR="009E67C3" w:rsidRPr="00806E12" w:rsidRDefault="009E67C3" w:rsidP="00350643">
      <w:pPr>
        <w:tabs>
          <w:tab w:val="num" w:pos="426"/>
        </w:tabs>
        <w:autoSpaceDE w:val="0"/>
        <w:autoSpaceDN w:val="0"/>
        <w:adjustRightInd w:val="0"/>
        <w:ind w:left="0" w:firstLine="709"/>
        <w:rPr>
          <w:rFonts w:ascii="Times New Roman" w:hAnsi="Times New Roman" w:cs="Times New Roman"/>
          <w:sz w:val="28"/>
          <w:szCs w:val="28"/>
        </w:rPr>
      </w:pPr>
      <w:r w:rsidRPr="00806E12">
        <w:rPr>
          <w:rFonts w:ascii="Times New Roman" w:hAnsi="Times New Roman" w:cs="Times New Roman"/>
          <w:sz w:val="28"/>
          <w:szCs w:val="28"/>
        </w:rPr>
        <w:t>1.3.</w:t>
      </w:r>
      <w:r w:rsidR="00C077E0">
        <w:rPr>
          <w:rFonts w:ascii="Times New Roman" w:hAnsi="Times New Roman" w:cs="Times New Roman"/>
          <w:sz w:val="28"/>
          <w:szCs w:val="28"/>
        </w:rPr>
        <w:t>3.</w:t>
      </w:r>
      <w:r w:rsidR="00080AE4">
        <w:rPr>
          <w:rFonts w:ascii="Times New Roman" w:hAnsi="Times New Roman" w:cs="Times New Roman"/>
          <w:sz w:val="28"/>
          <w:szCs w:val="28"/>
        </w:rPr>
        <w:t xml:space="preserve"> </w:t>
      </w:r>
      <w:r w:rsidRPr="00806E12">
        <w:rPr>
          <w:rFonts w:ascii="Times New Roman" w:hAnsi="Times New Roman" w:cs="Times New Roman"/>
          <w:sz w:val="28"/>
          <w:szCs w:val="28"/>
        </w:rPr>
        <w:t>Порядок розгляду та вирішення питань про установку меморіальних, інформаційних до</w:t>
      </w:r>
      <w:r w:rsidR="00806E12">
        <w:rPr>
          <w:rFonts w:ascii="Times New Roman" w:hAnsi="Times New Roman" w:cs="Times New Roman"/>
          <w:sz w:val="28"/>
          <w:szCs w:val="28"/>
        </w:rPr>
        <w:t>ш</w:t>
      </w:r>
      <w:r w:rsidRPr="00806E12">
        <w:rPr>
          <w:rFonts w:ascii="Times New Roman" w:hAnsi="Times New Roman" w:cs="Times New Roman"/>
          <w:sz w:val="28"/>
          <w:szCs w:val="28"/>
        </w:rPr>
        <w:t>ок і пам’ятних знаків;</w:t>
      </w:r>
    </w:p>
    <w:p w14:paraId="3915676A" w14:textId="5F826C22" w:rsidR="009E67C3" w:rsidRPr="00806E12" w:rsidRDefault="009E67C3" w:rsidP="00350643">
      <w:pPr>
        <w:tabs>
          <w:tab w:val="num" w:pos="426"/>
        </w:tabs>
        <w:autoSpaceDE w:val="0"/>
        <w:autoSpaceDN w:val="0"/>
        <w:adjustRightInd w:val="0"/>
        <w:ind w:left="0" w:firstLine="709"/>
        <w:rPr>
          <w:rFonts w:ascii="Times New Roman" w:hAnsi="Times New Roman" w:cs="Times New Roman"/>
          <w:sz w:val="28"/>
          <w:szCs w:val="28"/>
        </w:rPr>
      </w:pPr>
      <w:r w:rsidRPr="00806E12">
        <w:rPr>
          <w:rFonts w:ascii="Times New Roman" w:hAnsi="Times New Roman" w:cs="Times New Roman"/>
          <w:sz w:val="28"/>
          <w:szCs w:val="28"/>
        </w:rPr>
        <w:t>1.</w:t>
      </w:r>
      <w:r w:rsidR="00C077E0">
        <w:rPr>
          <w:rFonts w:ascii="Times New Roman" w:hAnsi="Times New Roman" w:cs="Times New Roman"/>
          <w:sz w:val="28"/>
          <w:szCs w:val="28"/>
        </w:rPr>
        <w:t>3.</w:t>
      </w:r>
      <w:r w:rsidRPr="00806E12">
        <w:rPr>
          <w:rFonts w:ascii="Times New Roman" w:hAnsi="Times New Roman" w:cs="Times New Roman"/>
          <w:sz w:val="28"/>
          <w:szCs w:val="28"/>
        </w:rPr>
        <w:t>4.</w:t>
      </w:r>
      <w:r w:rsidR="00080AE4">
        <w:rPr>
          <w:rFonts w:ascii="Times New Roman" w:hAnsi="Times New Roman" w:cs="Times New Roman"/>
          <w:sz w:val="28"/>
          <w:szCs w:val="28"/>
        </w:rPr>
        <w:t xml:space="preserve"> </w:t>
      </w:r>
      <w:r w:rsidRPr="00806E12">
        <w:rPr>
          <w:rFonts w:ascii="Times New Roman" w:hAnsi="Times New Roman" w:cs="Times New Roman"/>
          <w:sz w:val="28"/>
          <w:szCs w:val="28"/>
        </w:rPr>
        <w:t>Правила установки меморіальних, інформаційних до</w:t>
      </w:r>
      <w:r w:rsidR="00806E12">
        <w:rPr>
          <w:rFonts w:ascii="Times New Roman" w:hAnsi="Times New Roman" w:cs="Times New Roman"/>
          <w:sz w:val="28"/>
          <w:szCs w:val="28"/>
        </w:rPr>
        <w:t>ш</w:t>
      </w:r>
      <w:r w:rsidRPr="00806E12">
        <w:rPr>
          <w:rFonts w:ascii="Times New Roman" w:hAnsi="Times New Roman" w:cs="Times New Roman"/>
          <w:sz w:val="28"/>
          <w:szCs w:val="28"/>
        </w:rPr>
        <w:t>ок і пам’ятних знаків;</w:t>
      </w:r>
    </w:p>
    <w:p w14:paraId="052D1D76" w14:textId="777F4A43" w:rsidR="009E67C3" w:rsidRDefault="009E67C3" w:rsidP="00350643">
      <w:pPr>
        <w:tabs>
          <w:tab w:val="num" w:pos="426"/>
        </w:tabs>
        <w:autoSpaceDE w:val="0"/>
        <w:autoSpaceDN w:val="0"/>
        <w:adjustRightInd w:val="0"/>
        <w:ind w:left="0" w:firstLine="709"/>
        <w:rPr>
          <w:rFonts w:ascii="Times New Roman" w:hAnsi="Times New Roman" w:cs="Times New Roman"/>
          <w:sz w:val="28"/>
          <w:szCs w:val="28"/>
        </w:rPr>
      </w:pPr>
      <w:r w:rsidRPr="00806E12">
        <w:rPr>
          <w:rFonts w:ascii="Times New Roman" w:hAnsi="Times New Roman" w:cs="Times New Roman"/>
          <w:sz w:val="28"/>
          <w:szCs w:val="28"/>
        </w:rPr>
        <w:t>1.</w:t>
      </w:r>
      <w:r w:rsidR="00C077E0">
        <w:rPr>
          <w:rFonts w:ascii="Times New Roman" w:hAnsi="Times New Roman" w:cs="Times New Roman"/>
          <w:sz w:val="28"/>
          <w:szCs w:val="28"/>
        </w:rPr>
        <w:t>3.</w:t>
      </w:r>
      <w:r w:rsidRPr="00806E12">
        <w:rPr>
          <w:rFonts w:ascii="Times New Roman" w:hAnsi="Times New Roman" w:cs="Times New Roman"/>
          <w:sz w:val="28"/>
          <w:szCs w:val="28"/>
        </w:rPr>
        <w:t>5.</w:t>
      </w:r>
      <w:r w:rsidR="00080AE4">
        <w:rPr>
          <w:rFonts w:ascii="Times New Roman" w:hAnsi="Times New Roman" w:cs="Times New Roman"/>
          <w:sz w:val="28"/>
          <w:szCs w:val="28"/>
        </w:rPr>
        <w:t xml:space="preserve"> </w:t>
      </w:r>
      <w:r w:rsidRPr="00806E12">
        <w:rPr>
          <w:rFonts w:ascii="Times New Roman" w:hAnsi="Times New Roman" w:cs="Times New Roman"/>
          <w:sz w:val="28"/>
          <w:szCs w:val="28"/>
        </w:rPr>
        <w:t>Порядок обліку меморіальних, інформаційних до</w:t>
      </w:r>
      <w:r w:rsidR="00806E12">
        <w:rPr>
          <w:rFonts w:ascii="Times New Roman" w:hAnsi="Times New Roman" w:cs="Times New Roman"/>
          <w:sz w:val="28"/>
          <w:szCs w:val="28"/>
        </w:rPr>
        <w:t>ш</w:t>
      </w:r>
      <w:r w:rsidRPr="00806E12">
        <w:rPr>
          <w:rFonts w:ascii="Times New Roman" w:hAnsi="Times New Roman" w:cs="Times New Roman"/>
          <w:sz w:val="28"/>
          <w:szCs w:val="28"/>
        </w:rPr>
        <w:t>ок і пам’ятних знаків, відповідальність за їх стан та збереження.</w:t>
      </w:r>
    </w:p>
    <w:p w14:paraId="70826375" w14:textId="5CF1CBE2" w:rsidR="00806E12" w:rsidRDefault="00806E12" w:rsidP="00350643">
      <w:pPr>
        <w:tabs>
          <w:tab w:val="num" w:pos="426"/>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1.</w:t>
      </w:r>
      <w:r w:rsidR="00C077E0">
        <w:rPr>
          <w:rFonts w:ascii="Times New Roman" w:hAnsi="Times New Roman" w:cs="Times New Roman"/>
          <w:sz w:val="28"/>
          <w:szCs w:val="28"/>
        </w:rPr>
        <w:t>3.</w:t>
      </w:r>
      <w:r>
        <w:rPr>
          <w:rFonts w:ascii="Times New Roman" w:hAnsi="Times New Roman" w:cs="Times New Roman"/>
          <w:sz w:val="28"/>
          <w:szCs w:val="28"/>
        </w:rPr>
        <w:t>6. П</w:t>
      </w:r>
      <w:r w:rsidRPr="00147BCA">
        <w:rPr>
          <w:rFonts w:ascii="Times New Roman" w:hAnsi="Times New Roman" w:cs="Times New Roman"/>
          <w:sz w:val="28"/>
          <w:szCs w:val="28"/>
        </w:rPr>
        <w:t>орядок демонтажу пам’ятних знаків та меморіальних дошок.</w:t>
      </w:r>
    </w:p>
    <w:p w14:paraId="67171332" w14:textId="77777777" w:rsidR="00855366" w:rsidRPr="00806E12" w:rsidRDefault="00855366" w:rsidP="00350643">
      <w:pPr>
        <w:tabs>
          <w:tab w:val="num" w:pos="426"/>
        </w:tabs>
        <w:autoSpaceDE w:val="0"/>
        <w:autoSpaceDN w:val="0"/>
        <w:adjustRightInd w:val="0"/>
        <w:ind w:left="0" w:firstLine="709"/>
        <w:rPr>
          <w:rFonts w:ascii="Times New Roman" w:hAnsi="Times New Roman" w:cs="Times New Roman"/>
          <w:sz w:val="28"/>
          <w:szCs w:val="28"/>
        </w:rPr>
      </w:pPr>
    </w:p>
    <w:p w14:paraId="346C2B07" w14:textId="6A1BC484" w:rsidR="00A75574" w:rsidRPr="00EE4507" w:rsidRDefault="00EE4507" w:rsidP="00EE4507">
      <w:pPr>
        <w:autoSpaceDE w:val="0"/>
        <w:autoSpaceDN w:val="0"/>
        <w:ind w:left="0"/>
        <w:jc w:val="center"/>
        <w:rPr>
          <w:rFonts w:ascii="Times New Roman" w:hAnsi="Times New Roman" w:cs="Times New Roman"/>
          <w:b/>
          <w:sz w:val="28"/>
          <w:szCs w:val="28"/>
        </w:rPr>
      </w:pPr>
      <w:r>
        <w:rPr>
          <w:rFonts w:ascii="Times New Roman" w:hAnsi="Times New Roman" w:cs="Times New Roman"/>
          <w:b/>
          <w:sz w:val="28"/>
          <w:szCs w:val="28"/>
        </w:rPr>
        <w:t xml:space="preserve">ІІ. </w:t>
      </w:r>
      <w:r w:rsidR="00A75574" w:rsidRPr="00EE4507">
        <w:rPr>
          <w:rFonts w:ascii="Times New Roman" w:hAnsi="Times New Roman" w:cs="Times New Roman"/>
          <w:b/>
          <w:sz w:val="28"/>
          <w:szCs w:val="28"/>
        </w:rPr>
        <w:t>Критерії, що є підставами для ухвалення рішень</w:t>
      </w:r>
    </w:p>
    <w:p w14:paraId="34BB7340" w14:textId="6AD71C3A" w:rsidR="00A75574" w:rsidRPr="001C2676" w:rsidRDefault="00A75574" w:rsidP="00855366">
      <w:pPr>
        <w:autoSpaceDE w:val="0"/>
        <w:autoSpaceDN w:val="0"/>
        <w:ind w:left="0" w:firstLine="709"/>
        <w:jc w:val="center"/>
        <w:rPr>
          <w:rFonts w:ascii="Times New Roman" w:hAnsi="Times New Roman" w:cs="Times New Roman"/>
          <w:b/>
          <w:sz w:val="28"/>
          <w:szCs w:val="28"/>
        </w:rPr>
      </w:pPr>
      <w:r w:rsidRPr="001C2676">
        <w:rPr>
          <w:rFonts w:ascii="Times New Roman" w:hAnsi="Times New Roman" w:cs="Times New Roman"/>
          <w:b/>
          <w:sz w:val="28"/>
          <w:szCs w:val="28"/>
        </w:rPr>
        <w:t>про встановлення меморіальних</w:t>
      </w:r>
      <w:r w:rsidR="003F6E0D">
        <w:rPr>
          <w:rFonts w:ascii="Times New Roman" w:hAnsi="Times New Roman" w:cs="Times New Roman"/>
          <w:b/>
          <w:sz w:val="28"/>
          <w:szCs w:val="28"/>
        </w:rPr>
        <w:t>,</w:t>
      </w:r>
      <w:r w:rsidRPr="001C2676">
        <w:rPr>
          <w:rFonts w:ascii="Times New Roman" w:hAnsi="Times New Roman" w:cs="Times New Roman"/>
          <w:b/>
          <w:sz w:val="28"/>
          <w:szCs w:val="28"/>
        </w:rPr>
        <w:t xml:space="preserve"> інформаційних дошок</w:t>
      </w:r>
    </w:p>
    <w:p w14:paraId="16413193" w14:textId="372FBA95" w:rsidR="00A75574" w:rsidRPr="001C2676" w:rsidRDefault="00A75574" w:rsidP="00855366">
      <w:pPr>
        <w:autoSpaceDE w:val="0"/>
        <w:autoSpaceDN w:val="0"/>
        <w:ind w:left="0" w:firstLine="709"/>
        <w:jc w:val="center"/>
        <w:rPr>
          <w:rFonts w:ascii="Times New Roman" w:hAnsi="Times New Roman" w:cs="Times New Roman"/>
          <w:b/>
          <w:sz w:val="28"/>
          <w:szCs w:val="28"/>
        </w:rPr>
      </w:pPr>
      <w:r w:rsidRPr="001C2676">
        <w:rPr>
          <w:rFonts w:ascii="Times New Roman" w:hAnsi="Times New Roman" w:cs="Times New Roman"/>
          <w:b/>
          <w:sz w:val="28"/>
          <w:szCs w:val="28"/>
        </w:rPr>
        <w:t>і пам’ятних знаків</w:t>
      </w:r>
    </w:p>
    <w:p w14:paraId="47AD9572" w14:textId="106FB8BA" w:rsidR="00A75574" w:rsidRPr="00042BE0" w:rsidRDefault="00A75574" w:rsidP="00350643">
      <w:pPr>
        <w:autoSpaceDE w:val="0"/>
        <w:autoSpaceDN w:val="0"/>
        <w:ind w:left="0" w:firstLine="709"/>
        <w:rPr>
          <w:rFonts w:ascii="Times New Roman" w:hAnsi="Times New Roman" w:cs="Times New Roman"/>
          <w:sz w:val="28"/>
          <w:szCs w:val="28"/>
        </w:rPr>
      </w:pPr>
      <w:r w:rsidRPr="001C2676">
        <w:rPr>
          <w:rFonts w:ascii="Times New Roman" w:hAnsi="Times New Roman" w:cs="Times New Roman"/>
          <w:sz w:val="28"/>
          <w:szCs w:val="28"/>
        </w:rPr>
        <w:t>2.1.</w:t>
      </w:r>
      <w:r w:rsidR="00080AE4">
        <w:rPr>
          <w:rFonts w:ascii="Times New Roman" w:hAnsi="Times New Roman" w:cs="Times New Roman"/>
          <w:sz w:val="28"/>
          <w:szCs w:val="28"/>
        </w:rPr>
        <w:t xml:space="preserve"> </w:t>
      </w:r>
      <w:r w:rsidRPr="001C2676">
        <w:rPr>
          <w:rFonts w:ascii="Times New Roman" w:hAnsi="Times New Roman" w:cs="Times New Roman"/>
          <w:sz w:val="28"/>
          <w:szCs w:val="28"/>
        </w:rPr>
        <w:t xml:space="preserve">Підставою для </w:t>
      </w:r>
      <w:r w:rsidR="00D578A8">
        <w:rPr>
          <w:rFonts w:ascii="Times New Roman" w:hAnsi="Times New Roman" w:cs="Times New Roman"/>
          <w:sz w:val="28"/>
          <w:szCs w:val="28"/>
        </w:rPr>
        <w:t>прийняття рішен</w:t>
      </w:r>
      <w:r w:rsidR="00C077E0">
        <w:rPr>
          <w:rFonts w:ascii="Times New Roman" w:hAnsi="Times New Roman" w:cs="Times New Roman"/>
          <w:sz w:val="28"/>
          <w:szCs w:val="28"/>
        </w:rPr>
        <w:t>ь</w:t>
      </w:r>
      <w:r w:rsidR="00D578A8">
        <w:rPr>
          <w:rFonts w:ascii="Times New Roman" w:hAnsi="Times New Roman" w:cs="Times New Roman"/>
          <w:sz w:val="28"/>
          <w:szCs w:val="28"/>
        </w:rPr>
        <w:t xml:space="preserve"> про увічнення пам’яті </w:t>
      </w:r>
      <w:r w:rsidR="00D578A8" w:rsidRPr="00042BE0">
        <w:rPr>
          <w:rFonts w:ascii="Times New Roman" w:hAnsi="Times New Roman" w:cs="Times New Roman"/>
          <w:sz w:val="28"/>
          <w:szCs w:val="28"/>
        </w:rPr>
        <w:t xml:space="preserve">осіб, </w:t>
      </w:r>
      <w:r w:rsidR="00042BE0" w:rsidRPr="00042BE0">
        <w:rPr>
          <w:rFonts w:ascii="Times New Roman" w:hAnsi="Times New Roman" w:cs="Times New Roman"/>
          <w:sz w:val="28"/>
          <w:szCs w:val="28"/>
        </w:rPr>
        <w:t xml:space="preserve">які брали участь у захисті Батьківщини, сприяли такому захисту, а також видатних осіб та пам’ятних дат про  визначні події </w:t>
      </w:r>
      <w:r w:rsidRPr="00042BE0">
        <w:rPr>
          <w:rFonts w:ascii="Times New Roman" w:hAnsi="Times New Roman" w:cs="Times New Roman"/>
          <w:sz w:val="28"/>
          <w:szCs w:val="28"/>
        </w:rPr>
        <w:t>є:</w:t>
      </w:r>
    </w:p>
    <w:p w14:paraId="7EDB295E" w14:textId="05F5D932" w:rsidR="00A75574" w:rsidRPr="001C2676" w:rsidRDefault="00A75574" w:rsidP="00350643">
      <w:pPr>
        <w:autoSpaceDE w:val="0"/>
        <w:autoSpaceDN w:val="0"/>
        <w:ind w:left="0" w:firstLine="709"/>
        <w:rPr>
          <w:rFonts w:ascii="Times New Roman" w:hAnsi="Times New Roman" w:cs="Times New Roman"/>
          <w:sz w:val="28"/>
          <w:szCs w:val="28"/>
        </w:rPr>
      </w:pPr>
      <w:r w:rsidRPr="001C2676">
        <w:rPr>
          <w:rFonts w:ascii="Times New Roman" w:hAnsi="Times New Roman" w:cs="Times New Roman"/>
          <w:sz w:val="28"/>
          <w:szCs w:val="28"/>
        </w:rPr>
        <w:t>- наявність</w:t>
      </w:r>
      <w:r w:rsidR="00042BE0">
        <w:rPr>
          <w:rFonts w:ascii="Times New Roman" w:hAnsi="Times New Roman" w:cs="Times New Roman"/>
          <w:sz w:val="28"/>
          <w:szCs w:val="28"/>
        </w:rPr>
        <w:t xml:space="preserve"> документів, що підтверджують факт участі особи</w:t>
      </w:r>
      <w:r w:rsidRPr="001C2676">
        <w:rPr>
          <w:rFonts w:ascii="Times New Roman" w:hAnsi="Times New Roman" w:cs="Times New Roman"/>
          <w:sz w:val="28"/>
          <w:szCs w:val="28"/>
        </w:rPr>
        <w:t xml:space="preserve"> </w:t>
      </w:r>
      <w:r w:rsidR="00042BE0">
        <w:rPr>
          <w:rFonts w:ascii="Times New Roman" w:hAnsi="Times New Roman" w:cs="Times New Roman"/>
          <w:sz w:val="28"/>
          <w:szCs w:val="28"/>
        </w:rPr>
        <w:t>у боротьбі  за державну незалежн</w:t>
      </w:r>
      <w:r w:rsidR="00FE49F9">
        <w:rPr>
          <w:rFonts w:ascii="Times New Roman" w:hAnsi="Times New Roman" w:cs="Times New Roman"/>
          <w:sz w:val="28"/>
          <w:szCs w:val="28"/>
        </w:rPr>
        <w:t>і</w:t>
      </w:r>
      <w:r w:rsidR="00042BE0">
        <w:rPr>
          <w:rFonts w:ascii="Times New Roman" w:hAnsi="Times New Roman" w:cs="Times New Roman"/>
          <w:sz w:val="28"/>
          <w:szCs w:val="28"/>
        </w:rPr>
        <w:t xml:space="preserve">сть і територіальну цілісність України під час воєнного нападу </w:t>
      </w:r>
      <w:r w:rsidR="00957D8E">
        <w:rPr>
          <w:rFonts w:ascii="Times New Roman" w:hAnsi="Times New Roman" w:cs="Times New Roman"/>
          <w:sz w:val="28"/>
          <w:szCs w:val="28"/>
        </w:rPr>
        <w:t>р</w:t>
      </w:r>
      <w:r w:rsidR="00042BE0">
        <w:rPr>
          <w:rFonts w:ascii="Times New Roman" w:hAnsi="Times New Roman" w:cs="Times New Roman"/>
          <w:sz w:val="28"/>
          <w:szCs w:val="28"/>
        </w:rPr>
        <w:t xml:space="preserve">осійської </w:t>
      </w:r>
      <w:r w:rsidR="00957D8E">
        <w:rPr>
          <w:rFonts w:ascii="Times New Roman" w:hAnsi="Times New Roman" w:cs="Times New Roman"/>
          <w:sz w:val="28"/>
          <w:szCs w:val="28"/>
        </w:rPr>
        <w:t>ф</w:t>
      </w:r>
      <w:r w:rsidR="00042BE0">
        <w:rPr>
          <w:rFonts w:ascii="Times New Roman" w:hAnsi="Times New Roman" w:cs="Times New Roman"/>
          <w:sz w:val="28"/>
          <w:szCs w:val="28"/>
        </w:rPr>
        <w:t>едерації, наявність інших документів або інформації, які підтверджують визначні дії особи, пам’ятної дати про визначну подію</w:t>
      </w:r>
      <w:r w:rsidRPr="001C2676">
        <w:rPr>
          <w:rFonts w:ascii="Times New Roman" w:hAnsi="Times New Roman" w:cs="Times New Roman"/>
          <w:sz w:val="28"/>
          <w:szCs w:val="28"/>
        </w:rPr>
        <w:t>;</w:t>
      </w:r>
    </w:p>
    <w:p w14:paraId="38CF0970" w14:textId="02122753" w:rsidR="00A75574" w:rsidRPr="001C2676" w:rsidRDefault="00A75574" w:rsidP="00350643">
      <w:pPr>
        <w:autoSpaceDE w:val="0"/>
        <w:autoSpaceDN w:val="0"/>
        <w:ind w:left="0" w:firstLine="709"/>
        <w:rPr>
          <w:rFonts w:ascii="Times New Roman" w:hAnsi="Times New Roman" w:cs="Times New Roman"/>
          <w:sz w:val="28"/>
          <w:szCs w:val="28"/>
        </w:rPr>
      </w:pPr>
      <w:r w:rsidRPr="001C2676">
        <w:rPr>
          <w:rFonts w:ascii="Times New Roman" w:hAnsi="Times New Roman" w:cs="Times New Roman"/>
          <w:sz w:val="28"/>
          <w:szCs w:val="28"/>
        </w:rPr>
        <w:lastRenderedPageBreak/>
        <w:t xml:space="preserve">- підтвердження історико-архівними і нагородними документами заслуг особи </w:t>
      </w:r>
      <w:r w:rsidR="004650DC">
        <w:rPr>
          <w:rFonts w:ascii="Times New Roman" w:hAnsi="Times New Roman" w:cs="Times New Roman"/>
          <w:sz w:val="28"/>
          <w:szCs w:val="28"/>
        </w:rPr>
        <w:t xml:space="preserve">у боротьбі  за державну незалежність і територіальну цілісність України під час воєнного нападу </w:t>
      </w:r>
      <w:r w:rsidR="00126740">
        <w:rPr>
          <w:rFonts w:ascii="Times New Roman" w:hAnsi="Times New Roman" w:cs="Times New Roman"/>
          <w:sz w:val="28"/>
          <w:szCs w:val="28"/>
        </w:rPr>
        <w:t>р</w:t>
      </w:r>
      <w:r w:rsidR="004650DC">
        <w:rPr>
          <w:rFonts w:ascii="Times New Roman" w:hAnsi="Times New Roman" w:cs="Times New Roman"/>
          <w:sz w:val="28"/>
          <w:szCs w:val="28"/>
        </w:rPr>
        <w:t xml:space="preserve">осійської </w:t>
      </w:r>
      <w:r w:rsidR="00126740">
        <w:rPr>
          <w:rFonts w:ascii="Times New Roman" w:hAnsi="Times New Roman" w:cs="Times New Roman"/>
          <w:sz w:val="28"/>
          <w:szCs w:val="28"/>
        </w:rPr>
        <w:t>ф</w:t>
      </w:r>
      <w:r w:rsidR="004650DC">
        <w:rPr>
          <w:rFonts w:ascii="Times New Roman" w:hAnsi="Times New Roman" w:cs="Times New Roman"/>
          <w:sz w:val="28"/>
          <w:szCs w:val="28"/>
        </w:rPr>
        <w:t>едерації</w:t>
      </w:r>
      <w:r w:rsidRPr="001C2676">
        <w:rPr>
          <w:rFonts w:ascii="Times New Roman" w:hAnsi="Times New Roman" w:cs="Times New Roman"/>
          <w:sz w:val="28"/>
          <w:szCs w:val="28"/>
        </w:rPr>
        <w:t>;</w:t>
      </w:r>
    </w:p>
    <w:p w14:paraId="79A9E520" w14:textId="41A13503" w:rsidR="00A75574" w:rsidRDefault="00A75574" w:rsidP="00350643">
      <w:pPr>
        <w:autoSpaceDE w:val="0"/>
        <w:autoSpaceDN w:val="0"/>
        <w:ind w:left="0" w:firstLine="709"/>
        <w:rPr>
          <w:rFonts w:ascii="Times New Roman" w:hAnsi="Times New Roman" w:cs="Times New Roman"/>
          <w:sz w:val="28"/>
          <w:szCs w:val="28"/>
        </w:rPr>
      </w:pPr>
      <w:r w:rsidRPr="001C2676">
        <w:rPr>
          <w:rFonts w:ascii="Times New Roman" w:hAnsi="Times New Roman" w:cs="Times New Roman"/>
          <w:sz w:val="28"/>
          <w:szCs w:val="28"/>
        </w:rPr>
        <w:t>-</w:t>
      </w:r>
      <w:r w:rsidR="00FE49F9">
        <w:rPr>
          <w:rFonts w:ascii="Times New Roman" w:hAnsi="Times New Roman" w:cs="Times New Roman"/>
          <w:sz w:val="28"/>
          <w:szCs w:val="28"/>
        </w:rPr>
        <w:t>підтвердження факту проживання (реєстрації), навчання або роботи особи у відповідному населеному пункті (у разі встановлення пам’ятного знаку біля будівлі або меморіальної дошки на будівлі, де проживав, навчався або працював захисник України, інша видатна особа)</w:t>
      </w:r>
      <w:r w:rsidRPr="001C2676">
        <w:rPr>
          <w:rFonts w:ascii="Times New Roman" w:hAnsi="Times New Roman" w:cs="Times New Roman"/>
          <w:sz w:val="28"/>
          <w:szCs w:val="28"/>
        </w:rPr>
        <w:t>;</w:t>
      </w:r>
    </w:p>
    <w:p w14:paraId="341EAD07" w14:textId="4B8806FB" w:rsidR="004333F4" w:rsidRPr="004333F4" w:rsidRDefault="00726764" w:rsidP="004333F4">
      <w:pPr>
        <w:autoSpaceDE w:val="0"/>
        <w:autoSpaceDN w:val="0"/>
        <w:ind w:left="0" w:firstLine="709"/>
        <w:rPr>
          <w:rFonts w:ascii="Times New Roman" w:hAnsi="Times New Roman" w:cs="Times New Roman"/>
          <w:sz w:val="28"/>
          <w:szCs w:val="28"/>
        </w:rPr>
      </w:pPr>
      <w:r>
        <w:rPr>
          <w:rFonts w:ascii="Times New Roman" w:hAnsi="Times New Roman" w:cs="Times New Roman"/>
          <w:sz w:val="28"/>
          <w:szCs w:val="28"/>
        </w:rPr>
        <w:t>- згода власника (балансоутримувача) будівлі або земельної ділянки на встановлення пам’ятного знаку, меморіальної або інформаційної дошки увічнення пам’яті про осіб, які брали участь у захисті Батьківщини, сприяли такому захисту, а також видатних осіб та пам’ятних дат про визначні події (крім випадків, коли будівля або земельна ділянка належить до комунальної власності територіальної громади)</w:t>
      </w:r>
      <w:r w:rsidR="004333F4">
        <w:rPr>
          <w:rFonts w:ascii="Times New Roman" w:hAnsi="Times New Roman" w:cs="Times New Roman"/>
          <w:sz w:val="28"/>
          <w:szCs w:val="28"/>
        </w:rPr>
        <w:t>, а у</w:t>
      </w:r>
      <w:r w:rsidR="004333F4" w:rsidRPr="004333F4">
        <w:rPr>
          <w:rFonts w:ascii="Times New Roman" w:hAnsi="Times New Roman" w:cs="Times New Roman"/>
          <w:sz w:val="28"/>
          <w:szCs w:val="28"/>
        </w:rPr>
        <w:t xml:space="preserve"> разі потреби </w:t>
      </w:r>
      <w:r w:rsidR="00C077E0">
        <w:rPr>
          <w:rFonts w:ascii="Times New Roman" w:hAnsi="Times New Roman" w:cs="Times New Roman"/>
          <w:sz w:val="28"/>
          <w:szCs w:val="28"/>
        </w:rPr>
        <w:t xml:space="preserve">- </w:t>
      </w:r>
      <w:r w:rsidR="004333F4" w:rsidRPr="004333F4">
        <w:rPr>
          <w:rFonts w:ascii="Times New Roman" w:hAnsi="Times New Roman" w:cs="Times New Roman"/>
          <w:sz w:val="28"/>
          <w:szCs w:val="28"/>
        </w:rPr>
        <w:t>здійсн</w:t>
      </w:r>
      <w:r w:rsidR="00C077E0">
        <w:rPr>
          <w:rFonts w:ascii="Times New Roman" w:hAnsi="Times New Roman" w:cs="Times New Roman"/>
          <w:sz w:val="28"/>
          <w:szCs w:val="28"/>
        </w:rPr>
        <w:t>ення</w:t>
      </w:r>
      <w:r w:rsidR="004333F4" w:rsidRPr="004333F4">
        <w:rPr>
          <w:rFonts w:ascii="Times New Roman" w:hAnsi="Times New Roman" w:cs="Times New Roman"/>
          <w:sz w:val="28"/>
          <w:szCs w:val="28"/>
        </w:rPr>
        <w:t xml:space="preserve"> заход</w:t>
      </w:r>
      <w:r w:rsidR="00C077E0">
        <w:rPr>
          <w:rFonts w:ascii="Times New Roman" w:hAnsi="Times New Roman" w:cs="Times New Roman"/>
          <w:sz w:val="28"/>
          <w:szCs w:val="28"/>
        </w:rPr>
        <w:t>ів</w:t>
      </w:r>
      <w:r w:rsidR="004333F4" w:rsidRPr="004333F4">
        <w:rPr>
          <w:rFonts w:ascii="Times New Roman" w:hAnsi="Times New Roman" w:cs="Times New Roman"/>
          <w:sz w:val="28"/>
          <w:szCs w:val="28"/>
        </w:rPr>
        <w:t xml:space="preserve"> з приведення у належний стан фасаду будівлі, прилеглої території, де  має бути встановлен</w:t>
      </w:r>
      <w:r w:rsidR="00957D8E">
        <w:rPr>
          <w:rFonts w:ascii="Times New Roman" w:hAnsi="Times New Roman" w:cs="Times New Roman"/>
          <w:sz w:val="28"/>
          <w:szCs w:val="28"/>
        </w:rPr>
        <w:t>о</w:t>
      </w:r>
      <w:r w:rsidR="004333F4" w:rsidRPr="004333F4">
        <w:rPr>
          <w:rFonts w:ascii="Times New Roman" w:hAnsi="Times New Roman" w:cs="Times New Roman"/>
          <w:sz w:val="28"/>
          <w:szCs w:val="28"/>
        </w:rPr>
        <w:t xml:space="preserve"> пам’ятний знак, меморіальну, інформаційну дошку;</w:t>
      </w:r>
    </w:p>
    <w:p w14:paraId="06C91906" w14:textId="5A7BB7FC" w:rsidR="00726764" w:rsidRDefault="00726764" w:rsidP="00350643">
      <w:pPr>
        <w:autoSpaceDE w:val="0"/>
        <w:autoSpaceDN w:val="0"/>
        <w:ind w:left="0" w:firstLine="709"/>
        <w:rPr>
          <w:rFonts w:ascii="Times New Roman" w:hAnsi="Times New Roman" w:cs="Times New Roman"/>
          <w:sz w:val="28"/>
          <w:szCs w:val="28"/>
        </w:rPr>
      </w:pPr>
      <w:r>
        <w:rPr>
          <w:rFonts w:ascii="Times New Roman" w:hAnsi="Times New Roman" w:cs="Times New Roman"/>
          <w:sz w:val="28"/>
          <w:szCs w:val="28"/>
        </w:rPr>
        <w:t xml:space="preserve">- </w:t>
      </w:r>
      <w:r w:rsidR="005837FE">
        <w:rPr>
          <w:rFonts w:ascii="Times New Roman" w:hAnsi="Times New Roman" w:cs="Times New Roman"/>
          <w:sz w:val="28"/>
          <w:szCs w:val="28"/>
        </w:rPr>
        <w:t xml:space="preserve"> </w:t>
      </w:r>
      <w:r>
        <w:rPr>
          <w:rFonts w:ascii="Times New Roman" w:hAnsi="Times New Roman" w:cs="Times New Roman"/>
          <w:sz w:val="28"/>
          <w:szCs w:val="28"/>
        </w:rPr>
        <w:t>згода одного з близьких осіб захисника України, іншої видатної особи, пам’ять про яких увічнюється, на встановлення пам’ятного знаку, меморіальної або інформаційної дошки (крім випадків</w:t>
      </w:r>
      <w:r w:rsidR="004F395B">
        <w:rPr>
          <w:rFonts w:ascii="Times New Roman" w:hAnsi="Times New Roman" w:cs="Times New Roman"/>
          <w:sz w:val="28"/>
          <w:szCs w:val="28"/>
        </w:rPr>
        <w:t>, коли захисник України, інша видатна особа не мали близьких осіб або коли ініціатором встановлення пам’ятного знаку, меморіальної або інформаційної дошки є одна із близьких осіб цих осіб);</w:t>
      </w:r>
    </w:p>
    <w:p w14:paraId="18306FBD" w14:textId="568F7805" w:rsidR="004F395B" w:rsidRDefault="004F395B" w:rsidP="00350643">
      <w:pPr>
        <w:autoSpaceDE w:val="0"/>
        <w:autoSpaceDN w:val="0"/>
        <w:ind w:left="0" w:firstLine="709"/>
        <w:rPr>
          <w:rFonts w:ascii="Times New Roman" w:hAnsi="Times New Roman" w:cs="Times New Roman"/>
          <w:sz w:val="28"/>
          <w:szCs w:val="28"/>
        </w:rPr>
      </w:pPr>
      <w:r>
        <w:rPr>
          <w:rFonts w:ascii="Times New Roman" w:hAnsi="Times New Roman" w:cs="Times New Roman"/>
          <w:sz w:val="28"/>
          <w:szCs w:val="28"/>
        </w:rPr>
        <w:t>- рішення</w:t>
      </w:r>
      <w:r w:rsidR="005837FE">
        <w:rPr>
          <w:rFonts w:ascii="Times New Roman" w:hAnsi="Times New Roman" w:cs="Times New Roman"/>
          <w:sz w:val="28"/>
          <w:szCs w:val="28"/>
        </w:rPr>
        <w:t xml:space="preserve"> </w:t>
      </w:r>
      <w:r>
        <w:rPr>
          <w:rFonts w:ascii="Times New Roman" w:hAnsi="Times New Roman" w:cs="Times New Roman"/>
          <w:sz w:val="28"/>
          <w:szCs w:val="28"/>
        </w:rPr>
        <w:t>керівних органів підприємства, організації, установи, громадськ</w:t>
      </w:r>
      <w:r w:rsidR="00C077E0">
        <w:rPr>
          <w:rFonts w:ascii="Times New Roman" w:hAnsi="Times New Roman" w:cs="Times New Roman"/>
          <w:sz w:val="28"/>
          <w:szCs w:val="28"/>
        </w:rPr>
        <w:t>ого</w:t>
      </w:r>
      <w:r>
        <w:rPr>
          <w:rFonts w:ascii="Times New Roman" w:hAnsi="Times New Roman" w:cs="Times New Roman"/>
          <w:sz w:val="28"/>
          <w:szCs w:val="28"/>
        </w:rPr>
        <w:t xml:space="preserve"> об’єднан</w:t>
      </w:r>
      <w:r w:rsidR="00C077E0">
        <w:rPr>
          <w:rFonts w:ascii="Times New Roman" w:hAnsi="Times New Roman" w:cs="Times New Roman"/>
          <w:sz w:val="28"/>
          <w:szCs w:val="28"/>
        </w:rPr>
        <w:t>ня</w:t>
      </w:r>
      <w:r>
        <w:rPr>
          <w:rFonts w:ascii="Times New Roman" w:hAnsi="Times New Roman" w:cs="Times New Roman"/>
          <w:sz w:val="28"/>
          <w:szCs w:val="28"/>
        </w:rPr>
        <w:t>, які виступають ініціаторами встановлення пам’ятного знаку, меморіальної або інформаційної дошки (крім випадків, коли ініціатором встановлення пам’ятного знаку,</w:t>
      </w:r>
      <w:r w:rsidRPr="004F395B">
        <w:rPr>
          <w:rFonts w:ascii="Times New Roman" w:hAnsi="Times New Roman" w:cs="Times New Roman"/>
          <w:sz w:val="28"/>
          <w:szCs w:val="28"/>
        </w:rPr>
        <w:t xml:space="preserve"> </w:t>
      </w:r>
      <w:r>
        <w:rPr>
          <w:rFonts w:ascii="Times New Roman" w:hAnsi="Times New Roman" w:cs="Times New Roman"/>
          <w:sz w:val="28"/>
          <w:szCs w:val="28"/>
        </w:rPr>
        <w:t>меморіальної або інформаційної дошки є одна із близьких осіб захисника України, іншої видатної особи);</w:t>
      </w:r>
    </w:p>
    <w:p w14:paraId="2566531F" w14:textId="69BDB239" w:rsidR="004F395B" w:rsidRDefault="004F395B" w:rsidP="00350643">
      <w:pPr>
        <w:autoSpaceDE w:val="0"/>
        <w:autoSpaceDN w:val="0"/>
        <w:ind w:left="0" w:firstLine="709"/>
        <w:rPr>
          <w:rFonts w:ascii="Times New Roman" w:hAnsi="Times New Roman" w:cs="Times New Roman"/>
          <w:sz w:val="28"/>
          <w:szCs w:val="28"/>
        </w:rPr>
      </w:pPr>
      <w:r>
        <w:rPr>
          <w:rFonts w:ascii="Times New Roman" w:hAnsi="Times New Roman" w:cs="Times New Roman"/>
          <w:sz w:val="28"/>
          <w:szCs w:val="28"/>
        </w:rPr>
        <w:t>- зобов’язання ініціатора про фінансування робіт (послуг) з художньо-архітектурного п</w:t>
      </w:r>
      <w:r w:rsidR="005837FE">
        <w:rPr>
          <w:rFonts w:ascii="Times New Roman" w:hAnsi="Times New Roman" w:cs="Times New Roman"/>
          <w:sz w:val="28"/>
          <w:szCs w:val="28"/>
        </w:rPr>
        <w:t>роект</w:t>
      </w:r>
      <w:r>
        <w:rPr>
          <w:rFonts w:ascii="Times New Roman" w:hAnsi="Times New Roman" w:cs="Times New Roman"/>
          <w:sz w:val="28"/>
          <w:szCs w:val="28"/>
        </w:rPr>
        <w:t>ування</w:t>
      </w:r>
      <w:r w:rsidR="005837FE">
        <w:rPr>
          <w:rFonts w:ascii="Times New Roman" w:hAnsi="Times New Roman" w:cs="Times New Roman"/>
          <w:sz w:val="28"/>
          <w:szCs w:val="28"/>
        </w:rPr>
        <w:t>, виготовлення, встановлення і технічного забезпечення урочистого відкриття пам’ятного знаку,</w:t>
      </w:r>
      <w:r w:rsidR="005837FE" w:rsidRPr="004F395B">
        <w:rPr>
          <w:rFonts w:ascii="Times New Roman" w:hAnsi="Times New Roman" w:cs="Times New Roman"/>
          <w:sz w:val="28"/>
          <w:szCs w:val="28"/>
        </w:rPr>
        <w:t xml:space="preserve"> </w:t>
      </w:r>
      <w:r w:rsidR="005837FE">
        <w:rPr>
          <w:rFonts w:ascii="Times New Roman" w:hAnsi="Times New Roman" w:cs="Times New Roman"/>
          <w:sz w:val="28"/>
          <w:szCs w:val="28"/>
        </w:rPr>
        <w:t>меморіальної або інформаційної дошки з зазначеним джерелом фінансування</w:t>
      </w:r>
      <w:r w:rsidR="00F11BC1">
        <w:rPr>
          <w:rFonts w:ascii="Times New Roman" w:hAnsi="Times New Roman" w:cs="Times New Roman"/>
          <w:sz w:val="28"/>
          <w:szCs w:val="28"/>
        </w:rPr>
        <w:t xml:space="preserve"> та</w:t>
      </w:r>
      <w:r w:rsidR="00F11BC1" w:rsidRPr="00F11BC1">
        <w:rPr>
          <w:rFonts w:ascii="Times New Roman" w:hAnsi="Times New Roman" w:cs="Times New Roman"/>
          <w:sz w:val="28"/>
          <w:szCs w:val="28"/>
        </w:rPr>
        <w:t xml:space="preserve"> </w:t>
      </w:r>
      <w:r w:rsidR="00F11BC1">
        <w:rPr>
          <w:rFonts w:ascii="Times New Roman" w:hAnsi="Times New Roman" w:cs="Times New Roman"/>
          <w:sz w:val="28"/>
          <w:szCs w:val="28"/>
        </w:rPr>
        <w:t>у</w:t>
      </w:r>
      <w:r w:rsidR="00F11BC1" w:rsidRPr="004333F4">
        <w:rPr>
          <w:rFonts w:ascii="Times New Roman" w:hAnsi="Times New Roman" w:cs="Times New Roman"/>
          <w:sz w:val="28"/>
          <w:szCs w:val="28"/>
        </w:rPr>
        <w:t xml:space="preserve"> разі потреби здійсн</w:t>
      </w:r>
      <w:r w:rsidR="00F11BC1">
        <w:rPr>
          <w:rFonts w:ascii="Times New Roman" w:hAnsi="Times New Roman" w:cs="Times New Roman"/>
          <w:sz w:val="28"/>
          <w:szCs w:val="28"/>
        </w:rPr>
        <w:t>ення</w:t>
      </w:r>
      <w:r w:rsidR="00F11BC1" w:rsidRPr="004333F4">
        <w:rPr>
          <w:rFonts w:ascii="Times New Roman" w:hAnsi="Times New Roman" w:cs="Times New Roman"/>
          <w:sz w:val="28"/>
          <w:szCs w:val="28"/>
        </w:rPr>
        <w:t xml:space="preserve"> заход</w:t>
      </w:r>
      <w:r w:rsidR="00F11BC1">
        <w:rPr>
          <w:rFonts w:ascii="Times New Roman" w:hAnsi="Times New Roman" w:cs="Times New Roman"/>
          <w:sz w:val="28"/>
          <w:szCs w:val="28"/>
        </w:rPr>
        <w:t>ів</w:t>
      </w:r>
      <w:r w:rsidR="00F11BC1" w:rsidRPr="004333F4">
        <w:rPr>
          <w:rFonts w:ascii="Times New Roman" w:hAnsi="Times New Roman" w:cs="Times New Roman"/>
          <w:sz w:val="28"/>
          <w:szCs w:val="28"/>
        </w:rPr>
        <w:t xml:space="preserve"> з приведення у належний стан фасаду будівлі, прилеглої території, де  має бути встановлен</w:t>
      </w:r>
      <w:r w:rsidR="00957D8E">
        <w:rPr>
          <w:rFonts w:ascii="Times New Roman" w:hAnsi="Times New Roman" w:cs="Times New Roman"/>
          <w:sz w:val="28"/>
          <w:szCs w:val="28"/>
        </w:rPr>
        <w:t>о</w:t>
      </w:r>
      <w:r w:rsidR="00F11BC1" w:rsidRPr="004333F4">
        <w:rPr>
          <w:rFonts w:ascii="Times New Roman" w:hAnsi="Times New Roman" w:cs="Times New Roman"/>
          <w:sz w:val="28"/>
          <w:szCs w:val="28"/>
        </w:rPr>
        <w:t xml:space="preserve"> пам’ятний знак, меморіальну, інформаційну дошку</w:t>
      </w:r>
      <w:r w:rsidR="005837FE">
        <w:rPr>
          <w:rFonts w:ascii="Times New Roman" w:hAnsi="Times New Roman" w:cs="Times New Roman"/>
          <w:sz w:val="28"/>
          <w:szCs w:val="28"/>
        </w:rPr>
        <w:t>;</w:t>
      </w:r>
    </w:p>
    <w:p w14:paraId="2E286006" w14:textId="17E81F65" w:rsidR="005837FE" w:rsidRDefault="005837FE" w:rsidP="00350643">
      <w:pPr>
        <w:autoSpaceDE w:val="0"/>
        <w:autoSpaceDN w:val="0"/>
        <w:ind w:left="0" w:firstLine="709"/>
        <w:rPr>
          <w:rFonts w:ascii="Times New Roman" w:hAnsi="Times New Roman" w:cs="Times New Roman"/>
          <w:sz w:val="28"/>
          <w:szCs w:val="28"/>
        </w:rPr>
      </w:pPr>
      <w:r>
        <w:rPr>
          <w:rFonts w:ascii="Times New Roman" w:hAnsi="Times New Roman" w:cs="Times New Roman"/>
          <w:sz w:val="28"/>
          <w:szCs w:val="28"/>
        </w:rPr>
        <w:t>- наявність ескізного проекту пам’ятного знаку, меморіальної дошки або тексту напису інформаційної дошки; наявність ескізу розміщення пам’ятного знаку, меморіальної чи інформаційної дошки, розмір, матеріал та шрифт.</w:t>
      </w:r>
    </w:p>
    <w:p w14:paraId="3F0935CA" w14:textId="2481C8CB" w:rsidR="005837FE" w:rsidRPr="001C2676" w:rsidRDefault="005837FE" w:rsidP="00350643">
      <w:pPr>
        <w:autoSpaceDE w:val="0"/>
        <w:autoSpaceDN w:val="0"/>
        <w:ind w:left="0" w:firstLine="709"/>
        <w:rPr>
          <w:rFonts w:ascii="Times New Roman" w:hAnsi="Times New Roman" w:cs="Times New Roman"/>
          <w:sz w:val="28"/>
          <w:szCs w:val="28"/>
        </w:rPr>
      </w:pPr>
      <w:r>
        <w:rPr>
          <w:rFonts w:ascii="Times New Roman" w:hAnsi="Times New Roman" w:cs="Times New Roman"/>
          <w:sz w:val="28"/>
          <w:szCs w:val="28"/>
        </w:rPr>
        <w:t xml:space="preserve">У випадках, якщо планується встановити меморіальну або інформаційну дошку на фасаді будівлі чи споруди, що є пам’яткою </w:t>
      </w:r>
      <w:r w:rsidR="00FE49F9">
        <w:rPr>
          <w:rFonts w:ascii="Times New Roman" w:hAnsi="Times New Roman" w:cs="Times New Roman"/>
          <w:sz w:val="28"/>
          <w:szCs w:val="28"/>
        </w:rPr>
        <w:t xml:space="preserve">архітектури, історії або культури, чи пам’ятного знаку в охоронній зоні – </w:t>
      </w:r>
      <w:r w:rsidR="0028267C">
        <w:rPr>
          <w:rFonts w:ascii="Times New Roman" w:hAnsi="Times New Roman" w:cs="Times New Roman"/>
          <w:sz w:val="28"/>
          <w:szCs w:val="28"/>
        </w:rPr>
        <w:t xml:space="preserve">необхідне </w:t>
      </w:r>
      <w:r w:rsidR="00FE49F9">
        <w:rPr>
          <w:rFonts w:ascii="Times New Roman" w:hAnsi="Times New Roman" w:cs="Times New Roman"/>
          <w:sz w:val="28"/>
          <w:szCs w:val="28"/>
        </w:rPr>
        <w:t>відповідне погодження органу охорони культурної спадщини.</w:t>
      </w:r>
    </w:p>
    <w:p w14:paraId="05C7FBDB" w14:textId="0D7B414B" w:rsidR="00A75574" w:rsidRDefault="00A75574" w:rsidP="00350643">
      <w:pPr>
        <w:autoSpaceDE w:val="0"/>
        <w:autoSpaceDN w:val="0"/>
        <w:ind w:left="0" w:firstLine="709"/>
        <w:rPr>
          <w:rFonts w:ascii="Times New Roman" w:hAnsi="Times New Roman" w:cs="Times New Roman"/>
          <w:sz w:val="28"/>
          <w:szCs w:val="28"/>
        </w:rPr>
      </w:pPr>
      <w:r w:rsidRPr="001C2676">
        <w:rPr>
          <w:rFonts w:ascii="Times New Roman" w:hAnsi="Times New Roman" w:cs="Times New Roman"/>
          <w:sz w:val="28"/>
          <w:szCs w:val="28"/>
        </w:rPr>
        <w:t xml:space="preserve">2.2. Увічненню підлягає пам’ять видатних осіб громади, що загинули (померли). </w:t>
      </w:r>
    </w:p>
    <w:p w14:paraId="021940F4" w14:textId="77777777" w:rsidR="00126740" w:rsidRDefault="00126740" w:rsidP="00350643">
      <w:pPr>
        <w:autoSpaceDE w:val="0"/>
        <w:autoSpaceDN w:val="0"/>
        <w:ind w:left="0" w:firstLine="709"/>
        <w:rPr>
          <w:rFonts w:ascii="Times New Roman" w:hAnsi="Times New Roman" w:cs="Times New Roman"/>
          <w:sz w:val="28"/>
          <w:szCs w:val="28"/>
        </w:rPr>
      </w:pPr>
    </w:p>
    <w:p w14:paraId="74037C5B" w14:textId="362AB24F" w:rsidR="00A75574" w:rsidRDefault="00EE4507" w:rsidP="00126740">
      <w:pPr>
        <w:pStyle w:val="a5"/>
        <w:shd w:val="clear" w:color="auto" w:fill="FFFFFF"/>
        <w:spacing w:before="0" w:beforeAutospacing="0" w:after="0" w:afterAutospacing="0"/>
        <w:ind w:firstLine="709"/>
        <w:jc w:val="center"/>
        <w:rPr>
          <w:b/>
          <w:sz w:val="28"/>
          <w:szCs w:val="28"/>
        </w:rPr>
      </w:pPr>
      <w:r w:rsidRPr="00EE4507">
        <w:rPr>
          <w:b/>
          <w:bCs/>
          <w:color w:val="000000"/>
          <w:sz w:val="28"/>
          <w:szCs w:val="28"/>
        </w:rPr>
        <w:t>ІІІ.</w:t>
      </w:r>
      <w:r>
        <w:rPr>
          <w:rFonts w:ascii="Arial" w:hAnsi="Arial" w:cs="Arial"/>
          <w:color w:val="000000"/>
          <w:sz w:val="18"/>
          <w:szCs w:val="18"/>
        </w:rPr>
        <w:t xml:space="preserve"> </w:t>
      </w:r>
      <w:r w:rsidR="00A75574" w:rsidRPr="00492DE4">
        <w:rPr>
          <w:b/>
          <w:sz w:val="28"/>
          <w:szCs w:val="28"/>
        </w:rPr>
        <w:t xml:space="preserve">Порядок створення та діяльності </w:t>
      </w:r>
      <w:r w:rsidR="00227FC7">
        <w:rPr>
          <w:b/>
          <w:sz w:val="28"/>
          <w:szCs w:val="28"/>
        </w:rPr>
        <w:t>комісії</w:t>
      </w:r>
      <w:r w:rsidR="00126740">
        <w:rPr>
          <w:b/>
          <w:sz w:val="28"/>
          <w:szCs w:val="28"/>
        </w:rPr>
        <w:t xml:space="preserve"> </w:t>
      </w:r>
      <w:r w:rsidR="00A75574" w:rsidRPr="00492DE4">
        <w:rPr>
          <w:b/>
          <w:sz w:val="28"/>
          <w:szCs w:val="28"/>
        </w:rPr>
        <w:t xml:space="preserve">з </w:t>
      </w:r>
      <w:r w:rsidR="00227FC7">
        <w:rPr>
          <w:b/>
          <w:sz w:val="28"/>
          <w:szCs w:val="28"/>
        </w:rPr>
        <w:t xml:space="preserve">розгляду </w:t>
      </w:r>
      <w:r w:rsidR="00A75574" w:rsidRPr="00492DE4">
        <w:rPr>
          <w:b/>
          <w:sz w:val="28"/>
          <w:szCs w:val="28"/>
        </w:rPr>
        <w:t>питань встановлення меморіальних</w:t>
      </w:r>
      <w:r w:rsidR="00227FC7">
        <w:rPr>
          <w:b/>
          <w:sz w:val="28"/>
          <w:szCs w:val="28"/>
        </w:rPr>
        <w:t>,</w:t>
      </w:r>
      <w:r w:rsidR="00126740">
        <w:rPr>
          <w:b/>
          <w:sz w:val="28"/>
          <w:szCs w:val="28"/>
        </w:rPr>
        <w:t xml:space="preserve"> </w:t>
      </w:r>
      <w:r w:rsidR="00A75574" w:rsidRPr="00492DE4">
        <w:rPr>
          <w:sz w:val="28"/>
          <w:szCs w:val="28"/>
        </w:rPr>
        <w:t xml:space="preserve"> </w:t>
      </w:r>
      <w:r w:rsidR="00A75574" w:rsidRPr="00492DE4">
        <w:rPr>
          <w:b/>
          <w:sz w:val="28"/>
          <w:szCs w:val="28"/>
        </w:rPr>
        <w:t>інформаційних</w:t>
      </w:r>
      <w:r w:rsidR="00227FC7">
        <w:rPr>
          <w:b/>
          <w:sz w:val="28"/>
          <w:szCs w:val="28"/>
        </w:rPr>
        <w:t xml:space="preserve"> </w:t>
      </w:r>
      <w:r w:rsidR="00A75574" w:rsidRPr="00492DE4">
        <w:rPr>
          <w:b/>
          <w:sz w:val="28"/>
          <w:szCs w:val="28"/>
        </w:rPr>
        <w:t>до</w:t>
      </w:r>
      <w:r w:rsidR="00855366" w:rsidRPr="00492DE4">
        <w:rPr>
          <w:b/>
          <w:sz w:val="28"/>
          <w:szCs w:val="28"/>
        </w:rPr>
        <w:t>ш</w:t>
      </w:r>
      <w:r w:rsidR="00A75574" w:rsidRPr="00492DE4">
        <w:rPr>
          <w:b/>
          <w:sz w:val="28"/>
          <w:szCs w:val="28"/>
        </w:rPr>
        <w:t>ок і пам’ятних знаків</w:t>
      </w:r>
    </w:p>
    <w:p w14:paraId="5619A4F6" w14:textId="77777777" w:rsidR="00126740" w:rsidRPr="00492DE4" w:rsidRDefault="00126740" w:rsidP="00350643">
      <w:pPr>
        <w:autoSpaceDE w:val="0"/>
        <w:autoSpaceDN w:val="0"/>
        <w:ind w:left="0" w:firstLine="709"/>
        <w:jc w:val="center"/>
        <w:rPr>
          <w:rFonts w:ascii="Times New Roman" w:hAnsi="Times New Roman" w:cs="Times New Roman"/>
          <w:b/>
          <w:sz w:val="28"/>
          <w:szCs w:val="28"/>
        </w:rPr>
      </w:pPr>
    </w:p>
    <w:p w14:paraId="12C32BBF" w14:textId="127BE43D" w:rsidR="00A75574" w:rsidRPr="00492DE4" w:rsidRDefault="00A75574" w:rsidP="00350643">
      <w:pPr>
        <w:autoSpaceDE w:val="0"/>
        <w:autoSpaceDN w:val="0"/>
        <w:ind w:left="0" w:firstLine="709"/>
        <w:rPr>
          <w:rFonts w:ascii="Times New Roman" w:hAnsi="Times New Roman" w:cs="Times New Roman"/>
          <w:color w:val="000000"/>
          <w:sz w:val="28"/>
          <w:szCs w:val="28"/>
        </w:rPr>
      </w:pPr>
      <w:r w:rsidRPr="00492DE4">
        <w:rPr>
          <w:rFonts w:ascii="Times New Roman" w:hAnsi="Times New Roman" w:cs="Times New Roman"/>
          <w:color w:val="000000"/>
          <w:sz w:val="28"/>
          <w:szCs w:val="28"/>
        </w:rPr>
        <w:lastRenderedPageBreak/>
        <w:t>3.1.</w:t>
      </w:r>
      <w:r w:rsidR="00080AE4">
        <w:rPr>
          <w:rFonts w:ascii="Times New Roman" w:hAnsi="Times New Roman" w:cs="Times New Roman"/>
          <w:color w:val="000000"/>
          <w:sz w:val="28"/>
          <w:szCs w:val="28"/>
        </w:rPr>
        <w:t xml:space="preserve"> </w:t>
      </w:r>
      <w:r w:rsidR="00EB281C">
        <w:rPr>
          <w:rFonts w:ascii="Times New Roman" w:hAnsi="Times New Roman" w:cs="Times New Roman"/>
          <w:color w:val="000000"/>
          <w:sz w:val="28"/>
          <w:szCs w:val="28"/>
        </w:rPr>
        <w:t>Комісія</w:t>
      </w:r>
      <w:r w:rsidRPr="00492DE4">
        <w:rPr>
          <w:rFonts w:ascii="Times New Roman" w:hAnsi="Times New Roman" w:cs="Times New Roman"/>
          <w:color w:val="000000"/>
          <w:sz w:val="28"/>
          <w:szCs w:val="28"/>
        </w:rPr>
        <w:t xml:space="preserve"> з </w:t>
      </w:r>
      <w:r w:rsidR="00EB281C">
        <w:rPr>
          <w:rFonts w:ascii="Times New Roman" w:hAnsi="Times New Roman" w:cs="Times New Roman"/>
          <w:color w:val="000000"/>
          <w:sz w:val="28"/>
          <w:szCs w:val="28"/>
        </w:rPr>
        <w:t xml:space="preserve">розгляду </w:t>
      </w:r>
      <w:r w:rsidRPr="00492DE4">
        <w:rPr>
          <w:rFonts w:ascii="Times New Roman" w:hAnsi="Times New Roman" w:cs="Times New Roman"/>
          <w:color w:val="000000"/>
          <w:sz w:val="28"/>
          <w:szCs w:val="28"/>
        </w:rPr>
        <w:t xml:space="preserve">питань </w:t>
      </w:r>
      <w:r w:rsidRPr="00492DE4">
        <w:rPr>
          <w:rFonts w:ascii="Times New Roman" w:hAnsi="Times New Roman" w:cs="Times New Roman"/>
          <w:sz w:val="28"/>
          <w:szCs w:val="28"/>
        </w:rPr>
        <w:t>встановлення меморіальних, інформаційних до</w:t>
      </w:r>
      <w:r w:rsidR="001C2676" w:rsidRPr="00492DE4">
        <w:rPr>
          <w:rFonts w:ascii="Times New Roman" w:hAnsi="Times New Roman" w:cs="Times New Roman"/>
          <w:sz w:val="28"/>
          <w:szCs w:val="28"/>
        </w:rPr>
        <w:t>ш</w:t>
      </w:r>
      <w:r w:rsidRPr="00492DE4">
        <w:rPr>
          <w:rFonts w:ascii="Times New Roman" w:hAnsi="Times New Roman" w:cs="Times New Roman"/>
          <w:sz w:val="28"/>
          <w:szCs w:val="28"/>
        </w:rPr>
        <w:t xml:space="preserve">ок і пам’ятних знаків </w:t>
      </w:r>
      <w:r w:rsidRPr="00492DE4">
        <w:rPr>
          <w:rFonts w:ascii="Times New Roman" w:hAnsi="Times New Roman" w:cs="Times New Roman"/>
          <w:color w:val="000000"/>
          <w:sz w:val="28"/>
          <w:szCs w:val="28"/>
        </w:rPr>
        <w:t xml:space="preserve">(далі - </w:t>
      </w:r>
      <w:r w:rsidR="00EB281C">
        <w:rPr>
          <w:rFonts w:ascii="Times New Roman" w:hAnsi="Times New Roman" w:cs="Times New Roman"/>
          <w:color w:val="000000"/>
          <w:sz w:val="28"/>
          <w:szCs w:val="28"/>
        </w:rPr>
        <w:t>Комісія</w:t>
      </w:r>
      <w:r w:rsidRPr="00492DE4">
        <w:rPr>
          <w:rFonts w:ascii="Times New Roman" w:hAnsi="Times New Roman" w:cs="Times New Roman"/>
          <w:color w:val="000000"/>
          <w:sz w:val="28"/>
          <w:szCs w:val="28"/>
        </w:rPr>
        <w:t>) створ</w:t>
      </w:r>
      <w:r w:rsidR="0028267C">
        <w:rPr>
          <w:rFonts w:ascii="Times New Roman" w:hAnsi="Times New Roman" w:cs="Times New Roman"/>
          <w:color w:val="000000"/>
          <w:sz w:val="28"/>
          <w:szCs w:val="28"/>
        </w:rPr>
        <w:t>юється</w:t>
      </w:r>
      <w:r w:rsidRPr="00492DE4">
        <w:rPr>
          <w:rFonts w:ascii="Times New Roman" w:hAnsi="Times New Roman" w:cs="Times New Roman"/>
          <w:color w:val="000000"/>
          <w:sz w:val="28"/>
          <w:szCs w:val="28"/>
        </w:rPr>
        <w:t xml:space="preserve"> з метою глибокого фахового вивчення і підготовки питань щодо доцільності та надання окремих пропозицій про увічнення пам'яті визначних діячів і подій у формі встановлення меморіальних,</w:t>
      </w:r>
      <w:r w:rsidRPr="00492DE4">
        <w:rPr>
          <w:rFonts w:ascii="Times New Roman" w:hAnsi="Times New Roman" w:cs="Times New Roman"/>
          <w:sz w:val="28"/>
          <w:szCs w:val="28"/>
        </w:rPr>
        <w:t xml:space="preserve"> інформаційних до</w:t>
      </w:r>
      <w:r w:rsidR="00855366" w:rsidRPr="00492DE4">
        <w:rPr>
          <w:rFonts w:ascii="Times New Roman" w:hAnsi="Times New Roman" w:cs="Times New Roman"/>
          <w:sz w:val="28"/>
          <w:szCs w:val="28"/>
        </w:rPr>
        <w:t>ш</w:t>
      </w:r>
      <w:r w:rsidRPr="00492DE4">
        <w:rPr>
          <w:rFonts w:ascii="Times New Roman" w:hAnsi="Times New Roman" w:cs="Times New Roman"/>
          <w:sz w:val="28"/>
          <w:szCs w:val="28"/>
        </w:rPr>
        <w:t>ок і пам’ятних знаків</w:t>
      </w:r>
      <w:r w:rsidRPr="00492DE4">
        <w:rPr>
          <w:rFonts w:ascii="Times New Roman" w:hAnsi="Times New Roman" w:cs="Times New Roman"/>
          <w:color w:val="000000"/>
          <w:sz w:val="28"/>
          <w:szCs w:val="28"/>
        </w:rPr>
        <w:t xml:space="preserve"> в </w:t>
      </w:r>
      <w:r w:rsidR="00957D8E">
        <w:rPr>
          <w:rFonts w:ascii="Times New Roman" w:hAnsi="Times New Roman" w:cs="Times New Roman"/>
          <w:color w:val="000000"/>
          <w:sz w:val="28"/>
          <w:szCs w:val="28"/>
        </w:rPr>
        <w:t>меж</w:t>
      </w:r>
      <w:r w:rsidRPr="00492DE4">
        <w:rPr>
          <w:rFonts w:ascii="Times New Roman" w:hAnsi="Times New Roman" w:cs="Times New Roman"/>
          <w:color w:val="000000"/>
          <w:sz w:val="28"/>
          <w:szCs w:val="28"/>
        </w:rPr>
        <w:t xml:space="preserve">ах </w:t>
      </w:r>
      <w:r w:rsidR="00937F3A" w:rsidRPr="00492DE4">
        <w:rPr>
          <w:rFonts w:ascii="Times New Roman" w:hAnsi="Times New Roman" w:cs="Times New Roman"/>
          <w:color w:val="000000"/>
          <w:sz w:val="28"/>
          <w:szCs w:val="28"/>
        </w:rPr>
        <w:t>Жме</w:t>
      </w:r>
      <w:r w:rsidRPr="00492DE4">
        <w:rPr>
          <w:rFonts w:ascii="Times New Roman" w:hAnsi="Times New Roman" w:cs="Times New Roman"/>
          <w:color w:val="000000"/>
          <w:sz w:val="28"/>
          <w:szCs w:val="28"/>
        </w:rPr>
        <w:t>р</w:t>
      </w:r>
      <w:r w:rsidR="00937F3A" w:rsidRPr="00492DE4">
        <w:rPr>
          <w:rFonts w:ascii="Times New Roman" w:hAnsi="Times New Roman" w:cs="Times New Roman"/>
          <w:color w:val="000000"/>
          <w:sz w:val="28"/>
          <w:szCs w:val="28"/>
        </w:rPr>
        <w:t>ин</w:t>
      </w:r>
      <w:r w:rsidRPr="00492DE4">
        <w:rPr>
          <w:rFonts w:ascii="Times New Roman" w:hAnsi="Times New Roman" w:cs="Times New Roman"/>
          <w:color w:val="000000"/>
          <w:sz w:val="28"/>
          <w:szCs w:val="28"/>
        </w:rPr>
        <w:t xml:space="preserve">ської міської територіальної громади. </w:t>
      </w:r>
    </w:p>
    <w:p w14:paraId="6471F562" w14:textId="4281EE86" w:rsidR="00A75574" w:rsidRPr="00492DE4" w:rsidRDefault="00A75574" w:rsidP="00350643">
      <w:pPr>
        <w:ind w:left="0" w:firstLine="709"/>
        <w:rPr>
          <w:rFonts w:ascii="Times New Roman" w:hAnsi="Times New Roman" w:cs="Times New Roman"/>
          <w:color w:val="000000"/>
          <w:sz w:val="28"/>
          <w:szCs w:val="28"/>
        </w:rPr>
      </w:pPr>
      <w:r w:rsidRPr="00492DE4">
        <w:rPr>
          <w:rFonts w:ascii="Times New Roman" w:hAnsi="Times New Roman" w:cs="Times New Roman"/>
          <w:color w:val="000000"/>
          <w:sz w:val="28"/>
          <w:szCs w:val="28"/>
        </w:rPr>
        <w:t>3.2.</w:t>
      </w:r>
      <w:r w:rsidR="00080AE4">
        <w:rPr>
          <w:rFonts w:ascii="Times New Roman" w:hAnsi="Times New Roman" w:cs="Times New Roman"/>
          <w:color w:val="000000"/>
          <w:sz w:val="28"/>
          <w:szCs w:val="28"/>
        </w:rPr>
        <w:t xml:space="preserve"> </w:t>
      </w:r>
      <w:r w:rsidRPr="00492DE4">
        <w:rPr>
          <w:rFonts w:ascii="Times New Roman" w:hAnsi="Times New Roman" w:cs="Times New Roman"/>
          <w:color w:val="000000"/>
          <w:sz w:val="28"/>
          <w:szCs w:val="28"/>
        </w:rPr>
        <w:t xml:space="preserve">Склад </w:t>
      </w:r>
      <w:r w:rsidR="00EB281C">
        <w:rPr>
          <w:rFonts w:ascii="Times New Roman" w:hAnsi="Times New Roman" w:cs="Times New Roman"/>
          <w:color w:val="000000"/>
          <w:sz w:val="28"/>
          <w:szCs w:val="28"/>
        </w:rPr>
        <w:t>Комісії</w:t>
      </w:r>
      <w:r w:rsidR="00EB281C" w:rsidRPr="00492DE4">
        <w:rPr>
          <w:rFonts w:ascii="Times New Roman" w:hAnsi="Times New Roman" w:cs="Times New Roman"/>
          <w:color w:val="000000"/>
          <w:sz w:val="28"/>
          <w:szCs w:val="28"/>
        </w:rPr>
        <w:t xml:space="preserve"> </w:t>
      </w:r>
      <w:r w:rsidRPr="00492DE4">
        <w:rPr>
          <w:rFonts w:ascii="Times New Roman" w:hAnsi="Times New Roman" w:cs="Times New Roman"/>
          <w:color w:val="000000"/>
          <w:sz w:val="28"/>
          <w:szCs w:val="28"/>
        </w:rPr>
        <w:t xml:space="preserve">затверджується розпорядженням </w:t>
      </w:r>
      <w:r w:rsidR="00937F3A" w:rsidRPr="00492DE4">
        <w:rPr>
          <w:rFonts w:ascii="Times New Roman" w:hAnsi="Times New Roman" w:cs="Times New Roman"/>
          <w:color w:val="000000"/>
          <w:sz w:val="28"/>
          <w:szCs w:val="28"/>
        </w:rPr>
        <w:t>Жме</w:t>
      </w:r>
      <w:r w:rsidRPr="00492DE4">
        <w:rPr>
          <w:rFonts w:ascii="Times New Roman" w:hAnsi="Times New Roman" w:cs="Times New Roman"/>
          <w:color w:val="000000"/>
          <w:sz w:val="28"/>
          <w:szCs w:val="28"/>
        </w:rPr>
        <w:t>р</w:t>
      </w:r>
      <w:r w:rsidR="00937F3A" w:rsidRPr="00492DE4">
        <w:rPr>
          <w:rFonts w:ascii="Times New Roman" w:hAnsi="Times New Roman" w:cs="Times New Roman"/>
          <w:color w:val="000000"/>
          <w:sz w:val="28"/>
          <w:szCs w:val="28"/>
        </w:rPr>
        <w:t>ин</w:t>
      </w:r>
      <w:r w:rsidRPr="00492DE4">
        <w:rPr>
          <w:rFonts w:ascii="Times New Roman" w:hAnsi="Times New Roman" w:cs="Times New Roman"/>
          <w:color w:val="000000"/>
          <w:sz w:val="28"/>
          <w:szCs w:val="28"/>
        </w:rPr>
        <w:t>ського місько</w:t>
      </w:r>
      <w:r w:rsidR="0028267C">
        <w:rPr>
          <w:rFonts w:ascii="Times New Roman" w:hAnsi="Times New Roman" w:cs="Times New Roman"/>
          <w:color w:val="000000"/>
          <w:sz w:val="28"/>
          <w:szCs w:val="28"/>
        </w:rPr>
        <w:t>го</w:t>
      </w:r>
      <w:r w:rsidRPr="00492DE4">
        <w:rPr>
          <w:rFonts w:ascii="Times New Roman" w:hAnsi="Times New Roman" w:cs="Times New Roman"/>
          <w:color w:val="000000"/>
          <w:sz w:val="28"/>
          <w:szCs w:val="28"/>
        </w:rPr>
        <w:t xml:space="preserve"> голови. Очолює </w:t>
      </w:r>
      <w:r w:rsidR="00EB281C">
        <w:rPr>
          <w:rFonts w:ascii="Times New Roman" w:hAnsi="Times New Roman" w:cs="Times New Roman"/>
          <w:color w:val="000000"/>
          <w:sz w:val="28"/>
          <w:szCs w:val="28"/>
        </w:rPr>
        <w:t>Комісію</w:t>
      </w:r>
      <w:r w:rsidR="00EB281C" w:rsidRPr="00492DE4">
        <w:rPr>
          <w:rFonts w:ascii="Times New Roman" w:hAnsi="Times New Roman" w:cs="Times New Roman"/>
          <w:color w:val="000000"/>
          <w:sz w:val="28"/>
          <w:szCs w:val="28"/>
        </w:rPr>
        <w:t xml:space="preserve"> </w:t>
      </w:r>
      <w:r w:rsidRPr="00492DE4">
        <w:rPr>
          <w:rFonts w:ascii="Times New Roman" w:hAnsi="Times New Roman" w:cs="Times New Roman"/>
          <w:color w:val="000000"/>
          <w:sz w:val="28"/>
          <w:szCs w:val="28"/>
        </w:rPr>
        <w:t xml:space="preserve">заступник міського голови </w:t>
      </w:r>
      <w:r w:rsidRPr="00492DE4">
        <w:rPr>
          <w:rFonts w:ascii="Times New Roman" w:hAnsi="Times New Roman" w:cs="Times New Roman"/>
          <w:sz w:val="28"/>
          <w:szCs w:val="28"/>
        </w:rPr>
        <w:t>відповідно до розподілу функціональних обов’язків</w:t>
      </w:r>
      <w:r w:rsidRPr="00492DE4">
        <w:rPr>
          <w:rFonts w:ascii="Times New Roman" w:hAnsi="Times New Roman" w:cs="Times New Roman"/>
          <w:color w:val="000000"/>
          <w:sz w:val="28"/>
          <w:szCs w:val="28"/>
        </w:rPr>
        <w:t xml:space="preserve">. </w:t>
      </w:r>
      <w:r w:rsidR="00EB281C">
        <w:rPr>
          <w:rFonts w:ascii="Times New Roman" w:hAnsi="Times New Roman" w:cs="Times New Roman"/>
          <w:color w:val="000000"/>
          <w:sz w:val="28"/>
          <w:szCs w:val="28"/>
        </w:rPr>
        <w:t>Комісія</w:t>
      </w:r>
      <w:r w:rsidR="00EB281C" w:rsidRPr="00492DE4">
        <w:rPr>
          <w:rFonts w:ascii="Times New Roman" w:hAnsi="Times New Roman" w:cs="Times New Roman"/>
          <w:color w:val="000000"/>
          <w:sz w:val="28"/>
          <w:szCs w:val="28"/>
        </w:rPr>
        <w:t xml:space="preserve"> </w:t>
      </w:r>
      <w:r w:rsidRPr="00492DE4">
        <w:rPr>
          <w:rFonts w:ascii="Times New Roman" w:hAnsi="Times New Roman" w:cs="Times New Roman"/>
          <w:color w:val="000000"/>
          <w:sz w:val="28"/>
          <w:szCs w:val="28"/>
        </w:rPr>
        <w:t>у своїй діяльності керується нормативно- правовими актами України</w:t>
      </w:r>
      <w:r w:rsidR="0028267C">
        <w:rPr>
          <w:rFonts w:ascii="Times New Roman" w:hAnsi="Times New Roman" w:cs="Times New Roman"/>
          <w:color w:val="000000"/>
          <w:sz w:val="28"/>
          <w:szCs w:val="28"/>
        </w:rPr>
        <w:t>, цим Порядком</w:t>
      </w:r>
      <w:r w:rsidRPr="00492DE4">
        <w:rPr>
          <w:rFonts w:ascii="Times New Roman" w:hAnsi="Times New Roman" w:cs="Times New Roman"/>
          <w:color w:val="000000"/>
          <w:sz w:val="28"/>
          <w:szCs w:val="28"/>
        </w:rPr>
        <w:t>.</w:t>
      </w:r>
    </w:p>
    <w:p w14:paraId="02DF96E2" w14:textId="7FD899B8" w:rsidR="00A75574" w:rsidRPr="00492DE4" w:rsidRDefault="00A75574" w:rsidP="00350643">
      <w:pPr>
        <w:ind w:left="0" w:firstLine="709"/>
        <w:rPr>
          <w:rFonts w:ascii="Times New Roman" w:hAnsi="Times New Roman" w:cs="Times New Roman"/>
          <w:color w:val="000000"/>
          <w:sz w:val="28"/>
          <w:szCs w:val="28"/>
        </w:rPr>
      </w:pPr>
      <w:r w:rsidRPr="00492DE4">
        <w:rPr>
          <w:rFonts w:ascii="Times New Roman" w:hAnsi="Times New Roman" w:cs="Times New Roman"/>
          <w:color w:val="000000"/>
          <w:sz w:val="28"/>
          <w:szCs w:val="28"/>
        </w:rPr>
        <w:t>3.3.</w:t>
      </w:r>
      <w:r w:rsidR="00080AE4">
        <w:rPr>
          <w:rFonts w:ascii="Times New Roman" w:hAnsi="Times New Roman" w:cs="Times New Roman"/>
          <w:color w:val="000000"/>
          <w:sz w:val="28"/>
          <w:szCs w:val="28"/>
        </w:rPr>
        <w:t xml:space="preserve"> </w:t>
      </w:r>
      <w:r w:rsidR="00EB281C">
        <w:rPr>
          <w:rFonts w:ascii="Times New Roman" w:hAnsi="Times New Roman" w:cs="Times New Roman"/>
          <w:color w:val="000000"/>
          <w:sz w:val="28"/>
          <w:szCs w:val="28"/>
        </w:rPr>
        <w:t>Комісія</w:t>
      </w:r>
      <w:r w:rsidR="00EB281C" w:rsidRPr="00492DE4">
        <w:rPr>
          <w:rFonts w:ascii="Times New Roman" w:hAnsi="Times New Roman" w:cs="Times New Roman"/>
          <w:color w:val="000000"/>
          <w:sz w:val="28"/>
          <w:szCs w:val="28"/>
        </w:rPr>
        <w:t xml:space="preserve"> </w:t>
      </w:r>
      <w:r w:rsidRPr="00492DE4">
        <w:rPr>
          <w:rFonts w:ascii="Times New Roman" w:hAnsi="Times New Roman" w:cs="Times New Roman"/>
          <w:color w:val="000000"/>
          <w:sz w:val="28"/>
          <w:szCs w:val="28"/>
        </w:rPr>
        <w:t>на засіданнях розглядає заяви</w:t>
      </w:r>
      <w:r w:rsidR="00126740">
        <w:rPr>
          <w:rFonts w:ascii="Times New Roman" w:hAnsi="Times New Roman" w:cs="Times New Roman"/>
          <w:color w:val="000000"/>
          <w:sz w:val="28"/>
          <w:szCs w:val="28"/>
        </w:rPr>
        <w:t xml:space="preserve"> </w:t>
      </w:r>
      <w:r w:rsidRPr="00492DE4">
        <w:rPr>
          <w:rFonts w:ascii="Times New Roman" w:hAnsi="Times New Roman" w:cs="Times New Roman"/>
          <w:color w:val="000000"/>
          <w:sz w:val="28"/>
          <w:szCs w:val="28"/>
        </w:rPr>
        <w:t xml:space="preserve"> </w:t>
      </w:r>
      <w:r w:rsidR="00A4250B">
        <w:rPr>
          <w:rFonts w:ascii="Times New Roman" w:hAnsi="Times New Roman" w:cs="Times New Roman"/>
          <w:color w:val="000000"/>
          <w:sz w:val="28"/>
          <w:szCs w:val="28"/>
        </w:rPr>
        <w:t xml:space="preserve">громадян, </w:t>
      </w:r>
      <w:r w:rsidR="0028267C">
        <w:rPr>
          <w:rFonts w:ascii="Times New Roman" w:hAnsi="Times New Roman" w:cs="Times New Roman"/>
          <w:color w:val="000000"/>
          <w:sz w:val="28"/>
          <w:szCs w:val="28"/>
        </w:rPr>
        <w:t xml:space="preserve">підприємств, установ, </w:t>
      </w:r>
      <w:r w:rsidRPr="00492DE4">
        <w:rPr>
          <w:rFonts w:ascii="Times New Roman" w:hAnsi="Times New Roman" w:cs="Times New Roman"/>
          <w:color w:val="000000"/>
          <w:sz w:val="28"/>
          <w:szCs w:val="28"/>
        </w:rPr>
        <w:t xml:space="preserve">громадських організацій, органів влади, </w:t>
      </w:r>
      <w:r w:rsidR="0028267C">
        <w:rPr>
          <w:rFonts w:ascii="Times New Roman" w:hAnsi="Times New Roman" w:cs="Times New Roman"/>
          <w:color w:val="000000"/>
          <w:sz w:val="28"/>
          <w:szCs w:val="28"/>
        </w:rPr>
        <w:t xml:space="preserve">осередків політичних партій, </w:t>
      </w:r>
      <w:r w:rsidRPr="00492DE4">
        <w:rPr>
          <w:rFonts w:ascii="Times New Roman" w:hAnsi="Times New Roman" w:cs="Times New Roman"/>
          <w:color w:val="000000"/>
          <w:sz w:val="28"/>
          <w:szCs w:val="28"/>
        </w:rPr>
        <w:t xml:space="preserve">депутатів щодо встановлення меморіальних, </w:t>
      </w:r>
      <w:r w:rsidRPr="00492DE4">
        <w:rPr>
          <w:rFonts w:ascii="Times New Roman" w:hAnsi="Times New Roman" w:cs="Times New Roman"/>
          <w:sz w:val="28"/>
          <w:szCs w:val="28"/>
        </w:rPr>
        <w:t>інформаційних до</w:t>
      </w:r>
      <w:r w:rsidR="00855366" w:rsidRPr="00492DE4">
        <w:rPr>
          <w:rFonts w:ascii="Times New Roman" w:hAnsi="Times New Roman" w:cs="Times New Roman"/>
          <w:sz w:val="28"/>
          <w:szCs w:val="28"/>
        </w:rPr>
        <w:t>ш</w:t>
      </w:r>
      <w:r w:rsidRPr="00492DE4">
        <w:rPr>
          <w:rFonts w:ascii="Times New Roman" w:hAnsi="Times New Roman" w:cs="Times New Roman"/>
          <w:sz w:val="28"/>
          <w:szCs w:val="28"/>
        </w:rPr>
        <w:t>ок і пам’ятних знаків</w:t>
      </w:r>
      <w:r w:rsidRPr="00492DE4">
        <w:rPr>
          <w:rFonts w:ascii="Times New Roman" w:hAnsi="Times New Roman" w:cs="Times New Roman"/>
          <w:color w:val="000000"/>
          <w:sz w:val="28"/>
          <w:szCs w:val="28"/>
        </w:rPr>
        <w:t xml:space="preserve"> в </w:t>
      </w:r>
      <w:r w:rsidR="00957D8E">
        <w:rPr>
          <w:rFonts w:ascii="Times New Roman" w:hAnsi="Times New Roman" w:cs="Times New Roman"/>
          <w:color w:val="000000"/>
          <w:sz w:val="28"/>
          <w:szCs w:val="28"/>
        </w:rPr>
        <w:t>межах</w:t>
      </w:r>
      <w:r w:rsidRPr="00492DE4">
        <w:rPr>
          <w:rFonts w:ascii="Times New Roman" w:hAnsi="Times New Roman" w:cs="Times New Roman"/>
          <w:color w:val="000000"/>
          <w:sz w:val="28"/>
          <w:szCs w:val="28"/>
        </w:rPr>
        <w:t xml:space="preserve"> </w:t>
      </w:r>
      <w:r w:rsidR="00937F3A" w:rsidRPr="00492DE4">
        <w:rPr>
          <w:rFonts w:ascii="Times New Roman" w:hAnsi="Times New Roman" w:cs="Times New Roman"/>
          <w:color w:val="000000"/>
          <w:sz w:val="28"/>
          <w:szCs w:val="28"/>
        </w:rPr>
        <w:t>Жме</w:t>
      </w:r>
      <w:r w:rsidRPr="00492DE4">
        <w:rPr>
          <w:rFonts w:ascii="Times New Roman" w:hAnsi="Times New Roman" w:cs="Times New Roman"/>
          <w:color w:val="000000"/>
          <w:sz w:val="28"/>
          <w:szCs w:val="28"/>
        </w:rPr>
        <w:t>р</w:t>
      </w:r>
      <w:r w:rsidR="00937F3A" w:rsidRPr="00492DE4">
        <w:rPr>
          <w:rFonts w:ascii="Times New Roman" w:hAnsi="Times New Roman" w:cs="Times New Roman"/>
          <w:color w:val="000000"/>
          <w:sz w:val="28"/>
          <w:szCs w:val="28"/>
        </w:rPr>
        <w:t>ин</w:t>
      </w:r>
      <w:r w:rsidRPr="00492DE4">
        <w:rPr>
          <w:rFonts w:ascii="Times New Roman" w:hAnsi="Times New Roman" w:cs="Times New Roman"/>
          <w:color w:val="000000"/>
          <w:sz w:val="28"/>
          <w:szCs w:val="28"/>
        </w:rPr>
        <w:t>ської міської територіальної громади.</w:t>
      </w:r>
    </w:p>
    <w:p w14:paraId="56AC0D41" w14:textId="025E572D" w:rsidR="00A75574" w:rsidRPr="00492DE4" w:rsidRDefault="00A75574" w:rsidP="00350643">
      <w:pPr>
        <w:ind w:left="0" w:firstLine="709"/>
        <w:rPr>
          <w:rFonts w:ascii="Times New Roman" w:hAnsi="Times New Roman" w:cs="Times New Roman"/>
          <w:color w:val="000000"/>
          <w:sz w:val="28"/>
          <w:szCs w:val="28"/>
        </w:rPr>
      </w:pPr>
      <w:r w:rsidRPr="00492DE4">
        <w:rPr>
          <w:rFonts w:ascii="Times New Roman" w:hAnsi="Times New Roman" w:cs="Times New Roman"/>
          <w:color w:val="000000"/>
          <w:sz w:val="28"/>
          <w:szCs w:val="28"/>
        </w:rPr>
        <w:t>3.4.</w:t>
      </w:r>
      <w:r w:rsidR="00080AE4">
        <w:rPr>
          <w:rFonts w:ascii="Times New Roman" w:hAnsi="Times New Roman" w:cs="Times New Roman"/>
          <w:color w:val="000000"/>
          <w:sz w:val="28"/>
          <w:szCs w:val="28"/>
        </w:rPr>
        <w:t xml:space="preserve"> </w:t>
      </w:r>
      <w:r w:rsidRPr="00492DE4">
        <w:rPr>
          <w:rFonts w:ascii="Times New Roman" w:hAnsi="Times New Roman" w:cs="Times New Roman"/>
          <w:color w:val="000000"/>
          <w:sz w:val="28"/>
          <w:szCs w:val="28"/>
        </w:rPr>
        <w:t xml:space="preserve">Засідання </w:t>
      </w:r>
      <w:r w:rsidR="00EB281C">
        <w:rPr>
          <w:rFonts w:ascii="Times New Roman" w:hAnsi="Times New Roman" w:cs="Times New Roman"/>
          <w:color w:val="000000"/>
          <w:sz w:val="28"/>
          <w:szCs w:val="28"/>
        </w:rPr>
        <w:t>Комісії</w:t>
      </w:r>
      <w:r w:rsidR="00EB281C" w:rsidRPr="00492DE4">
        <w:rPr>
          <w:rFonts w:ascii="Times New Roman" w:hAnsi="Times New Roman" w:cs="Times New Roman"/>
          <w:color w:val="000000"/>
          <w:sz w:val="28"/>
          <w:szCs w:val="28"/>
        </w:rPr>
        <w:t xml:space="preserve"> </w:t>
      </w:r>
      <w:r w:rsidRPr="00492DE4">
        <w:rPr>
          <w:rFonts w:ascii="Times New Roman" w:hAnsi="Times New Roman" w:cs="Times New Roman"/>
          <w:color w:val="000000"/>
          <w:sz w:val="28"/>
          <w:szCs w:val="28"/>
        </w:rPr>
        <w:t xml:space="preserve">проводяться гласно. У засіданнях </w:t>
      </w:r>
      <w:r w:rsidR="00EB281C">
        <w:rPr>
          <w:rFonts w:ascii="Times New Roman" w:hAnsi="Times New Roman" w:cs="Times New Roman"/>
          <w:color w:val="000000"/>
          <w:sz w:val="28"/>
          <w:szCs w:val="28"/>
        </w:rPr>
        <w:t>Комісії</w:t>
      </w:r>
      <w:r w:rsidR="00EB281C" w:rsidRPr="00492DE4">
        <w:rPr>
          <w:rFonts w:ascii="Times New Roman" w:hAnsi="Times New Roman" w:cs="Times New Roman"/>
          <w:color w:val="000000"/>
          <w:sz w:val="28"/>
          <w:szCs w:val="28"/>
        </w:rPr>
        <w:t xml:space="preserve"> </w:t>
      </w:r>
      <w:r w:rsidRPr="00492DE4">
        <w:rPr>
          <w:rFonts w:ascii="Times New Roman" w:hAnsi="Times New Roman" w:cs="Times New Roman"/>
          <w:color w:val="000000"/>
          <w:sz w:val="28"/>
          <w:szCs w:val="28"/>
        </w:rPr>
        <w:t>за запрошенням можуть брати участь депутати, представники засобів масової інформації та громадськості.</w:t>
      </w:r>
    </w:p>
    <w:p w14:paraId="21855673" w14:textId="7B0252C8" w:rsidR="00A75574" w:rsidRPr="00492DE4" w:rsidRDefault="00A75574" w:rsidP="00350643">
      <w:pPr>
        <w:ind w:left="0" w:firstLine="709"/>
        <w:rPr>
          <w:rFonts w:ascii="Times New Roman" w:hAnsi="Times New Roman" w:cs="Times New Roman"/>
          <w:color w:val="000000"/>
          <w:sz w:val="28"/>
          <w:szCs w:val="28"/>
        </w:rPr>
      </w:pPr>
      <w:r w:rsidRPr="00492DE4">
        <w:rPr>
          <w:rFonts w:ascii="Times New Roman" w:hAnsi="Times New Roman" w:cs="Times New Roman"/>
          <w:color w:val="000000"/>
          <w:sz w:val="28"/>
          <w:szCs w:val="28"/>
        </w:rPr>
        <w:t>3.5.</w:t>
      </w:r>
      <w:r w:rsidR="00080AE4">
        <w:rPr>
          <w:rFonts w:ascii="Times New Roman" w:hAnsi="Times New Roman" w:cs="Times New Roman"/>
          <w:color w:val="000000"/>
          <w:sz w:val="28"/>
          <w:szCs w:val="28"/>
        </w:rPr>
        <w:t xml:space="preserve"> </w:t>
      </w:r>
      <w:r w:rsidRPr="00492DE4">
        <w:rPr>
          <w:rFonts w:ascii="Times New Roman" w:hAnsi="Times New Roman" w:cs="Times New Roman"/>
          <w:color w:val="000000"/>
          <w:sz w:val="28"/>
          <w:szCs w:val="28"/>
        </w:rPr>
        <w:t xml:space="preserve">Рішення про встановлення пам’ятного знаку чи меморіальної, інформаційної дошки приймає виконавчий комітет </w:t>
      </w:r>
      <w:r w:rsidR="00937F3A" w:rsidRPr="00492DE4">
        <w:rPr>
          <w:rFonts w:ascii="Times New Roman" w:hAnsi="Times New Roman" w:cs="Times New Roman"/>
          <w:color w:val="000000"/>
          <w:sz w:val="28"/>
          <w:szCs w:val="28"/>
        </w:rPr>
        <w:t>Жме</w:t>
      </w:r>
      <w:r w:rsidRPr="00492DE4">
        <w:rPr>
          <w:rFonts w:ascii="Times New Roman" w:hAnsi="Times New Roman" w:cs="Times New Roman"/>
          <w:color w:val="000000"/>
          <w:sz w:val="28"/>
          <w:szCs w:val="28"/>
        </w:rPr>
        <w:t>р</w:t>
      </w:r>
      <w:r w:rsidR="00937F3A" w:rsidRPr="00492DE4">
        <w:rPr>
          <w:rFonts w:ascii="Times New Roman" w:hAnsi="Times New Roman" w:cs="Times New Roman"/>
          <w:color w:val="000000"/>
          <w:sz w:val="28"/>
          <w:szCs w:val="28"/>
        </w:rPr>
        <w:t>ин</w:t>
      </w:r>
      <w:r w:rsidRPr="00492DE4">
        <w:rPr>
          <w:rFonts w:ascii="Times New Roman" w:hAnsi="Times New Roman" w:cs="Times New Roman"/>
          <w:color w:val="000000"/>
          <w:sz w:val="28"/>
          <w:szCs w:val="28"/>
        </w:rPr>
        <w:t xml:space="preserve">ської міської ради на підставі пропозицій </w:t>
      </w:r>
      <w:r w:rsidR="00EB281C">
        <w:rPr>
          <w:rFonts w:ascii="Times New Roman" w:hAnsi="Times New Roman" w:cs="Times New Roman"/>
          <w:color w:val="000000"/>
          <w:sz w:val="28"/>
          <w:szCs w:val="28"/>
        </w:rPr>
        <w:t>Комісії</w:t>
      </w:r>
      <w:r w:rsidRPr="00492DE4">
        <w:rPr>
          <w:rFonts w:ascii="Times New Roman" w:hAnsi="Times New Roman" w:cs="Times New Roman"/>
          <w:color w:val="000000"/>
          <w:sz w:val="28"/>
          <w:szCs w:val="28"/>
        </w:rPr>
        <w:t xml:space="preserve">. </w:t>
      </w:r>
    </w:p>
    <w:p w14:paraId="13525079" w14:textId="6994254B" w:rsidR="00A75574" w:rsidRPr="00492DE4" w:rsidRDefault="00A75574" w:rsidP="00350643">
      <w:pPr>
        <w:ind w:left="0" w:firstLine="709"/>
        <w:rPr>
          <w:rFonts w:ascii="Times New Roman" w:hAnsi="Times New Roman" w:cs="Times New Roman"/>
          <w:color w:val="000000"/>
          <w:sz w:val="28"/>
          <w:szCs w:val="28"/>
        </w:rPr>
      </w:pPr>
      <w:r w:rsidRPr="00492DE4">
        <w:rPr>
          <w:rFonts w:ascii="Times New Roman" w:hAnsi="Times New Roman" w:cs="Times New Roman"/>
          <w:color w:val="000000"/>
          <w:sz w:val="28"/>
          <w:szCs w:val="28"/>
        </w:rPr>
        <w:t>3.6.</w:t>
      </w:r>
      <w:r w:rsidR="00080AE4">
        <w:rPr>
          <w:rFonts w:ascii="Times New Roman" w:hAnsi="Times New Roman" w:cs="Times New Roman"/>
          <w:color w:val="000000"/>
          <w:sz w:val="28"/>
          <w:szCs w:val="28"/>
        </w:rPr>
        <w:t xml:space="preserve"> </w:t>
      </w:r>
      <w:r w:rsidRPr="00492DE4">
        <w:rPr>
          <w:rFonts w:ascii="Times New Roman" w:hAnsi="Times New Roman" w:cs="Times New Roman"/>
          <w:color w:val="000000"/>
          <w:sz w:val="28"/>
          <w:szCs w:val="28"/>
        </w:rPr>
        <w:t xml:space="preserve">Засідання </w:t>
      </w:r>
      <w:r w:rsidR="00EB281C">
        <w:rPr>
          <w:rFonts w:ascii="Times New Roman" w:hAnsi="Times New Roman" w:cs="Times New Roman"/>
          <w:color w:val="000000"/>
          <w:sz w:val="28"/>
          <w:szCs w:val="28"/>
        </w:rPr>
        <w:t>Комісії</w:t>
      </w:r>
      <w:r w:rsidR="00EB281C" w:rsidRPr="00492DE4">
        <w:rPr>
          <w:rFonts w:ascii="Times New Roman" w:hAnsi="Times New Roman" w:cs="Times New Roman"/>
          <w:color w:val="000000"/>
          <w:sz w:val="28"/>
          <w:szCs w:val="28"/>
        </w:rPr>
        <w:t xml:space="preserve"> </w:t>
      </w:r>
      <w:r w:rsidRPr="00492DE4">
        <w:rPr>
          <w:rFonts w:ascii="Times New Roman" w:hAnsi="Times New Roman" w:cs="Times New Roman"/>
          <w:color w:val="000000"/>
          <w:sz w:val="28"/>
          <w:szCs w:val="28"/>
        </w:rPr>
        <w:t xml:space="preserve">скликається за потреби. Засідання вважається правочинним, якщо на ньому присутні не менше половини членів </w:t>
      </w:r>
      <w:r w:rsidR="00957D8E">
        <w:rPr>
          <w:rFonts w:ascii="Times New Roman" w:hAnsi="Times New Roman" w:cs="Times New Roman"/>
          <w:color w:val="000000"/>
          <w:sz w:val="28"/>
          <w:szCs w:val="28"/>
        </w:rPr>
        <w:t>комісії</w:t>
      </w:r>
      <w:r w:rsidRPr="00492DE4">
        <w:rPr>
          <w:rFonts w:ascii="Times New Roman" w:hAnsi="Times New Roman" w:cs="Times New Roman"/>
          <w:color w:val="000000"/>
          <w:sz w:val="28"/>
          <w:szCs w:val="28"/>
        </w:rPr>
        <w:t>.</w:t>
      </w:r>
    </w:p>
    <w:p w14:paraId="57E5EB80" w14:textId="3CB7671F" w:rsidR="00A75574" w:rsidRPr="00492DE4" w:rsidRDefault="00A75574" w:rsidP="00350643">
      <w:pPr>
        <w:ind w:left="0" w:firstLine="709"/>
        <w:rPr>
          <w:rFonts w:ascii="Times New Roman" w:hAnsi="Times New Roman" w:cs="Times New Roman"/>
          <w:color w:val="000000"/>
          <w:sz w:val="28"/>
          <w:szCs w:val="28"/>
        </w:rPr>
      </w:pPr>
      <w:r w:rsidRPr="00492DE4">
        <w:rPr>
          <w:rFonts w:ascii="Times New Roman" w:hAnsi="Times New Roman" w:cs="Times New Roman"/>
          <w:color w:val="000000"/>
          <w:sz w:val="28"/>
          <w:szCs w:val="28"/>
        </w:rPr>
        <w:t>3.7.</w:t>
      </w:r>
      <w:r w:rsidR="00080AE4">
        <w:rPr>
          <w:rFonts w:ascii="Times New Roman" w:hAnsi="Times New Roman" w:cs="Times New Roman"/>
          <w:color w:val="000000"/>
          <w:sz w:val="28"/>
          <w:szCs w:val="28"/>
        </w:rPr>
        <w:t xml:space="preserve"> </w:t>
      </w:r>
      <w:r w:rsidRPr="00492DE4">
        <w:rPr>
          <w:rFonts w:ascii="Times New Roman" w:hAnsi="Times New Roman" w:cs="Times New Roman"/>
          <w:color w:val="000000"/>
          <w:sz w:val="28"/>
          <w:szCs w:val="28"/>
        </w:rPr>
        <w:t xml:space="preserve">Рішення </w:t>
      </w:r>
      <w:r w:rsidR="00EB281C">
        <w:rPr>
          <w:rFonts w:ascii="Times New Roman" w:hAnsi="Times New Roman" w:cs="Times New Roman"/>
          <w:color w:val="000000"/>
          <w:sz w:val="28"/>
          <w:szCs w:val="28"/>
        </w:rPr>
        <w:t>Комісії</w:t>
      </w:r>
      <w:r w:rsidR="00EB281C" w:rsidRPr="00492DE4">
        <w:rPr>
          <w:rFonts w:ascii="Times New Roman" w:hAnsi="Times New Roman" w:cs="Times New Roman"/>
          <w:color w:val="000000"/>
          <w:sz w:val="28"/>
          <w:szCs w:val="28"/>
        </w:rPr>
        <w:t xml:space="preserve"> </w:t>
      </w:r>
      <w:r w:rsidRPr="00492DE4">
        <w:rPr>
          <w:rFonts w:ascii="Times New Roman" w:hAnsi="Times New Roman" w:cs="Times New Roman"/>
          <w:color w:val="000000"/>
          <w:sz w:val="28"/>
          <w:szCs w:val="28"/>
        </w:rPr>
        <w:t xml:space="preserve">вважається ухваленим, якщо за нього проголосували не менше 2/3 членів </w:t>
      </w:r>
      <w:r w:rsidR="00EB281C">
        <w:rPr>
          <w:rFonts w:ascii="Times New Roman" w:hAnsi="Times New Roman" w:cs="Times New Roman"/>
          <w:color w:val="000000"/>
          <w:sz w:val="28"/>
          <w:szCs w:val="28"/>
        </w:rPr>
        <w:t>Комісії</w:t>
      </w:r>
      <w:r w:rsidRPr="00492DE4">
        <w:rPr>
          <w:rFonts w:ascii="Times New Roman" w:hAnsi="Times New Roman" w:cs="Times New Roman"/>
          <w:color w:val="000000"/>
          <w:sz w:val="28"/>
          <w:szCs w:val="28"/>
        </w:rPr>
        <w:t>, присутніх на засіданні.</w:t>
      </w:r>
    </w:p>
    <w:p w14:paraId="2A887A86" w14:textId="610D1061" w:rsidR="00A75574" w:rsidRPr="00492DE4" w:rsidRDefault="00A75574" w:rsidP="00350643">
      <w:pPr>
        <w:ind w:left="0" w:firstLine="709"/>
        <w:rPr>
          <w:rFonts w:ascii="Times New Roman" w:hAnsi="Times New Roman" w:cs="Times New Roman"/>
          <w:color w:val="000000"/>
          <w:sz w:val="28"/>
          <w:szCs w:val="28"/>
        </w:rPr>
      </w:pPr>
      <w:r w:rsidRPr="00492DE4">
        <w:rPr>
          <w:rFonts w:ascii="Times New Roman" w:hAnsi="Times New Roman" w:cs="Times New Roman"/>
          <w:color w:val="000000"/>
          <w:sz w:val="28"/>
          <w:szCs w:val="28"/>
        </w:rPr>
        <w:t>3.8.</w:t>
      </w:r>
      <w:r w:rsidR="00080AE4">
        <w:rPr>
          <w:rFonts w:ascii="Times New Roman" w:hAnsi="Times New Roman" w:cs="Times New Roman"/>
          <w:color w:val="000000"/>
          <w:sz w:val="28"/>
          <w:szCs w:val="28"/>
        </w:rPr>
        <w:t xml:space="preserve"> </w:t>
      </w:r>
      <w:r w:rsidRPr="00492DE4">
        <w:rPr>
          <w:rFonts w:ascii="Times New Roman" w:hAnsi="Times New Roman" w:cs="Times New Roman"/>
          <w:color w:val="000000"/>
          <w:sz w:val="28"/>
          <w:szCs w:val="28"/>
        </w:rPr>
        <w:t xml:space="preserve">Голова </w:t>
      </w:r>
      <w:r w:rsidR="00EB281C">
        <w:rPr>
          <w:rFonts w:ascii="Times New Roman" w:hAnsi="Times New Roman" w:cs="Times New Roman"/>
          <w:color w:val="000000"/>
          <w:sz w:val="28"/>
          <w:szCs w:val="28"/>
        </w:rPr>
        <w:t>Комісії</w:t>
      </w:r>
      <w:r w:rsidR="00EB281C" w:rsidRPr="00492DE4">
        <w:rPr>
          <w:rFonts w:ascii="Times New Roman" w:hAnsi="Times New Roman" w:cs="Times New Roman"/>
          <w:color w:val="000000"/>
          <w:sz w:val="28"/>
          <w:szCs w:val="28"/>
        </w:rPr>
        <w:t xml:space="preserve"> </w:t>
      </w:r>
      <w:r w:rsidRPr="00492DE4">
        <w:rPr>
          <w:rFonts w:ascii="Times New Roman" w:hAnsi="Times New Roman" w:cs="Times New Roman"/>
          <w:color w:val="000000"/>
          <w:sz w:val="28"/>
          <w:szCs w:val="28"/>
        </w:rPr>
        <w:t xml:space="preserve">керує </w:t>
      </w:r>
      <w:r w:rsidR="00EB281C">
        <w:rPr>
          <w:rFonts w:ascii="Times New Roman" w:hAnsi="Times New Roman" w:cs="Times New Roman"/>
          <w:color w:val="000000"/>
          <w:sz w:val="28"/>
          <w:szCs w:val="28"/>
        </w:rPr>
        <w:t>Комісією</w:t>
      </w:r>
      <w:r w:rsidRPr="00492DE4">
        <w:rPr>
          <w:rFonts w:ascii="Times New Roman" w:hAnsi="Times New Roman" w:cs="Times New Roman"/>
          <w:color w:val="000000"/>
          <w:sz w:val="28"/>
          <w:szCs w:val="28"/>
        </w:rPr>
        <w:t xml:space="preserve">, головує на засіданнях </w:t>
      </w:r>
      <w:r w:rsidR="00EB281C">
        <w:rPr>
          <w:rFonts w:ascii="Times New Roman" w:hAnsi="Times New Roman" w:cs="Times New Roman"/>
          <w:color w:val="000000"/>
          <w:sz w:val="28"/>
          <w:szCs w:val="28"/>
        </w:rPr>
        <w:t>Комісії</w:t>
      </w:r>
      <w:r w:rsidR="00EB281C" w:rsidRPr="00492DE4">
        <w:rPr>
          <w:rFonts w:ascii="Times New Roman" w:hAnsi="Times New Roman" w:cs="Times New Roman"/>
          <w:color w:val="000000"/>
          <w:sz w:val="28"/>
          <w:szCs w:val="28"/>
        </w:rPr>
        <w:t xml:space="preserve"> </w:t>
      </w:r>
      <w:r w:rsidRPr="00492DE4">
        <w:rPr>
          <w:rFonts w:ascii="Times New Roman" w:hAnsi="Times New Roman" w:cs="Times New Roman"/>
          <w:color w:val="000000"/>
          <w:sz w:val="28"/>
          <w:szCs w:val="28"/>
        </w:rPr>
        <w:t xml:space="preserve">та </w:t>
      </w:r>
      <w:r w:rsidR="00957D8E">
        <w:rPr>
          <w:rFonts w:ascii="Times New Roman" w:hAnsi="Times New Roman" w:cs="Times New Roman"/>
          <w:color w:val="000000"/>
          <w:sz w:val="28"/>
          <w:szCs w:val="28"/>
        </w:rPr>
        <w:t>підписує</w:t>
      </w:r>
      <w:r w:rsidRPr="00492DE4">
        <w:rPr>
          <w:rFonts w:ascii="Times New Roman" w:hAnsi="Times New Roman" w:cs="Times New Roman"/>
          <w:color w:val="000000"/>
          <w:sz w:val="28"/>
          <w:szCs w:val="28"/>
        </w:rPr>
        <w:t xml:space="preserve"> протокол засідання </w:t>
      </w:r>
      <w:r w:rsidR="00EB281C">
        <w:rPr>
          <w:rFonts w:ascii="Times New Roman" w:hAnsi="Times New Roman" w:cs="Times New Roman"/>
          <w:color w:val="000000"/>
          <w:sz w:val="28"/>
          <w:szCs w:val="28"/>
        </w:rPr>
        <w:t>Комісії</w:t>
      </w:r>
      <w:r w:rsidRPr="00492DE4">
        <w:rPr>
          <w:rFonts w:ascii="Times New Roman" w:hAnsi="Times New Roman" w:cs="Times New Roman"/>
          <w:color w:val="000000"/>
          <w:sz w:val="28"/>
          <w:szCs w:val="28"/>
        </w:rPr>
        <w:t>.</w:t>
      </w:r>
    </w:p>
    <w:p w14:paraId="50D1252B" w14:textId="77777777" w:rsidR="00A75574" w:rsidRPr="004261B5" w:rsidRDefault="00A75574" w:rsidP="00350643">
      <w:pPr>
        <w:ind w:left="0" w:firstLine="709"/>
        <w:rPr>
          <w:color w:val="000000"/>
          <w:sz w:val="28"/>
          <w:szCs w:val="28"/>
        </w:rPr>
      </w:pPr>
    </w:p>
    <w:p w14:paraId="028BCF32" w14:textId="5716940D" w:rsidR="00A75574" w:rsidRPr="00492DE4" w:rsidRDefault="00474E0C" w:rsidP="00350643">
      <w:pPr>
        <w:autoSpaceDE w:val="0"/>
        <w:autoSpaceDN w:val="0"/>
        <w:ind w:left="0" w:firstLine="709"/>
        <w:jc w:val="center"/>
        <w:rPr>
          <w:rFonts w:ascii="Times New Roman" w:hAnsi="Times New Roman" w:cs="Times New Roman"/>
          <w:b/>
          <w:sz w:val="28"/>
          <w:szCs w:val="28"/>
        </w:rPr>
      </w:pPr>
      <w:r>
        <w:rPr>
          <w:rFonts w:ascii="Times New Roman" w:hAnsi="Times New Roman" w:cs="Times New Roman"/>
          <w:b/>
          <w:sz w:val="28"/>
          <w:szCs w:val="28"/>
          <w:lang w:val="en-US"/>
        </w:rPr>
        <w:t>IV</w:t>
      </w:r>
      <w:r w:rsidR="00A75574" w:rsidRPr="00492DE4">
        <w:rPr>
          <w:rFonts w:ascii="Times New Roman" w:hAnsi="Times New Roman" w:cs="Times New Roman"/>
          <w:b/>
          <w:sz w:val="28"/>
          <w:szCs w:val="28"/>
        </w:rPr>
        <w:t>. Порядок розгляду і реалізації клопотань</w:t>
      </w:r>
    </w:p>
    <w:p w14:paraId="339FB40F" w14:textId="6C866E37" w:rsidR="00723469" w:rsidRDefault="00A75574" w:rsidP="00350643">
      <w:pPr>
        <w:autoSpaceDE w:val="0"/>
        <w:autoSpaceDN w:val="0"/>
        <w:ind w:left="0" w:firstLine="709"/>
        <w:rPr>
          <w:rFonts w:ascii="Times New Roman" w:hAnsi="Times New Roman" w:cs="Times New Roman"/>
          <w:sz w:val="28"/>
          <w:szCs w:val="28"/>
        </w:rPr>
      </w:pPr>
      <w:r w:rsidRPr="00492DE4">
        <w:rPr>
          <w:rFonts w:ascii="Times New Roman" w:hAnsi="Times New Roman" w:cs="Times New Roman"/>
          <w:sz w:val="28"/>
          <w:szCs w:val="28"/>
        </w:rPr>
        <w:t>4.1.</w:t>
      </w:r>
      <w:r w:rsidR="00080AE4">
        <w:rPr>
          <w:rFonts w:ascii="Times New Roman" w:hAnsi="Times New Roman" w:cs="Times New Roman"/>
          <w:sz w:val="28"/>
          <w:szCs w:val="28"/>
        </w:rPr>
        <w:t xml:space="preserve"> </w:t>
      </w:r>
      <w:r w:rsidR="00EB281C">
        <w:rPr>
          <w:rFonts w:ascii="Times New Roman" w:hAnsi="Times New Roman" w:cs="Times New Roman"/>
          <w:color w:val="000000"/>
          <w:sz w:val="28"/>
          <w:szCs w:val="28"/>
        </w:rPr>
        <w:t>Комісія</w:t>
      </w:r>
      <w:r w:rsidR="00EB281C" w:rsidRPr="00492DE4">
        <w:rPr>
          <w:rFonts w:ascii="Times New Roman" w:hAnsi="Times New Roman" w:cs="Times New Roman"/>
          <w:sz w:val="28"/>
          <w:szCs w:val="28"/>
        </w:rPr>
        <w:t xml:space="preserve"> </w:t>
      </w:r>
      <w:r w:rsidRPr="00492DE4">
        <w:rPr>
          <w:rFonts w:ascii="Times New Roman" w:hAnsi="Times New Roman" w:cs="Times New Roman"/>
          <w:sz w:val="28"/>
          <w:szCs w:val="28"/>
        </w:rPr>
        <w:t xml:space="preserve">розглядає клопотання, що надходять від </w:t>
      </w:r>
      <w:r w:rsidR="00A4250B">
        <w:rPr>
          <w:rFonts w:ascii="Times New Roman" w:hAnsi="Times New Roman" w:cs="Times New Roman"/>
          <w:sz w:val="28"/>
          <w:szCs w:val="28"/>
        </w:rPr>
        <w:t xml:space="preserve">громадян, </w:t>
      </w:r>
      <w:r w:rsidRPr="00492DE4">
        <w:rPr>
          <w:rFonts w:ascii="Times New Roman" w:hAnsi="Times New Roman" w:cs="Times New Roman"/>
          <w:sz w:val="28"/>
          <w:szCs w:val="28"/>
        </w:rPr>
        <w:t>підприємств та організацій всіх форм власності та підпорядкування, органів місцевого самоврядування, громадських організацій</w:t>
      </w:r>
      <w:r w:rsidR="00A4250B">
        <w:rPr>
          <w:rFonts w:ascii="Times New Roman" w:hAnsi="Times New Roman" w:cs="Times New Roman"/>
          <w:sz w:val="28"/>
          <w:szCs w:val="28"/>
        </w:rPr>
        <w:t xml:space="preserve">, </w:t>
      </w:r>
      <w:r w:rsidRPr="00492DE4">
        <w:rPr>
          <w:rFonts w:ascii="Times New Roman" w:hAnsi="Times New Roman" w:cs="Times New Roman"/>
          <w:sz w:val="28"/>
          <w:szCs w:val="28"/>
        </w:rPr>
        <w:t xml:space="preserve"> інших юридичних осіб,</w:t>
      </w:r>
      <w:r w:rsidR="00A4250B">
        <w:rPr>
          <w:rFonts w:ascii="Times New Roman" w:hAnsi="Times New Roman" w:cs="Times New Roman"/>
          <w:sz w:val="28"/>
          <w:szCs w:val="28"/>
        </w:rPr>
        <w:t xml:space="preserve"> </w:t>
      </w:r>
      <w:r w:rsidRPr="00492DE4">
        <w:rPr>
          <w:rFonts w:ascii="Times New Roman" w:hAnsi="Times New Roman" w:cs="Times New Roman"/>
          <w:sz w:val="28"/>
          <w:szCs w:val="28"/>
        </w:rPr>
        <w:t xml:space="preserve"> а також формулює власні пропозиції. </w:t>
      </w:r>
    </w:p>
    <w:p w14:paraId="1A7C0C31" w14:textId="6C6FEB09" w:rsidR="00A75574" w:rsidRDefault="00723469" w:rsidP="00350643">
      <w:pPr>
        <w:autoSpaceDE w:val="0"/>
        <w:autoSpaceDN w:val="0"/>
        <w:ind w:left="0" w:firstLine="709"/>
        <w:rPr>
          <w:rFonts w:ascii="Times New Roman" w:hAnsi="Times New Roman" w:cs="Times New Roman"/>
          <w:sz w:val="28"/>
          <w:szCs w:val="28"/>
        </w:rPr>
      </w:pPr>
      <w:r>
        <w:rPr>
          <w:rFonts w:ascii="Times New Roman" w:hAnsi="Times New Roman" w:cs="Times New Roman"/>
          <w:sz w:val="28"/>
          <w:szCs w:val="28"/>
        </w:rPr>
        <w:t>Право подачі к</w:t>
      </w:r>
      <w:r w:rsidR="00A75574" w:rsidRPr="00492DE4">
        <w:rPr>
          <w:rFonts w:ascii="Times New Roman" w:hAnsi="Times New Roman" w:cs="Times New Roman"/>
          <w:sz w:val="28"/>
          <w:szCs w:val="28"/>
        </w:rPr>
        <w:t xml:space="preserve">лопотання </w:t>
      </w:r>
      <w:r>
        <w:rPr>
          <w:rFonts w:ascii="Times New Roman" w:hAnsi="Times New Roman" w:cs="Times New Roman"/>
          <w:sz w:val="28"/>
          <w:szCs w:val="28"/>
        </w:rPr>
        <w:t xml:space="preserve">щодо встановлення пам’ятних знаків, меморіальних та інформаційних дошок  належить одному з близьких осіб </w:t>
      </w:r>
      <w:r w:rsidR="0028267C">
        <w:rPr>
          <w:rFonts w:ascii="Times New Roman" w:hAnsi="Times New Roman" w:cs="Times New Roman"/>
          <w:sz w:val="28"/>
          <w:szCs w:val="28"/>
        </w:rPr>
        <w:t>З</w:t>
      </w:r>
      <w:r>
        <w:rPr>
          <w:rFonts w:ascii="Times New Roman" w:hAnsi="Times New Roman" w:cs="Times New Roman"/>
          <w:sz w:val="28"/>
          <w:szCs w:val="28"/>
        </w:rPr>
        <w:t>ахисника України, іншої видатної особи, підприємствам, установам, організаціям, закладам, місцевим осередкам політичних партій, творчим спілкам, громадським об’єднанням і трудовим колективам.</w:t>
      </w:r>
      <w:r w:rsidR="00A75574" w:rsidRPr="00492DE4">
        <w:rPr>
          <w:rFonts w:ascii="Times New Roman" w:hAnsi="Times New Roman" w:cs="Times New Roman"/>
        </w:rPr>
        <w:t xml:space="preserve"> </w:t>
      </w:r>
      <w:r w:rsidR="00A75574" w:rsidRPr="00492DE4">
        <w:rPr>
          <w:rFonts w:ascii="Times New Roman" w:hAnsi="Times New Roman" w:cs="Times New Roman"/>
          <w:sz w:val="28"/>
          <w:szCs w:val="28"/>
        </w:rPr>
        <w:t xml:space="preserve">Клопотання інших фізичних осіб </w:t>
      </w:r>
      <w:r w:rsidR="00EB281C">
        <w:rPr>
          <w:rFonts w:ascii="Times New Roman" w:hAnsi="Times New Roman" w:cs="Times New Roman"/>
          <w:color w:val="000000"/>
          <w:sz w:val="28"/>
          <w:szCs w:val="28"/>
        </w:rPr>
        <w:t>Комісією</w:t>
      </w:r>
      <w:r w:rsidR="00EB281C" w:rsidRPr="00492DE4">
        <w:rPr>
          <w:rFonts w:ascii="Times New Roman" w:hAnsi="Times New Roman" w:cs="Times New Roman"/>
          <w:sz w:val="28"/>
          <w:szCs w:val="28"/>
        </w:rPr>
        <w:t xml:space="preserve"> </w:t>
      </w:r>
      <w:r w:rsidR="00A75574" w:rsidRPr="00492DE4">
        <w:rPr>
          <w:rFonts w:ascii="Times New Roman" w:hAnsi="Times New Roman" w:cs="Times New Roman"/>
          <w:sz w:val="28"/>
          <w:szCs w:val="28"/>
        </w:rPr>
        <w:t>не розглядаються.</w:t>
      </w:r>
    </w:p>
    <w:p w14:paraId="3E361BEF" w14:textId="289E90BA" w:rsidR="00723469" w:rsidRDefault="00A75574" w:rsidP="00350643">
      <w:pPr>
        <w:autoSpaceDE w:val="0"/>
        <w:autoSpaceDN w:val="0"/>
        <w:ind w:left="0" w:firstLine="709"/>
        <w:rPr>
          <w:rFonts w:ascii="Times New Roman" w:hAnsi="Times New Roman" w:cs="Times New Roman"/>
          <w:sz w:val="28"/>
          <w:szCs w:val="28"/>
        </w:rPr>
      </w:pPr>
      <w:r w:rsidRPr="00492DE4">
        <w:rPr>
          <w:rFonts w:ascii="Times New Roman" w:hAnsi="Times New Roman" w:cs="Times New Roman"/>
          <w:sz w:val="28"/>
          <w:szCs w:val="28"/>
        </w:rPr>
        <w:t>4.2.</w:t>
      </w:r>
      <w:r w:rsidR="00080AE4">
        <w:rPr>
          <w:rFonts w:ascii="Times New Roman" w:hAnsi="Times New Roman" w:cs="Times New Roman"/>
          <w:sz w:val="28"/>
          <w:szCs w:val="28"/>
        </w:rPr>
        <w:t xml:space="preserve"> </w:t>
      </w:r>
      <w:r w:rsidR="00723469">
        <w:rPr>
          <w:rFonts w:ascii="Times New Roman" w:hAnsi="Times New Roman" w:cs="Times New Roman"/>
          <w:sz w:val="28"/>
          <w:szCs w:val="28"/>
        </w:rPr>
        <w:t xml:space="preserve">Клопотання про встановлення пам’ятного знаку, меморіальної та інформаційної дошки подається </w:t>
      </w:r>
      <w:r w:rsidR="00F764C3">
        <w:rPr>
          <w:rFonts w:ascii="Times New Roman" w:hAnsi="Times New Roman" w:cs="Times New Roman"/>
          <w:sz w:val="28"/>
          <w:szCs w:val="28"/>
        </w:rPr>
        <w:t>міському голові з подальшою переадресаціє. Голові Комісії</w:t>
      </w:r>
      <w:r w:rsidR="00723469">
        <w:rPr>
          <w:rFonts w:ascii="Times New Roman" w:hAnsi="Times New Roman" w:cs="Times New Roman"/>
          <w:sz w:val="28"/>
          <w:szCs w:val="28"/>
        </w:rPr>
        <w:t>.</w:t>
      </w:r>
      <w:r w:rsidR="00646653">
        <w:rPr>
          <w:rFonts w:ascii="Times New Roman" w:hAnsi="Times New Roman" w:cs="Times New Roman"/>
          <w:sz w:val="28"/>
          <w:szCs w:val="28"/>
        </w:rPr>
        <w:t xml:space="preserve"> </w:t>
      </w:r>
      <w:r w:rsidR="00723469">
        <w:rPr>
          <w:rFonts w:ascii="Times New Roman" w:hAnsi="Times New Roman" w:cs="Times New Roman"/>
          <w:sz w:val="28"/>
          <w:szCs w:val="28"/>
        </w:rPr>
        <w:t xml:space="preserve">У клопотанні </w:t>
      </w:r>
      <w:proofErr w:type="spellStart"/>
      <w:r w:rsidR="00723469">
        <w:rPr>
          <w:rFonts w:ascii="Times New Roman" w:hAnsi="Times New Roman" w:cs="Times New Roman"/>
          <w:sz w:val="28"/>
          <w:szCs w:val="28"/>
        </w:rPr>
        <w:t>об</w:t>
      </w:r>
      <w:r w:rsidR="00646653">
        <w:rPr>
          <w:rFonts w:ascii="Times New Roman" w:hAnsi="Times New Roman" w:cs="Times New Roman"/>
          <w:sz w:val="28"/>
          <w:szCs w:val="28"/>
        </w:rPr>
        <w:t>г</w:t>
      </w:r>
      <w:r w:rsidR="00723469">
        <w:rPr>
          <w:rFonts w:ascii="Times New Roman" w:hAnsi="Times New Roman" w:cs="Times New Roman"/>
          <w:sz w:val="28"/>
          <w:szCs w:val="28"/>
        </w:rPr>
        <w:t>рунтовується</w:t>
      </w:r>
      <w:proofErr w:type="spellEnd"/>
      <w:r w:rsidR="00723469">
        <w:rPr>
          <w:rFonts w:ascii="Times New Roman" w:hAnsi="Times New Roman" w:cs="Times New Roman"/>
          <w:sz w:val="28"/>
          <w:szCs w:val="28"/>
        </w:rPr>
        <w:t xml:space="preserve"> доцільність встановлення пам’ятного знаку, меморіальної </w:t>
      </w:r>
      <w:r w:rsidR="00ED5569">
        <w:rPr>
          <w:rFonts w:ascii="Times New Roman" w:hAnsi="Times New Roman" w:cs="Times New Roman"/>
          <w:sz w:val="28"/>
          <w:szCs w:val="28"/>
        </w:rPr>
        <w:t>чи</w:t>
      </w:r>
      <w:r w:rsidR="00723469">
        <w:rPr>
          <w:rFonts w:ascii="Times New Roman" w:hAnsi="Times New Roman" w:cs="Times New Roman"/>
          <w:sz w:val="28"/>
          <w:szCs w:val="28"/>
        </w:rPr>
        <w:t xml:space="preserve"> інформаційної дошки</w:t>
      </w:r>
      <w:r w:rsidR="00646653">
        <w:rPr>
          <w:rFonts w:ascii="Times New Roman" w:hAnsi="Times New Roman" w:cs="Times New Roman"/>
          <w:sz w:val="28"/>
          <w:szCs w:val="28"/>
        </w:rPr>
        <w:t>, пропонується місце розташування, зазначається, за рахунок яких коштів буде здійснюватися фінансування, виготовлення і встановлення знаку чи дошки.</w:t>
      </w:r>
    </w:p>
    <w:p w14:paraId="0F3293E0" w14:textId="77777777" w:rsidR="00857366" w:rsidRDefault="00857366" w:rsidP="00350643">
      <w:pPr>
        <w:autoSpaceDE w:val="0"/>
        <w:autoSpaceDN w:val="0"/>
        <w:ind w:left="0" w:firstLine="709"/>
        <w:rPr>
          <w:rFonts w:ascii="Times New Roman" w:hAnsi="Times New Roman" w:cs="Times New Roman"/>
          <w:sz w:val="28"/>
          <w:szCs w:val="28"/>
        </w:rPr>
      </w:pPr>
    </w:p>
    <w:p w14:paraId="23EC839A" w14:textId="6374B437" w:rsidR="00A75574" w:rsidRPr="00492DE4" w:rsidRDefault="00646653" w:rsidP="00350643">
      <w:pPr>
        <w:autoSpaceDE w:val="0"/>
        <w:autoSpaceDN w:val="0"/>
        <w:ind w:left="0" w:firstLine="709"/>
        <w:rPr>
          <w:rFonts w:ascii="Times New Roman" w:hAnsi="Times New Roman" w:cs="Times New Roman"/>
          <w:sz w:val="28"/>
          <w:szCs w:val="28"/>
        </w:rPr>
      </w:pPr>
      <w:r>
        <w:rPr>
          <w:rFonts w:ascii="Times New Roman" w:hAnsi="Times New Roman" w:cs="Times New Roman"/>
          <w:sz w:val="28"/>
          <w:szCs w:val="28"/>
        </w:rPr>
        <w:lastRenderedPageBreak/>
        <w:t>4.3. До клопотання додаються документи</w:t>
      </w:r>
      <w:r w:rsidR="00A75574" w:rsidRPr="00492DE4">
        <w:rPr>
          <w:rFonts w:ascii="Times New Roman" w:hAnsi="Times New Roman" w:cs="Times New Roman"/>
          <w:sz w:val="28"/>
          <w:szCs w:val="28"/>
        </w:rPr>
        <w:t>:</w:t>
      </w:r>
    </w:p>
    <w:p w14:paraId="10F48BAE" w14:textId="3A752EEB" w:rsidR="00646653" w:rsidRPr="001C2676" w:rsidRDefault="004650DC" w:rsidP="00646653">
      <w:pPr>
        <w:autoSpaceDE w:val="0"/>
        <w:autoSpaceDN w:val="0"/>
        <w:ind w:left="0" w:firstLine="709"/>
        <w:rPr>
          <w:rFonts w:ascii="Times New Roman" w:hAnsi="Times New Roman" w:cs="Times New Roman"/>
          <w:sz w:val="28"/>
          <w:szCs w:val="28"/>
        </w:rPr>
      </w:pPr>
      <w:r>
        <w:rPr>
          <w:rFonts w:ascii="Times New Roman" w:hAnsi="Times New Roman" w:cs="Times New Roman"/>
          <w:sz w:val="28"/>
          <w:szCs w:val="28"/>
        </w:rPr>
        <w:t>-</w:t>
      </w:r>
      <w:r w:rsidR="00080AE4">
        <w:rPr>
          <w:rFonts w:ascii="Times New Roman" w:hAnsi="Times New Roman" w:cs="Times New Roman"/>
          <w:sz w:val="28"/>
          <w:szCs w:val="28"/>
        </w:rPr>
        <w:t xml:space="preserve"> </w:t>
      </w:r>
      <w:r>
        <w:rPr>
          <w:rFonts w:ascii="Times New Roman" w:hAnsi="Times New Roman" w:cs="Times New Roman"/>
          <w:sz w:val="28"/>
          <w:szCs w:val="28"/>
        </w:rPr>
        <w:t>к</w:t>
      </w:r>
      <w:r w:rsidR="00A75574" w:rsidRPr="00492DE4">
        <w:rPr>
          <w:rFonts w:ascii="Times New Roman" w:hAnsi="Times New Roman" w:cs="Times New Roman"/>
          <w:sz w:val="28"/>
          <w:szCs w:val="28"/>
        </w:rPr>
        <w:t>оп</w:t>
      </w:r>
      <w:r w:rsidR="00646653">
        <w:rPr>
          <w:rFonts w:ascii="Times New Roman" w:hAnsi="Times New Roman" w:cs="Times New Roman"/>
          <w:sz w:val="28"/>
          <w:szCs w:val="28"/>
        </w:rPr>
        <w:t>ії документів, що підтверджують факт участі особи</w:t>
      </w:r>
      <w:r w:rsidR="00646653" w:rsidRPr="001C2676">
        <w:rPr>
          <w:rFonts w:ascii="Times New Roman" w:hAnsi="Times New Roman" w:cs="Times New Roman"/>
          <w:sz w:val="28"/>
          <w:szCs w:val="28"/>
        </w:rPr>
        <w:t xml:space="preserve"> </w:t>
      </w:r>
      <w:r w:rsidR="00646653">
        <w:rPr>
          <w:rFonts w:ascii="Times New Roman" w:hAnsi="Times New Roman" w:cs="Times New Roman"/>
          <w:sz w:val="28"/>
          <w:szCs w:val="28"/>
        </w:rPr>
        <w:t xml:space="preserve">у боротьбі  за державну незалежність і територіальну цілісність України під час воєнного нападу </w:t>
      </w:r>
      <w:r w:rsidR="00FE35BF">
        <w:rPr>
          <w:rFonts w:ascii="Times New Roman" w:hAnsi="Times New Roman" w:cs="Times New Roman"/>
          <w:sz w:val="28"/>
          <w:szCs w:val="28"/>
        </w:rPr>
        <w:t>р</w:t>
      </w:r>
      <w:r w:rsidR="00646653">
        <w:rPr>
          <w:rFonts w:ascii="Times New Roman" w:hAnsi="Times New Roman" w:cs="Times New Roman"/>
          <w:sz w:val="28"/>
          <w:szCs w:val="28"/>
        </w:rPr>
        <w:t xml:space="preserve">осійської </w:t>
      </w:r>
      <w:r w:rsidR="00FE35BF">
        <w:rPr>
          <w:rFonts w:ascii="Times New Roman" w:hAnsi="Times New Roman" w:cs="Times New Roman"/>
          <w:sz w:val="28"/>
          <w:szCs w:val="28"/>
        </w:rPr>
        <w:t>ф</w:t>
      </w:r>
      <w:r w:rsidR="00646653">
        <w:rPr>
          <w:rFonts w:ascii="Times New Roman" w:hAnsi="Times New Roman" w:cs="Times New Roman"/>
          <w:sz w:val="28"/>
          <w:szCs w:val="28"/>
        </w:rPr>
        <w:t>едерації, наявність інших документів або інформації, які підтверджують визначні дії особи, пам’ятної дати про визначну подію</w:t>
      </w:r>
      <w:r w:rsidR="00646653" w:rsidRPr="001C2676">
        <w:rPr>
          <w:rFonts w:ascii="Times New Roman" w:hAnsi="Times New Roman" w:cs="Times New Roman"/>
          <w:sz w:val="28"/>
          <w:szCs w:val="28"/>
        </w:rPr>
        <w:t>;</w:t>
      </w:r>
    </w:p>
    <w:p w14:paraId="0A0169D5" w14:textId="5A4C7745" w:rsidR="004650DC" w:rsidRDefault="004650DC" w:rsidP="004650DC">
      <w:p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к</w:t>
      </w:r>
      <w:r w:rsidRPr="00492DE4">
        <w:rPr>
          <w:rFonts w:ascii="Times New Roman" w:hAnsi="Times New Roman" w:cs="Times New Roman"/>
          <w:sz w:val="28"/>
          <w:szCs w:val="28"/>
        </w:rPr>
        <w:t>оп</w:t>
      </w:r>
      <w:r>
        <w:rPr>
          <w:rFonts w:ascii="Times New Roman" w:hAnsi="Times New Roman" w:cs="Times New Roman"/>
          <w:sz w:val="28"/>
          <w:szCs w:val="28"/>
        </w:rPr>
        <w:t xml:space="preserve">ії </w:t>
      </w:r>
      <w:r w:rsidRPr="001C2676">
        <w:rPr>
          <w:rFonts w:ascii="Times New Roman" w:hAnsi="Times New Roman" w:cs="Times New Roman"/>
          <w:sz w:val="28"/>
          <w:szCs w:val="28"/>
        </w:rPr>
        <w:t>архівни</w:t>
      </w:r>
      <w:r>
        <w:rPr>
          <w:rFonts w:ascii="Times New Roman" w:hAnsi="Times New Roman" w:cs="Times New Roman"/>
          <w:sz w:val="28"/>
          <w:szCs w:val="28"/>
        </w:rPr>
        <w:t>х</w:t>
      </w:r>
      <w:r w:rsidRPr="001C2676">
        <w:rPr>
          <w:rFonts w:ascii="Times New Roman" w:hAnsi="Times New Roman" w:cs="Times New Roman"/>
          <w:sz w:val="28"/>
          <w:szCs w:val="28"/>
        </w:rPr>
        <w:t xml:space="preserve"> і нагородни</w:t>
      </w:r>
      <w:r>
        <w:rPr>
          <w:rFonts w:ascii="Times New Roman" w:hAnsi="Times New Roman" w:cs="Times New Roman"/>
          <w:sz w:val="28"/>
          <w:szCs w:val="28"/>
        </w:rPr>
        <w:t>х</w:t>
      </w:r>
      <w:r w:rsidRPr="001C2676">
        <w:rPr>
          <w:rFonts w:ascii="Times New Roman" w:hAnsi="Times New Roman" w:cs="Times New Roman"/>
          <w:sz w:val="28"/>
          <w:szCs w:val="28"/>
        </w:rPr>
        <w:t xml:space="preserve"> документ</w:t>
      </w:r>
      <w:r>
        <w:rPr>
          <w:rFonts w:ascii="Times New Roman" w:hAnsi="Times New Roman" w:cs="Times New Roman"/>
          <w:sz w:val="28"/>
          <w:szCs w:val="28"/>
        </w:rPr>
        <w:t>ів, що підтверджують</w:t>
      </w:r>
      <w:r w:rsidRPr="001C2676">
        <w:rPr>
          <w:rFonts w:ascii="Times New Roman" w:hAnsi="Times New Roman" w:cs="Times New Roman"/>
          <w:sz w:val="28"/>
          <w:szCs w:val="28"/>
        </w:rPr>
        <w:t xml:space="preserve"> заслуг</w:t>
      </w:r>
      <w:r>
        <w:rPr>
          <w:rFonts w:ascii="Times New Roman" w:hAnsi="Times New Roman" w:cs="Times New Roman"/>
          <w:sz w:val="28"/>
          <w:szCs w:val="28"/>
        </w:rPr>
        <w:t>и</w:t>
      </w:r>
      <w:r w:rsidRPr="001C2676">
        <w:rPr>
          <w:rFonts w:ascii="Times New Roman" w:hAnsi="Times New Roman" w:cs="Times New Roman"/>
          <w:sz w:val="28"/>
          <w:szCs w:val="28"/>
        </w:rPr>
        <w:t xml:space="preserve"> особи </w:t>
      </w:r>
      <w:r>
        <w:rPr>
          <w:rFonts w:ascii="Times New Roman" w:hAnsi="Times New Roman" w:cs="Times New Roman"/>
          <w:sz w:val="28"/>
          <w:szCs w:val="28"/>
        </w:rPr>
        <w:t>у боротьбі  за державну незалежність і територіальну цілісність України</w:t>
      </w:r>
      <w:r w:rsidR="0028267C">
        <w:rPr>
          <w:rFonts w:ascii="Times New Roman" w:hAnsi="Times New Roman" w:cs="Times New Roman"/>
          <w:sz w:val="28"/>
          <w:szCs w:val="28"/>
        </w:rPr>
        <w:t xml:space="preserve">, зокрема </w:t>
      </w:r>
      <w:r>
        <w:rPr>
          <w:rFonts w:ascii="Times New Roman" w:hAnsi="Times New Roman" w:cs="Times New Roman"/>
          <w:sz w:val="28"/>
          <w:szCs w:val="28"/>
        </w:rPr>
        <w:t xml:space="preserve"> під час воєнного нападу </w:t>
      </w:r>
      <w:r w:rsidR="00FE35BF">
        <w:rPr>
          <w:rFonts w:ascii="Times New Roman" w:hAnsi="Times New Roman" w:cs="Times New Roman"/>
          <w:sz w:val="28"/>
          <w:szCs w:val="28"/>
        </w:rPr>
        <w:t>р</w:t>
      </w:r>
      <w:r>
        <w:rPr>
          <w:rFonts w:ascii="Times New Roman" w:hAnsi="Times New Roman" w:cs="Times New Roman"/>
          <w:sz w:val="28"/>
          <w:szCs w:val="28"/>
        </w:rPr>
        <w:t xml:space="preserve">осійської </w:t>
      </w:r>
      <w:r w:rsidR="00FE35BF">
        <w:rPr>
          <w:rFonts w:ascii="Times New Roman" w:hAnsi="Times New Roman" w:cs="Times New Roman"/>
          <w:sz w:val="28"/>
          <w:szCs w:val="28"/>
        </w:rPr>
        <w:t>ф</w:t>
      </w:r>
      <w:r>
        <w:rPr>
          <w:rFonts w:ascii="Times New Roman" w:hAnsi="Times New Roman" w:cs="Times New Roman"/>
          <w:sz w:val="28"/>
          <w:szCs w:val="28"/>
        </w:rPr>
        <w:t>едерації</w:t>
      </w:r>
      <w:r w:rsidRPr="001C2676">
        <w:rPr>
          <w:rFonts w:ascii="Times New Roman" w:hAnsi="Times New Roman" w:cs="Times New Roman"/>
          <w:sz w:val="28"/>
          <w:szCs w:val="28"/>
        </w:rPr>
        <w:t>;</w:t>
      </w:r>
    </w:p>
    <w:p w14:paraId="0E832030" w14:textId="2A8F5138" w:rsidR="004650DC" w:rsidRDefault="004650DC" w:rsidP="004650DC">
      <w:pPr>
        <w:autoSpaceDE w:val="0"/>
        <w:autoSpaceDN w:val="0"/>
        <w:ind w:left="0" w:firstLine="709"/>
        <w:rPr>
          <w:rFonts w:ascii="Times New Roman" w:hAnsi="Times New Roman" w:cs="Times New Roman"/>
          <w:sz w:val="28"/>
          <w:szCs w:val="28"/>
        </w:rPr>
      </w:pPr>
      <w:r>
        <w:rPr>
          <w:rFonts w:ascii="Times New Roman" w:hAnsi="Times New Roman" w:cs="Times New Roman"/>
          <w:sz w:val="28"/>
          <w:szCs w:val="28"/>
        </w:rPr>
        <w:t>- к</w:t>
      </w:r>
      <w:r w:rsidRPr="00492DE4">
        <w:rPr>
          <w:rFonts w:ascii="Times New Roman" w:hAnsi="Times New Roman" w:cs="Times New Roman"/>
          <w:sz w:val="28"/>
          <w:szCs w:val="28"/>
        </w:rPr>
        <w:t>оп</w:t>
      </w:r>
      <w:r>
        <w:rPr>
          <w:rFonts w:ascii="Times New Roman" w:hAnsi="Times New Roman" w:cs="Times New Roman"/>
          <w:sz w:val="28"/>
          <w:szCs w:val="28"/>
        </w:rPr>
        <w:t xml:space="preserve">ії </w:t>
      </w:r>
      <w:r w:rsidRPr="001C2676">
        <w:rPr>
          <w:rFonts w:ascii="Times New Roman" w:hAnsi="Times New Roman" w:cs="Times New Roman"/>
          <w:sz w:val="28"/>
          <w:szCs w:val="28"/>
        </w:rPr>
        <w:t>документ</w:t>
      </w:r>
      <w:r>
        <w:rPr>
          <w:rFonts w:ascii="Times New Roman" w:hAnsi="Times New Roman" w:cs="Times New Roman"/>
          <w:sz w:val="28"/>
          <w:szCs w:val="28"/>
        </w:rPr>
        <w:t>ів, що підтверджують</w:t>
      </w:r>
      <w:r w:rsidRPr="001C2676">
        <w:rPr>
          <w:rFonts w:ascii="Times New Roman" w:hAnsi="Times New Roman" w:cs="Times New Roman"/>
          <w:sz w:val="28"/>
          <w:szCs w:val="28"/>
        </w:rPr>
        <w:t xml:space="preserve"> </w:t>
      </w:r>
      <w:r>
        <w:rPr>
          <w:rFonts w:ascii="Times New Roman" w:hAnsi="Times New Roman" w:cs="Times New Roman"/>
          <w:sz w:val="28"/>
          <w:szCs w:val="28"/>
        </w:rPr>
        <w:t>факт проживання (реєстрації), навчання або роботи особи у відповідному населеному пункті (у разі встановлення пам’ятного знаку біля будівлі або меморіальної дошки на будівлі, де проживав, навчався або працював захисник України, інша видатна особа)</w:t>
      </w:r>
      <w:r w:rsidRPr="001C2676">
        <w:rPr>
          <w:rFonts w:ascii="Times New Roman" w:hAnsi="Times New Roman" w:cs="Times New Roman"/>
          <w:sz w:val="28"/>
          <w:szCs w:val="28"/>
        </w:rPr>
        <w:t>;</w:t>
      </w:r>
    </w:p>
    <w:p w14:paraId="2350DD56" w14:textId="42887F50" w:rsidR="004333F4" w:rsidRDefault="004650DC" w:rsidP="004333F4">
      <w:pPr>
        <w:autoSpaceDE w:val="0"/>
        <w:autoSpaceDN w:val="0"/>
        <w:ind w:left="0" w:firstLine="709"/>
        <w:rPr>
          <w:rFonts w:ascii="Times New Roman" w:hAnsi="Times New Roman" w:cs="Times New Roman"/>
          <w:sz w:val="28"/>
          <w:szCs w:val="28"/>
        </w:rPr>
      </w:pPr>
      <w:r>
        <w:rPr>
          <w:rFonts w:ascii="Times New Roman" w:hAnsi="Times New Roman" w:cs="Times New Roman"/>
          <w:sz w:val="28"/>
          <w:szCs w:val="28"/>
        </w:rPr>
        <w:t>- лист- згода власника (балансоутримувача) будівлі або земельної ділянки на встановлення пам’ятного знаку, меморіальної або інформаційної дошки увічнення пам’яті про осіб, які брали участь у захисті Батьківщини, сприяли такому захисту, а також видатних осіб та пам’ятних дат про визначні події (крім випадків, коли будівля або земельна ділянка належить до комунальної власності територіальної громади</w:t>
      </w:r>
      <w:r w:rsidR="0028267C">
        <w:rPr>
          <w:rFonts w:ascii="Times New Roman" w:hAnsi="Times New Roman" w:cs="Times New Roman"/>
          <w:sz w:val="28"/>
          <w:szCs w:val="28"/>
        </w:rPr>
        <w:t>)</w:t>
      </w:r>
      <w:r w:rsidR="004333F4" w:rsidRPr="004333F4">
        <w:rPr>
          <w:rFonts w:ascii="Times New Roman" w:hAnsi="Times New Roman" w:cs="Times New Roman"/>
          <w:sz w:val="28"/>
          <w:szCs w:val="28"/>
        </w:rPr>
        <w:t>;</w:t>
      </w:r>
    </w:p>
    <w:p w14:paraId="778585CF" w14:textId="70A9C675" w:rsidR="004650DC" w:rsidRDefault="004650DC" w:rsidP="004650DC">
      <w:pPr>
        <w:autoSpaceDE w:val="0"/>
        <w:autoSpaceDN w:val="0"/>
        <w:ind w:left="0" w:firstLine="709"/>
        <w:rPr>
          <w:rFonts w:ascii="Times New Roman" w:hAnsi="Times New Roman" w:cs="Times New Roman"/>
          <w:sz w:val="28"/>
          <w:szCs w:val="28"/>
        </w:rPr>
      </w:pPr>
      <w:r>
        <w:rPr>
          <w:rFonts w:ascii="Times New Roman" w:hAnsi="Times New Roman" w:cs="Times New Roman"/>
          <w:sz w:val="28"/>
          <w:szCs w:val="28"/>
        </w:rPr>
        <w:t>- лист -  згода одного з близьких осіб захисника України, іншої видатної особи, пам’ять про яких увічнюється, на встановлення пам’ятного знаку, меморіальної або інформаційної дошки (крім випадків, коли захисник України, інша видатна особа не мали близьких осіб або коли ініціатором встановлення пам’ятного знаку, меморіальної або інформаційної дошки є одна із близьких осіб цих осіб);</w:t>
      </w:r>
    </w:p>
    <w:p w14:paraId="586B4564" w14:textId="0107AF51" w:rsidR="004650DC" w:rsidRDefault="004650DC" w:rsidP="004650DC">
      <w:pPr>
        <w:autoSpaceDE w:val="0"/>
        <w:autoSpaceDN w:val="0"/>
        <w:ind w:left="0" w:firstLine="709"/>
        <w:rPr>
          <w:rFonts w:ascii="Times New Roman" w:hAnsi="Times New Roman" w:cs="Times New Roman"/>
          <w:sz w:val="28"/>
          <w:szCs w:val="28"/>
        </w:rPr>
      </w:pPr>
      <w:r>
        <w:rPr>
          <w:rFonts w:ascii="Times New Roman" w:hAnsi="Times New Roman" w:cs="Times New Roman"/>
          <w:sz w:val="28"/>
          <w:szCs w:val="28"/>
        </w:rPr>
        <w:t>- копія рішення керівних органів підприємства, організації, установи, громадськ</w:t>
      </w:r>
      <w:r w:rsidR="0028267C">
        <w:rPr>
          <w:rFonts w:ascii="Times New Roman" w:hAnsi="Times New Roman" w:cs="Times New Roman"/>
          <w:sz w:val="28"/>
          <w:szCs w:val="28"/>
        </w:rPr>
        <w:t>ого</w:t>
      </w:r>
      <w:r>
        <w:rPr>
          <w:rFonts w:ascii="Times New Roman" w:hAnsi="Times New Roman" w:cs="Times New Roman"/>
          <w:sz w:val="28"/>
          <w:szCs w:val="28"/>
        </w:rPr>
        <w:t xml:space="preserve"> об’єднан</w:t>
      </w:r>
      <w:r w:rsidR="0028267C">
        <w:rPr>
          <w:rFonts w:ascii="Times New Roman" w:hAnsi="Times New Roman" w:cs="Times New Roman"/>
          <w:sz w:val="28"/>
          <w:szCs w:val="28"/>
        </w:rPr>
        <w:t>ня</w:t>
      </w:r>
      <w:r>
        <w:rPr>
          <w:rFonts w:ascii="Times New Roman" w:hAnsi="Times New Roman" w:cs="Times New Roman"/>
          <w:sz w:val="28"/>
          <w:szCs w:val="28"/>
        </w:rPr>
        <w:t xml:space="preserve">, </w:t>
      </w:r>
      <w:r w:rsidR="0028267C">
        <w:rPr>
          <w:rFonts w:ascii="Times New Roman" w:hAnsi="Times New Roman" w:cs="Times New Roman"/>
          <w:sz w:val="28"/>
          <w:szCs w:val="28"/>
        </w:rPr>
        <w:t>що</w:t>
      </w:r>
      <w:r>
        <w:rPr>
          <w:rFonts w:ascii="Times New Roman" w:hAnsi="Times New Roman" w:cs="Times New Roman"/>
          <w:sz w:val="28"/>
          <w:szCs w:val="28"/>
        </w:rPr>
        <w:t xml:space="preserve"> виступають ініціаторами встановлення пам’ятного знаку, меморіальної або інформаційної дошки (крім випадків, коли ініціатором встановлення пам’ятного знаку,</w:t>
      </w:r>
      <w:r w:rsidRPr="004F395B">
        <w:rPr>
          <w:rFonts w:ascii="Times New Roman" w:hAnsi="Times New Roman" w:cs="Times New Roman"/>
          <w:sz w:val="28"/>
          <w:szCs w:val="28"/>
        </w:rPr>
        <w:t xml:space="preserve"> </w:t>
      </w:r>
      <w:r>
        <w:rPr>
          <w:rFonts w:ascii="Times New Roman" w:hAnsi="Times New Roman" w:cs="Times New Roman"/>
          <w:sz w:val="28"/>
          <w:szCs w:val="28"/>
        </w:rPr>
        <w:t>меморіальної або інформаційної дошки є одна із близьких осіб захисника України, іншої видатної особи);</w:t>
      </w:r>
    </w:p>
    <w:p w14:paraId="2651FC73" w14:textId="1EDD6BA1" w:rsidR="004650DC" w:rsidRDefault="004650DC" w:rsidP="004650DC">
      <w:pPr>
        <w:autoSpaceDE w:val="0"/>
        <w:autoSpaceDN w:val="0"/>
        <w:ind w:left="0" w:firstLine="709"/>
        <w:rPr>
          <w:rFonts w:ascii="Times New Roman" w:hAnsi="Times New Roman" w:cs="Times New Roman"/>
          <w:sz w:val="28"/>
          <w:szCs w:val="28"/>
        </w:rPr>
      </w:pPr>
      <w:r>
        <w:rPr>
          <w:rFonts w:ascii="Times New Roman" w:hAnsi="Times New Roman" w:cs="Times New Roman"/>
          <w:sz w:val="28"/>
          <w:szCs w:val="28"/>
        </w:rPr>
        <w:t>- письмове зобов’язання ініціатора про фінансування робіт (послуг) з художньо-архітектурного проектування, виготовлення, встановлення і технічного забезпечення</w:t>
      </w:r>
      <w:r w:rsidR="00857366">
        <w:rPr>
          <w:rFonts w:ascii="Times New Roman" w:hAnsi="Times New Roman" w:cs="Times New Roman"/>
          <w:sz w:val="28"/>
          <w:szCs w:val="28"/>
        </w:rPr>
        <w:t xml:space="preserve">, </w:t>
      </w:r>
      <w:r>
        <w:rPr>
          <w:rFonts w:ascii="Times New Roman" w:hAnsi="Times New Roman" w:cs="Times New Roman"/>
          <w:sz w:val="28"/>
          <w:szCs w:val="28"/>
        </w:rPr>
        <w:t>урочистого відкриття пам’ятного знаку,</w:t>
      </w:r>
      <w:r w:rsidRPr="004F395B">
        <w:rPr>
          <w:rFonts w:ascii="Times New Roman" w:hAnsi="Times New Roman" w:cs="Times New Roman"/>
          <w:sz w:val="28"/>
          <w:szCs w:val="28"/>
        </w:rPr>
        <w:t xml:space="preserve"> </w:t>
      </w:r>
      <w:r>
        <w:rPr>
          <w:rFonts w:ascii="Times New Roman" w:hAnsi="Times New Roman" w:cs="Times New Roman"/>
          <w:sz w:val="28"/>
          <w:szCs w:val="28"/>
        </w:rPr>
        <w:t>меморіальної або інформаційної дошки з зазначеним джерелом фінансування</w:t>
      </w:r>
      <w:r w:rsidR="00857366">
        <w:rPr>
          <w:rFonts w:ascii="Times New Roman" w:hAnsi="Times New Roman" w:cs="Times New Roman"/>
          <w:sz w:val="28"/>
          <w:szCs w:val="28"/>
        </w:rPr>
        <w:t xml:space="preserve">, </w:t>
      </w:r>
      <w:r w:rsidR="00F11BC1">
        <w:rPr>
          <w:rFonts w:ascii="Times New Roman" w:hAnsi="Times New Roman" w:cs="Times New Roman"/>
          <w:sz w:val="28"/>
          <w:szCs w:val="28"/>
        </w:rPr>
        <w:t>у</w:t>
      </w:r>
      <w:r w:rsidR="00F11BC1" w:rsidRPr="004333F4">
        <w:rPr>
          <w:rFonts w:ascii="Times New Roman" w:hAnsi="Times New Roman" w:cs="Times New Roman"/>
          <w:sz w:val="28"/>
          <w:szCs w:val="28"/>
        </w:rPr>
        <w:t xml:space="preserve"> разі потреби</w:t>
      </w:r>
      <w:r w:rsidR="00F11BC1">
        <w:rPr>
          <w:rFonts w:ascii="Times New Roman" w:hAnsi="Times New Roman" w:cs="Times New Roman"/>
          <w:sz w:val="28"/>
          <w:szCs w:val="28"/>
        </w:rPr>
        <w:t>-</w:t>
      </w:r>
      <w:r w:rsidR="00F11BC1" w:rsidRPr="004333F4">
        <w:rPr>
          <w:rFonts w:ascii="Times New Roman" w:hAnsi="Times New Roman" w:cs="Times New Roman"/>
          <w:sz w:val="28"/>
          <w:szCs w:val="28"/>
        </w:rPr>
        <w:t xml:space="preserve"> здійсн</w:t>
      </w:r>
      <w:r w:rsidR="00F11BC1">
        <w:rPr>
          <w:rFonts w:ascii="Times New Roman" w:hAnsi="Times New Roman" w:cs="Times New Roman"/>
          <w:sz w:val="28"/>
          <w:szCs w:val="28"/>
        </w:rPr>
        <w:t>ення</w:t>
      </w:r>
      <w:r w:rsidR="00F11BC1" w:rsidRPr="004333F4">
        <w:rPr>
          <w:rFonts w:ascii="Times New Roman" w:hAnsi="Times New Roman" w:cs="Times New Roman"/>
          <w:sz w:val="28"/>
          <w:szCs w:val="28"/>
        </w:rPr>
        <w:t xml:space="preserve"> заход</w:t>
      </w:r>
      <w:r w:rsidR="00F11BC1">
        <w:rPr>
          <w:rFonts w:ascii="Times New Roman" w:hAnsi="Times New Roman" w:cs="Times New Roman"/>
          <w:sz w:val="28"/>
          <w:szCs w:val="28"/>
        </w:rPr>
        <w:t>ів</w:t>
      </w:r>
      <w:r w:rsidR="00F11BC1" w:rsidRPr="004333F4">
        <w:rPr>
          <w:rFonts w:ascii="Times New Roman" w:hAnsi="Times New Roman" w:cs="Times New Roman"/>
          <w:sz w:val="28"/>
          <w:szCs w:val="28"/>
        </w:rPr>
        <w:t xml:space="preserve"> з приведення у належний стан фасаду будівлі, прилеглої території, де  має бути встановлений пам’ятний знак, меморіальну, інформаційну дошку</w:t>
      </w:r>
      <w:r w:rsidR="00F11BC1">
        <w:rPr>
          <w:rFonts w:ascii="Times New Roman" w:hAnsi="Times New Roman" w:cs="Times New Roman"/>
          <w:sz w:val="28"/>
          <w:szCs w:val="28"/>
        </w:rPr>
        <w:t xml:space="preserve">, </w:t>
      </w:r>
      <w:r w:rsidR="00857366">
        <w:rPr>
          <w:rFonts w:ascii="Times New Roman" w:hAnsi="Times New Roman" w:cs="Times New Roman"/>
          <w:sz w:val="28"/>
          <w:szCs w:val="28"/>
        </w:rPr>
        <w:t>а також на</w:t>
      </w:r>
      <w:r w:rsidR="00857366" w:rsidRPr="004333F4">
        <w:rPr>
          <w:rFonts w:ascii="Times New Roman" w:hAnsi="Times New Roman" w:cs="Times New Roman"/>
          <w:sz w:val="28"/>
          <w:szCs w:val="28"/>
        </w:rPr>
        <w:t xml:space="preserve"> передач</w:t>
      </w:r>
      <w:r w:rsidR="00857366">
        <w:rPr>
          <w:rFonts w:ascii="Times New Roman" w:hAnsi="Times New Roman" w:cs="Times New Roman"/>
          <w:sz w:val="28"/>
          <w:szCs w:val="28"/>
        </w:rPr>
        <w:t>у</w:t>
      </w:r>
      <w:r w:rsidR="00857366" w:rsidRPr="004333F4">
        <w:rPr>
          <w:rFonts w:ascii="Times New Roman" w:hAnsi="Times New Roman" w:cs="Times New Roman"/>
          <w:sz w:val="28"/>
          <w:szCs w:val="28"/>
        </w:rPr>
        <w:t xml:space="preserve"> пам’ятного знаку, меморіальної</w:t>
      </w:r>
      <w:r w:rsidR="00F11BC1">
        <w:rPr>
          <w:rFonts w:ascii="Times New Roman" w:hAnsi="Times New Roman" w:cs="Times New Roman"/>
          <w:sz w:val="28"/>
          <w:szCs w:val="28"/>
        </w:rPr>
        <w:t xml:space="preserve">, інформаційної </w:t>
      </w:r>
      <w:r w:rsidR="00857366" w:rsidRPr="004333F4">
        <w:rPr>
          <w:rFonts w:ascii="Times New Roman" w:hAnsi="Times New Roman" w:cs="Times New Roman"/>
          <w:sz w:val="28"/>
          <w:szCs w:val="28"/>
        </w:rPr>
        <w:t xml:space="preserve"> дошки до комунальної власності – в разі якщо дошку встановлено на будівлі або земельній ділянці, що належить до комунальної власності міської територіальної громади, або переда</w:t>
      </w:r>
      <w:r w:rsidR="00857366">
        <w:rPr>
          <w:rFonts w:ascii="Times New Roman" w:hAnsi="Times New Roman" w:cs="Times New Roman"/>
          <w:sz w:val="28"/>
          <w:szCs w:val="28"/>
        </w:rPr>
        <w:t>чу</w:t>
      </w:r>
      <w:r w:rsidR="00857366" w:rsidRPr="004333F4">
        <w:rPr>
          <w:rFonts w:ascii="Times New Roman" w:hAnsi="Times New Roman" w:cs="Times New Roman"/>
          <w:sz w:val="28"/>
          <w:szCs w:val="28"/>
        </w:rPr>
        <w:t xml:space="preserve"> на баланс власника (балансоутримувача) будівлі, якщо будівля або земельна ділянка не є об’єктом комунальної власності</w:t>
      </w:r>
      <w:r>
        <w:rPr>
          <w:rFonts w:ascii="Times New Roman" w:hAnsi="Times New Roman" w:cs="Times New Roman"/>
          <w:sz w:val="28"/>
          <w:szCs w:val="28"/>
        </w:rPr>
        <w:t>;</w:t>
      </w:r>
    </w:p>
    <w:p w14:paraId="77DA884A" w14:textId="77777777" w:rsidR="005F4448" w:rsidRDefault="005F4448" w:rsidP="005F4448">
      <w:pPr>
        <w:autoSpaceDE w:val="0"/>
        <w:autoSpaceDN w:val="0"/>
        <w:ind w:left="0" w:firstLine="709"/>
        <w:rPr>
          <w:rFonts w:ascii="Times New Roman" w:hAnsi="Times New Roman" w:cs="Times New Roman"/>
          <w:sz w:val="28"/>
          <w:szCs w:val="28"/>
        </w:rPr>
      </w:pPr>
      <w:bookmarkStart w:id="1" w:name="_Hlk146093610"/>
      <w:r>
        <w:rPr>
          <w:rFonts w:ascii="Times New Roman" w:hAnsi="Times New Roman" w:cs="Times New Roman"/>
          <w:sz w:val="28"/>
          <w:szCs w:val="28"/>
        </w:rPr>
        <w:t>- ескіз пам’ятного знаку, меморіальної чи інформаційної дошки, їх розмір, матеріал та шрифт, ескіз їх розміщення.</w:t>
      </w:r>
    </w:p>
    <w:bookmarkEnd w:id="1"/>
    <w:p w14:paraId="0A004596" w14:textId="52F6399C" w:rsidR="004650DC" w:rsidRDefault="004650DC" w:rsidP="004650DC">
      <w:pPr>
        <w:autoSpaceDE w:val="0"/>
        <w:autoSpaceDN w:val="0"/>
        <w:ind w:left="0" w:firstLine="709"/>
        <w:rPr>
          <w:rFonts w:ascii="Times New Roman" w:hAnsi="Times New Roman" w:cs="Times New Roman"/>
          <w:sz w:val="28"/>
          <w:szCs w:val="28"/>
        </w:rPr>
      </w:pPr>
      <w:r>
        <w:rPr>
          <w:rFonts w:ascii="Times New Roman" w:hAnsi="Times New Roman" w:cs="Times New Roman"/>
          <w:sz w:val="28"/>
          <w:szCs w:val="28"/>
        </w:rPr>
        <w:t>У випадках, якщо планується встановити меморіальну або інформаційну дошку на фасаді будівлі чи споруди, що є пам’яткою архітектури, історії або культури, чи пам’ятного знаку в охоронній зоні – відповідне погодження органу охорони культурної спадщини.</w:t>
      </w:r>
    </w:p>
    <w:p w14:paraId="739B7847" w14:textId="5C391555" w:rsidR="00A75574" w:rsidRPr="00492DE4" w:rsidRDefault="004650DC" w:rsidP="00350643">
      <w:pPr>
        <w:autoSpaceDE w:val="0"/>
        <w:autoSpaceDN w:val="0"/>
        <w:ind w:left="0" w:firstLine="709"/>
        <w:rPr>
          <w:rFonts w:ascii="Times New Roman" w:hAnsi="Times New Roman" w:cs="Times New Roman"/>
          <w:sz w:val="28"/>
          <w:szCs w:val="28"/>
        </w:rPr>
      </w:pPr>
      <w:r>
        <w:rPr>
          <w:rFonts w:ascii="Times New Roman" w:hAnsi="Times New Roman" w:cs="Times New Roman"/>
          <w:sz w:val="28"/>
          <w:szCs w:val="28"/>
        </w:rPr>
        <w:t>4</w:t>
      </w:r>
      <w:r w:rsidR="00A75574" w:rsidRPr="00492DE4">
        <w:rPr>
          <w:rFonts w:ascii="Times New Roman" w:hAnsi="Times New Roman" w:cs="Times New Roman"/>
          <w:sz w:val="28"/>
          <w:szCs w:val="28"/>
        </w:rPr>
        <w:t>.</w:t>
      </w:r>
      <w:r w:rsidR="003578BE">
        <w:rPr>
          <w:rFonts w:ascii="Times New Roman" w:hAnsi="Times New Roman" w:cs="Times New Roman"/>
          <w:sz w:val="28"/>
          <w:szCs w:val="28"/>
        </w:rPr>
        <w:t>4.</w:t>
      </w:r>
      <w:r w:rsidR="00080AE4">
        <w:rPr>
          <w:rFonts w:ascii="Times New Roman" w:hAnsi="Times New Roman" w:cs="Times New Roman"/>
          <w:sz w:val="28"/>
          <w:szCs w:val="28"/>
        </w:rPr>
        <w:t xml:space="preserve"> </w:t>
      </w:r>
      <w:r w:rsidR="00A75574" w:rsidRPr="00492DE4">
        <w:rPr>
          <w:rFonts w:ascii="Times New Roman" w:hAnsi="Times New Roman" w:cs="Times New Roman"/>
          <w:sz w:val="28"/>
          <w:szCs w:val="28"/>
        </w:rPr>
        <w:t xml:space="preserve">В результаті розгляду клопотань </w:t>
      </w:r>
      <w:r w:rsidR="004957FE">
        <w:rPr>
          <w:rFonts w:ascii="Times New Roman" w:hAnsi="Times New Roman" w:cs="Times New Roman"/>
          <w:color w:val="000000"/>
          <w:sz w:val="28"/>
          <w:szCs w:val="28"/>
        </w:rPr>
        <w:t>Комісія</w:t>
      </w:r>
      <w:r w:rsidR="004957FE" w:rsidRPr="00492DE4">
        <w:rPr>
          <w:rFonts w:ascii="Times New Roman" w:hAnsi="Times New Roman" w:cs="Times New Roman"/>
          <w:sz w:val="28"/>
          <w:szCs w:val="28"/>
        </w:rPr>
        <w:t xml:space="preserve"> </w:t>
      </w:r>
      <w:r w:rsidR="00A75574" w:rsidRPr="00492DE4">
        <w:rPr>
          <w:rFonts w:ascii="Times New Roman" w:hAnsi="Times New Roman" w:cs="Times New Roman"/>
          <w:sz w:val="28"/>
          <w:szCs w:val="28"/>
        </w:rPr>
        <w:t>приймає одне з таких рішень:</w:t>
      </w:r>
    </w:p>
    <w:p w14:paraId="2E62278B" w14:textId="778CCAAF" w:rsidR="00A75574" w:rsidRPr="00492DE4" w:rsidRDefault="00C20745" w:rsidP="00350643">
      <w:p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w:t>
      </w:r>
      <w:r w:rsidR="00080AE4">
        <w:rPr>
          <w:rFonts w:ascii="Times New Roman" w:hAnsi="Times New Roman" w:cs="Times New Roman"/>
          <w:sz w:val="28"/>
          <w:szCs w:val="28"/>
        </w:rPr>
        <w:t xml:space="preserve"> </w:t>
      </w:r>
      <w:r>
        <w:rPr>
          <w:rFonts w:ascii="Times New Roman" w:hAnsi="Times New Roman" w:cs="Times New Roman"/>
          <w:sz w:val="28"/>
          <w:szCs w:val="28"/>
        </w:rPr>
        <w:t>п</w:t>
      </w:r>
      <w:r w:rsidR="00A75574" w:rsidRPr="00492DE4">
        <w:rPr>
          <w:rFonts w:ascii="Times New Roman" w:hAnsi="Times New Roman" w:cs="Times New Roman"/>
          <w:sz w:val="28"/>
          <w:szCs w:val="28"/>
        </w:rPr>
        <w:t xml:space="preserve">ідтримати клопотання і рекомендувати </w:t>
      </w:r>
      <w:r w:rsidR="004650DC">
        <w:rPr>
          <w:rFonts w:ascii="Times New Roman" w:hAnsi="Times New Roman" w:cs="Times New Roman"/>
          <w:sz w:val="28"/>
          <w:szCs w:val="28"/>
        </w:rPr>
        <w:t xml:space="preserve">виконавчому комітету </w:t>
      </w:r>
      <w:r w:rsidR="00A75574" w:rsidRPr="00492DE4">
        <w:rPr>
          <w:rFonts w:ascii="Times New Roman" w:hAnsi="Times New Roman" w:cs="Times New Roman"/>
          <w:sz w:val="28"/>
          <w:szCs w:val="28"/>
        </w:rPr>
        <w:t>прийняти рішення про встановлення меморіальної, інформаційної дошки, або пам’ятного знаку;</w:t>
      </w:r>
    </w:p>
    <w:p w14:paraId="0693BAC5" w14:textId="40EA614C" w:rsidR="00A75574" w:rsidRDefault="00C20745" w:rsidP="00350643">
      <w:pPr>
        <w:autoSpaceDE w:val="0"/>
        <w:autoSpaceDN w:val="0"/>
        <w:adjustRightInd w:val="0"/>
        <w:ind w:left="0" w:firstLine="709"/>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w:t>
      </w:r>
      <w:r w:rsidR="00A75574" w:rsidRPr="00492DE4">
        <w:rPr>
          <w:rFonts w:ascii="Times New Roman" w:hAnsi="Times New Roman" w:cs="Times New Roman"/>
          <w:sz w:val="28"/>
          <w:szCs w:val="28"/>
          <w:shd w:val="clear" w:color="auto" w:fill="FFFFFF"/>
        </w:rPr>
        <w:t xml:space="preserve">еренести розгляд клопотання на термін, визначений </w:t>
      </w:r>
      <w:r w:rsidR="004957FE">
        <w:rPr>
          <w:rFonts w:ascii="Times New Roman" w:hAnsi="Times New Roman" w:cs="Times New Roman"/>
          <w:color w:val="000000"/>
          <w:sz w:val="28"/>
          <w:szCs w:val="28"/>
        </w:rPr>
        <w:t>Комісією</w:t>
      </w:r>
      <w:r w:rsidR="00A75574" w:rsidRPr="00492DE4">
        <w:rPr>
          <w:rFonts w:ascii="Times New Roman" w:hAnsi="Times New Roman" w:cs="Times New Roman"/>
          <w:sz w:val="28"/>
          <w:szCs w:val="28"/>
          <w:shd w:val="clear" w:color="auto" w:fill="FFFFFF"/>
        </w:rPr>
        <w:t xml:space="preserve">, </w:t>
      </w:r>
      <w:r w:rsidR="004650DC">
        <w:rPr>
          <w:rFonts w:ascii="Times New Roman" w:hAnsi="Times New Roman" w:cs="Times New Roman"/>
          <w:sz w:val="28"/>
          <w:szCs w:val="28"/>
          <w:shd w:val="clear" w:color="auto" w:fill="FFFFFF"/>
        </w:rPr>
        <w:t xml:space="preserve">але не більше, ніж на 45 календарних днів, </w:t>
      </w:r>
      <w:r w:rsidR="00A75574" w:rsidRPr="00492DE4">
        <w:rPr>
          <w:rFonts w:ascii="Times New Roman" w:hAnsi="Times New Roman" w:cs="Times New Roman"/>
          <w:sz w:val="28"/>
          <w:szCs w:val="28"/>
          <w:shd w:val="clear" w:color="auto" w:fill="FFFFFF"/>
        </w:rPr>
        <w:t>у зв’язку з необхідністю отримання додаткових відомостей і документів;</w:t>
      </w:r>
    </w:p>
    <w:p w14:paraId="79E01BEC" w14:textId="6BCA8842" w:rsidR="006A7221" w:rsidRDefault="00C20745" w:rsidP="006A7221">
      <w:pPr>
        <w:ind w:left="0" w:firstLine="709"/>
        <w:rPr>
          <w:rFonts w:ascii="Times New Roman" w:hAnsi="Times New Roman" w:cs="Times New Roman"/>
          <w:sz w:val="28"/>
          <w:szCs w:val="28"/>
        </w:rPr>
      </w:pPr>
      <w:r>
        <w:rPr>
          <w:rFonts w:ascii="Times New Roman" w:hAnsi="Times New Roman" w:cs="Times New Roman"/>
          <w:sz w:val="28"/>
          <w:szCs w:val="28"/>
        </w:rPr>
        <w:t>- р</w:t>
      </w:r>
      <w:r w:rsidR="006A7221" w:rsidRPr="00147BCA">
        <w:rPr>
          <w:rFonts w:ascii="Times New Roman" w:hAnsi="Times New Roman" w:cs="Times New Roman"/>
          <w:sz w:val="28"/>
          <w:szCs w:val="28"/>
        </w:rPr>
        <w:t xml:space="preserve">екомендувати організації, яка порушила клопотання, вшанувати пам’ять про подію або особу в іншій формі; </w:t>
      </w:r>
    </w:p>
    <w:p w14:paraId="6C70BEAD" w14:textId="697B196D" w:rsidR="00A75574" w:rsidRDefault="00C20745" w:rsidP="00350643">
      <w:p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в</w:t>
      </w:r>
      <w:r w:rsidR="00A75574" w:rsidRPr="00492DE4">
        <w:rPr>
          <w:rFonts w:ascii="Times New Roman" w:hAnsi="Times New Roman" w:cs="Times New Roman"/>
          <w:sz w:val="28"/>
          <w:szCs w:val="28"/>
        </w:rPr>
        <w:t>ідхилити клопотання, направити організації, що звернулася, мотивовану відмову.</w:t>
      </w:r>
    </w:p>
    <w:p w14:paraId="051912AB" w14:textId="7B4FFD7C" w:rsidR="000207AE" w:rsidRDefault="000207AE" w:rsidP="00350643">
      <w:p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Після ухвалення рішення Комісією виконавчий комітет міської ради вносить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про надання дозволу на встановлення пам’ятного знаку, меморіальної та інформаційної дошки</w:t>
      </w:r>
      <w:r w:rsidR="006B6302">
        <w:rPr>
          <w:rFonts w:ascii="Times New Roman" w:hAnsi="Times New Roman" w:cs="Times New Roman"/>
          <w:sz w:val="28"/>
          <w:szCs w:val="28"/>
        </w:rPr>
        <w:t xml:space="preserve"> та їх  передачу (за рішенням міської ради)  у власність територіальної громади (якщо будівля або земельна ділянка перебуває у комунальній власності)</w:t>
      </w:r>
      <w:r>
        <w:rPr>
          <w:rFonts w:ascii="Times New Roman" w:hAnsi="Times New Roman" w:cs="Times New Roman"/>
          <w:sz w:val="28"/>
          <w:szCs w:val="28"/>
        </w:rPr>
        <w:t>.</w:t>
      </w:r>
    </w:p>
    <w:p w14:paraId="316C44B1" w14:textId="53DA2A3C" w:rsidR="0085439C" w:rsidRDefault="0085439C" w:rsidP="0085439C">
      <w:pPr>
        <w:ind w:left="0" w:firstLine="709"/>
        <w:rPr>
          <w:rFonts w:ascii="Times New Roman" w:hAnsi="Times New Roman" w:cs="Times New Roman"/>
          <w:sz w:val="28"/>
          <w:szCs w:val="28"/>
        </w:rPr>
      </w:pPr>
      <w:r>
        <w:rPr>
          <w:rFonts w:ascii="Times New Roman" w:hAnsi="Times New Roman" w:cs="Times New Roman"/>
          <w:sz w:val="28"/>
          <w:szCs w:val="28"/>
        </w:rPr>
        <w:t>4</w:t>
      </w:r>
      <w:r w:rsidRPr="00147BCA">
        <w:rPr>
          <w:rFonts w:ascii="Times New Roman" w:hAnsi="Times New Roman" w:cs="Times New Roman"/>
          <w:sz w:val="28"/>
          <w:szCs w:val="28"/>
        </w:rPr>
        <w:t>.</w:t>
      </w:r>
      <w:r w:rsidR="006A7221">
        <w:rPr>
          <w:rFonts w:ascii="Times New Roman" w:hAnsi="Times New Roman" w:cs="Times New Roman"/>
          <w:sz w:val="28"/>
          <w:szCs w:val="28"/>
        </w:rPr>
        <w:t>5</w:t>
      </w:r>
      <w:r>
        <w:rPr>
          <w:rFonts w:ascii="Times New Roman" w:hAnsi="Times New Roman" w:cs="Times New Roman"/>
          <w:sz w:val="28"/>
          <w:szCs w:val="28"/>
        </w:rPr>
        <w:t>.</w:t>
      </w:r>
      <w:r w:rsidRPr="00147BCA">
        <w:rPr>
          <w:rFonts w:ascii="Times New Roman" w:hAnsi="Times New Roman" w:cs="Times New Roman"/>
          <w:sz w:val="28"/>
          <w:szCs w:val="28"/>
        </w:rPr>
        <w:t xml:space="preserve"> </w:t>
      </w:r>
      <w:r w:rsidR="002037BD">
        <w:rPr>
          <w:rFonts w:ascii="Times New Roman" w:hAnsi="Times New Roman" w:cs="Times New Roman"/>
          <w:sz w:val="28"/>
          <w:szCs w:val="28"/>
        </w:rPr>
        <w:t>У разі неможливості</w:t>
      </w:r>
      <w:r w:rsidR="002037BD">
        <w:rPr>
          <w:rFonts w:ascii="Times New Roman" w:hAnsi="Times New Roman" w:cs="Times New Roman"/>
          <w:color w:val="000000"/>
          <w:sz w:val="28"/>
          <w:szCs w:val="28"/>
        </w:rPr>
        <w:t xml:space="preserve"> встановлення меморіальної, інформаційної дошки або пам’ятного знаку за кошти ініціатора Комісія </w:t>
      </w:r>
      <w:r w:rsidR="00555D52">
        <w:rPr>
          <w:rFonts w:ascii="Times New Roman" w:hAnsi="Times New Roman" w:cs="Times New Roman"/>
          <w:color w:val="000000"/>
          <w:sz w:val="28"/>
          <w:szCs w:val="28"/>
        </w:rPr>
        <w:t>для</w:t>
      </w:r>
      <w:r w:rsidR="002037BD">
        <w:rPr>
          <w:rFonts w:ascii="Times New Roman" w:hAnsi="Times New Roman" w:cs="Times New Roman"/>
          <w:color w:val="000000"/>
          <w:sz w:val="28"/>
          <w:szCs w:val="28"/>
        </w:rPr>
        <w:t xml:space="preserve"> вирішення питання може звернутися до виконавчого комітету, депутатів міської ради</w:t>
      </w:r>
      <w:r w:rsidR="00555D52">
        <w:rPr>
          <w:rFonts w:ascii="Times New Roman" w:hAnsi="Times New Roman" w:cs="Times New Roman"/>
          <w:color w:val="000000"/>
          <w:sz w:val="28"/>
          <w:szCs w:val="28"/>
        </w:rPr>
        <w:t>.</w:t>
      </w:r>
      <w:r w:rsidR="002037BD">
        <w:rPr>
          <w:rFonts w:ascii="Times New Roman" w:hAnsi="Times New Roman" w:cs="Times New Roman"/>
          <w:color w:val="000000"/>
          <w:sz w:val="28"/>
          <w:szCs w:val="28"/>
        </w:rPr>
        <w:t xml:space="preserve"> </w:t>
      </w:r>
    </w:p>
    <w:p w14:paraId="383966AE" w14:textId="15287E5D" w:rsidR="002037BD" w:rsidRDefault="0085439C" w:rsidP="0085439C">
      <w:pPr>
        <w:ind w:left="0" w:firstLine="709"/>
        <w:rPr>
          <w:rFonts w:ascii="Times New Roman" w:hAnsi="Times New Roman" w:cs="Times New Roman"/>
          <w:sz w:val="28"/>
          <w:szCs w:val="28"/>
        </w:rPr>
      </w:pPr>
      <w:r>
        <w:rPr>
          <w:rFonts w:ascii="Times New Roman" w:hAnsi="Times New Roman" w:cs="Times New Roman"/>
          <w:sz w:val="28"/>
          <w:szCs w:val="28"/>
        </w:rPr>
        <w:t>4</w:t>
      </w:r>
      <w:r w:rsidRPr="00147BCA">
        <w:rPr>
          <w:rFonts w:ascii="Times New Roman" w:hAnsi="Times New Roman" w:cs="Times New Roman"/>
          <w:sz w:val="28"/>
          <w:szCs w:val="28"/>
        </w:rPr>
        <w:t>.</w:t>
      </w:r>
      <w:r w:rsidR="006A7221">
        <w:rPr>
          <w:rFonts w:ascii="Times New Roman" w:hAnsi="Times New Roman" w:cs="Times New Roman"/>
          <w:sz w:val="28"/>
          <w:szCs w:val="28"/>
        </w:rPr>
        <w:t>6</w:t>
      </w:r>
      <w:r w:rsidR="00080AE4">
        <w:rPr>
          <w:rFonts w:ascii="Times New Roman" w:hAnsi="Times New Roman" w:cs="Times New Roman"/>
          <w:sz w:val="28"/>
          <w:szCs w:val="28"/>
        </w:rPr>
        <w:t>.</w:t>
      </w:r>
      <w:r w:rsidRPr="00147BCA">
        <w:rPr>
          <w:rFonts w:ascii="Times New Roman" w:hAnsi="Times New Roman" w:cs="Times New Roman"/>
          <w:sz w:val="28"/>
          <w:szCs w:val="28"/>
        </w:rPr>
        <w:t xml:space="preserve"> </w:t>
      </w:r>
      <w:r w:rsidR="002037BD">
        <w:rPr>
          <w:rFonts w:ascii="Times New Roman" w:hAnsi="Times New Roman" w:cs="Times New Roman"/>
          <w:color w:val="000000"/>
          <w:sz w:val="28"/>
          <w:szCs w:val="28"/>
        </w:rPr>
        <w:t>Комісія</w:t>
      </w:r>
      <w:r w:rsidR="002037BD" w:rsidRPr="00147BCA">
        <w:rPr>
          <w:rFonts w:ascii="Times New Roman" w:hAnsi="Times New Roman" w:cs="Times New Roman"/>
          <w:sz w:val="28"/>
          <w:szCs w:val="28"/>
        </w:rPr>
        <w:t xml:space="preserve"> має право також ініціювати та рекомендувати встановлення меморіальних дошок та інших пам’ятних знаків із увічнення пам’яті видатних осіб і вшанування визначних історичних подій, що відбулися на території територіальної громади, за рахунок коштів бюджету місько</w:t>
      </w:r>
      <w:r w:rsidR="002037BD">
        <w:rPr>
          <w:rFonts w:ascii="Times New Roman" w:hAnsi="Times New Roman" w:cs="Times New Roman"/>
          <w:sz w:val="28"/>
          <w:szCs w:val="28"/>
        </w:rPr>
        <w:t>ї територіальної громади</w:t>
      </w:r>
      <w:r w:rsidR="002037BD" w:rsidRPr="00147BCA">
        <w:rPr>
          <w:rFonts w:ascii="Times New Roman" w:hAnsi="Times New Roman" w:cs="Times New Roman"/>
          <w:sz w:val="28"/>
          <w:szCs w:val="28"/>
        </w:rPr>
        <w:t xml:space="preserve"> в рамках відповідних цільових програм.</w:t>
      </w:r>
    </w:p>
    <w:p w14:paraId="6F860F38" w14:textId="4BA947EF" w:rsidR="0085439C" w:rsidRDefault="0085439C" w:rsidP="0085439C">
      <w:pPr>
        <w:ind w:left="0" w:firstLine="709"/>
        <w:rPr>
          <w:rFonts w:ascii="Times New Roman" w:hAnsi="Times New Roman" w:cs="Times New Roman"/>
          <w:sz w:val="28"/>
          <w:szCs w:val="28"/>
        </w:rPr>
      </w:pPr>
      <w:r w:rsidRPr="00147BCA">
        <w:rPr>
          <w:rFonts w:ascii="Times New Roman" w:hAnsi="Times New Roman" w:cs="Times New Roman"/>
          <w:sz w:val="28"/>
          <w:szCs w:val="28"/>
        </w:rPr>
        <w:t xml:space="preserve">На підставі пропозицій </w:t>
      </w:r>
      <w:r w:rsidR="004957FE">
        <w:rPr>
          <w:rFonts w:ascii="Times New Roman" w:hAnsi="Times New Roman" w:cs="Times New Roman"/>
          <w:color w:val="000000"/>
          <w:sz w:val="28"/>
          <w:szCs w:val="28"/>
        </w:rPr>
        <w:t>Комісії</w:t>
      </w:r>
      <w:r w:rsidR="004957FE" w:rsidRPr="00C60175">
        <w:rPr>
          <w:rFonts w:ascii="Times New Roman" w:hAnsi="Times New Roman" w:cs="Times New Roman"/>
          <w:sz w:val="28"/>
          <w:szCs w:val="28"/>
        </w:rPr>
        <w:t xml:space="preserve"> </w:t>
      </w:r>
      <w:r w:rsidRPr="00C60175">
        <w:rPr>
          <w:rFonts w:ascii="Times New Roman" w:hAnsi="Times New Roman" w:cs="Times New Roman"/>
          <w:sz w:val="28"/>
          <w:szCs w:val="28"/>
        </w:rPr>
        <w:t>виконавчий комітет</w:t>
      </w:r>
      <w:r>
        <w:rPr>
          <w:rFonts w:ascii="Times New Roman" w:hAnsi="Times New Roman" w:cs="Times New Roman"/>
          <w:sz w:val="28"/>
          <w:szCs w:val="28"/>
        </w:rPr>
        <w:t xml:space="preserve"> </w:t>
      </w:r>
      <w:r w:rsidRPr="00147BCA">
        <w:rPr>
          <w:rFonts w:ascii="Times New Roman" w:hAnsi="Times New Roman" w:cs="Times New Roman"/>
          <w:sz w:val="28"/>
          <w:szCs w:val="28"/>
        </w:rPr>
        <w:t xml:space="preserve">міської ради приймає остаточне рішення про встановлення пам’ятного знаку чи меморіальної дошки. </w:t>
      </w:r>
    </w:p>
    <w:p w14:paraId="242DDC88" w14:textId="6B70C4E4" w:rsidR="004D6CF8" w:rsidRDefault="004D6CF8" w:rsidP="004D6CF8">
      <w:pPr>
        <w:ind w:left="0" w:firstLine="709"/>
        <w:rPr>
          <w:rFonts w:ascii="Times New Roman" w:hAnsi="Times New Roman" w:cs="Times New Roman"/>
          <w:sz w:val="28"/>
          <w:szCs w:val="28"/>
        </w:rPr>
      </w:pPr>
      <w:r>
        <w:rPr>
          <w:rFonts w:ascii="Times New Roman" w:hAnsi="Times New Roman" w:cs="Times New Roman"/>
          <w:sz w:val="28"/>
          <w:szCs w:val="28"/>
        </w:rPr>
        <w:t xml:space="preserve">4.7. Комісія </w:t>
      </w:r>
      <w:r w:rsidRPr="00147BCA">
        <w:rPr>
          <w:rFonts w:ascii="Times New Roman" w:hAnsi="Times New Roman" w:cs="Times New Roman"/>
          <w:sz w:val="28"/>
          <w:szCs w:val="28"/>
        </w:rPr>
        <w:t xml:space="preserve"> також може прийняти рекомендації щодо збереження або демонтажу самовільно встановлених пам’ятних знаків, меморіальних дошок згідно зі встановленою процедурою. </w:t>
      </w:r>
    </w:p>
    <w:p w14:paraId="0E721544" w14:textId="66AE5374" w:rsidR="004D6CF8" w:rsidRDefault="003578BE" w:rsidP="004D6CF8">
      <w:pPr>
        <w:ind w:left="0" w:firstLine="709"/>
        <w:rPr>
          <w:rFonts w:ascii="Times New Roman" w:hAnsi="Times New Roman" w:cs="Times New Roman"/>
          <w:sz w:val="28"/>
          <w:szCs w:val="28"/>
        </w:rPr>
      </w:pPr>
      <w:r>
        <w:rPr>
          <w:rFonts w:ascii="Times New Roman" w:hAnsi="Times New Roman" w:cs="Times New Roman"/>
          <w:sz w:val="28"/>
          <w:szCs w:val="28"/>
        </w:rPr>
        <w:t>У</w:t>
      </w:r>
      <w:r w:rsidR="004D6CF8" w:rsidRPr="00147BCA">
        <w:rPr>
          <w:rFonts w:ascii="Times New Roman" w:hAnsi="Times New Roman" w:cs="Times New Roman"/>
          <w:sz w:val="28"/>
          <w:szCs w:val="28"/>
        </w:rPr>
        <w:t xml:space="preserve"> разі позитивного рішення </w:t>
      </w:r>
      <w:r w:rsidR="004D6CF8">
        <w:rPr>
          <w:rFonts w:ascii="Times New Roman" w:hAnsi="Times New Roman" w:cs="Times New Roman"/>
          <w:sz w:val="28"/>
          <w:szCs w:val="28"/>
        </w:rPr>
        <w:t>Комісії</w:t>
      </w:r>
      <w:r w:rsidR="004D6CF8" w:rsidRPr="00147BCA">
        <w:rPr>
          <w:rFonts w:ascii="Times New Roman" w:hAnsi="Times New Roman" w:cs="Times New Roman"/>
          <w:sz w:val="28"/>
          <w:szCs w:val="28"/>
        </w:rPr>
        <w:t xml:space="preserve"> про збереження пам’ятних знаків, меморіальних дошок </w:t>
      </w:r>
      <w:r w:rsidR="005F4448">
        <w:rPr>
          <w:rFonts w:ascii="Times New Roman" w:hAnsi="Times New Roman" w:cs="Times New Roman"/>
          <w:sz w:val="28"/>
          <w:szCs w:val="28"/>
        </w:rPr>
        <w:t>Комісія</w:t>
      </w:r>
      <w:r w:rsidR="004D6CF8" w:rsidRPr="00147BCA">
        <w:rPr>
          <w:rFonts w:ascii="Times New Roman" w:hAnsi="Times New Roman" w:cs="Times New Roman"/>
          <w:sz w:val="28"/>
          <w:szCs w:val="28"/>
        </w:rPr>
        <w:t xml:space="preserve"> готує відповідний проект </w:t>
      </w:r>
      <w:r w:rsidR="004D6CF8" w:rsidRPr="00C60175">
        <w:rPr>
          <w:rFonts w:ascii="Times New Roman" w:hAnsi="Times New Roman" w:cs="Times New Roman"/>
          <w:sz w:val="28"/>
          <w:szCs w:val="28"/>
        </w:rPr>
        <w:t xml:space="preserve">рішення </w:t>
      </w:r>
      <w:r w:rsidR="004D6CF8" w:rsidRPr="00147BCA">
        <w:rPr>
          <w:rFonts w:ascii="Times New Roman" w:hAnsi="Times New Roman" w:cs="Times New Roman"/>
          <w:sz w:val="28"/>
          <w:szCs w:val="28"/>
        </w:rPr>
        <w:t xml:space="preserve">про дозвіл на збереження пам’ятних знаків, меморіальних дошок. </w:t>
      </w:r>
      <w:r>
        <w:rPr>
          <w:rFonts w:ascii="Times New Roman" w:hAnsi="Times New Roman" w:cs="Times New Roman"/>
          <w:sz w:val="28"/>
          <w:szCs w:val="28"/>
        </w:rPr>
        <w:t>У</w:t>
      </w:r>
      <w:r w:rsidR="004D6CF8" w:rsidRPr="00147BCA">
        <w:rPr>
          <w:rFonts w:ascii="Times New Roman" w:hAnsi="Times New Roman" w:cs="Times New Roman"/>
          <w:sz w:val="28"/>
          <w:szCs w:val="28"/>
        </w:rPr>
        <w:t xml:space="preserve"> разі негативного рішення Комісії – про демонтаж самовільно встановлених пам’ятних знаків, меморіальних дошок. </w:t>
      </w:r>
    </w:p>
    <w:p w14:paraId="056913E1" w14:textId="77777777" w:rsidR="00A47E11" w:rsidRDefault="00A47E11" w:rsidP="004D6CF8">
      <w:pPr>
        <w:ind w:left="0" w:firstLine="709"/>
        <w:rPr>
          <w:rFonts w:ascii="Times New Roman" w:hAnsi="Times New Roman" w:cs="Times New Roman"/>
          <w:sz w:val="28"/>
          <w:szCs w:val="28"/>
        </w:rPr>
      </w:pPr>
    </w:p>
    <w:p w14:paraId="1019183D" w14:textId="3835773C" w:rsidR="00A47E11" w:rsidRDefault="00474E0C" w:rsidP="00350643">
      <w:pPr>
        <w:autoSpaceDE w:val="0"/>
        <w:autoSpaceDN w:val="0"/>
        <w:ind w:left="0" w:firstLine="709"/>
        <w:rPr>
          <w:rFonts w:ascii="Times New Roman" w:hAnsi="Times New Roman" w:cs="Times New Roman"/>
          <w:b/>
          <w:sz w:val="28"/>
          <w:szCs w:val="28"/>
        </w:rPr>
      </w:pPr>
      <w:r>
        <w:rPr>
          <w:rFonts w:ascii="Times New Roman" w:hAnsi="Times New Roman" w:cs="Times New Roman"/>
          <w:b/>
          <w:sz w:val="28"/>
          <w:szCs w:val="28"/>
          <w:lang w:val="en-US"/>
        </w:rPr>
        <w:t>V</w:t>
      </w:r>
      <w:r w:rsidR="00A75574" w:rsidRPr="00492DE4">
        <w:rPr>
          <w:rFonts w:ascii="Times New Roman" w:hAnsi="Times New Roman" w:cs="Times New Roman"/>
          <w:b/>
          <w:sz w:val="28"/>
          <w:szCs w:val="28"/>
        </w:rPr>
        <w:t xml:space="preserve">. Правила </w:t>
      </w:r>
      <w:r w:rsidR="003578BE">
        <w:rPr>
          <w:rFonts w:ascii="Times New Roman" w:hAnsi="Times New Roman" w:cs="Times New Roman"/>
          <w:b/>
          <w:sz w:val="28"/>
          <w:szCs w:val="28"/>
        </w:rPr>
        <w:t>в</w:t>
      </w:r>
      <w:r w:rsidR="00A75574" w:rsidRPr="00492DE4">
        <w:rPr>
          <w:rFonts w:ascii="Times New Roman" w:hAnsi="Times New Roman" w:cs="Times New Roman"/>
          <w:b/>
          <w:sz w:val="28"/>
          <w:szCs w:val="28"/>
        </w:rPr>
        <w:t>станов</w:t>
      </w:r>
      <w:r w:rsidR="003578BE">
        <w:rPr>
          <w:rFonts w:ascii="Times New Roman" w:hAnsi="Times New Roman" w:cs="Times New Roman"/>
          <w:b/>
          <w:sz w:val="28"/>
          <w:szCs w:val="28"/>
        </w:rPr>
        <w:t>лення</w:t>
      </w:r>
      <w:r w:rsidR="00A75574" w:rsidRPr="00492DE4">
        <w:rPr>
          <w:rFonts w:ascii="Times New Roman" w:hAnsi="Times New Roman" w:cs="Times New Roman"/>
          <w:b/>
          <w:sz w:val="28"/>
          <w:szCs w:val="28"/>
        </w:rPr>
        <w:t xml:space="preserve"> меморіальних до</w:t>
      </w:r>
      <w:r w:rsidR="00017156">
        <w:rPr>
          <w:rFonts w:ascii="Times New Roman" w:hAnsi="Times New Roman" w:cs="Times New Roman"/>
          <w:b/>
          <w:sz w:val="28"/>
          <w:szCs w:val="28"/>
        </w:rPr>
        <w:t>ш</w:t>
      </w:r>
      <w:r w:rsidR="00A75574" w:rsidRPr="00492DE4">
        <w:rPr>
          <w:rFonts w:ascii="Times New Roman" w:hAnsi="Times New Roman" w:cs="Times New Roman"/>
          <w:b/>
          <w:sz w:val="28"/>
          <w:szCs w:val="28"/>
        </w:rPr>
        <w:t>ок</w:t>
      </w:r>
    </w:p>
    <w:p w14:paraId="11745E2C" w14:textId="75400A8C" w:rsidR="00A75574" w:rsidRPr="00492DE4" w:rsidRDefault="00A75574" w:rsidP="00350643">
      <w:pPr>
        <w:autoSpaceDE w:val="0"/>
        <w:autoSpaceDN w:val="0"/>
        <w:ind w:left="0" w:firstLine="709"/>
        <w:rPr>
          <w:rFonts w:ascii="Times New Roman" w:hAnsi="Times New Roman" w:cs="Times New Roman"/>
          <w:sz w:val="28"/>
          <w:szCs w:val="28"/>
        </w:rPr>
      </w:pPr>
      <w:r w:rsidRPr="00492DE4">
        <w:rPr>
          <w:rFonts w:ascii="Times New Roman" w:hAnsi="Times New Roman" w:cs="Times New Roman"/>
          <w:sz w:val="28"/>
          <w:szCs w:val="28"/>
        </w:rPr>
        <w:t>5.1.</w:t>
      </w:r>
      <w:r w:rsidR="00080AE4">
        <w:rPr>
          <w:rFonts w:ascii="Times New Roman" w:hAnsi="Times New Roman" w:cs="Times New Roman"/>
          <w:sz w:val="28"/>
          <w:szCs w:val="28"/>
        </w:rPr>
        <w:t xml:space="preserve"> </w:t>
      </w:r>
      <w:r w:rsidR="004202F6">
        <w:rPr>
          <w:rFonts w:ascii="Times New Roman" w:hAnsi="Times New Roman" w:cs="Times New Roman"/>
          <w:sz w:val="28"/>
          <w:szCs w:val="28"/>
        </w:rPr>
        <w:t>Пам’ятні знаки, м</w:t>
      </w:r>
      <w:r w:rsidRPr="00492DE4">
        <w:rPr>
          <w:rFonts w:ascii="Times New Roman" w:hAnsi="Times New Roman" w:cs="Times New Roman"/>
          <w:sz w:val="28"/>
          <w:szCs w:val="28"/>
        </w:rPr>
        <w:t xml:space="preserve">еморіальні, інформаційні дошки встановлюються не раніше ніж через 1 рік після смерті </w:t>
      </w:r>
      <w:r w:rsidR="003578BE">
        <w:rPr>
          <w:rFonts w:ascii="Times New Roman" w:hAnsi="Times New Roman" w:cs="Times New Roman"/>
          <w:sz w:val="28"/>
          <w:szCs w:val="28"/>
        </w:rPr>
        <w:t>З</w:t>
      </w:r>
      <w:r w:rsidR="004202F6">
        <w:rPr>
          <w:rFonts w:ascii="Times New Roman" w:hAnsi="Times New Roman" w:cs="Times New Roman"/>
          <w:sz w:val="28"/>
          <w:szCs w:val="28"/>
        </w:rPr>
        <w:t xml:space="preserve">ахисника України, іншої видатної </w:t>
      </w:r>
      <w:r w:rsidRPr="00492DE4">
        <w:rPr>
          <w:rFonts w:ascii="Times New Roman" w:hAnsi="Times New Roman" w:cs="Times New Roman"/>
          <w:sz w:val="28"/>
          <w:szCs w:val="28"/>
        </w:rPr>
        <w:t>особи, пам’ять</w:t>
      </w:r>
      <w:r w:rsidR="004202F6">
        <w:rPr>
          <w:rFonts w:ascii="Times New Roman" w:hAnsi="Times New Roman" w:cs="Times New Roman"/>
          <w:sz w:val="28"/>
          <w:szCs w:val="28"/>
        </w:rPr>
        <w:t xml:space="preserve"> про </w:t>
      </w:r>
      <w:r w:rsidRPr="00492DE4">
        <w:rPr>
          <w:rFonts w:ascii="Times New Roman" w:hAnsi="Times New Roman" w:cs="Times New Roman"/>
          <w:sz w:val="28"/>
          <w:szCs w:val="28"/>
        </w:rPr>
        <w:t>як</w:t>
      </w:r>
      <w:r w:rsidR="004202F6">
        <w:rPr>
          <w:rFonts w:ascii="Times New Roman" w:hAnsi="Times New Roman" w:cs="Times New Roman"/>
          <w:sz w:val="28"/>
          <w:szCs w:val="28"/>
        </w:rPr>
        <w:t>их</w:t>
      </w:r>
      <w:r w:rsidRPr="00492DE4">
        <w:rPr>
          <w:rFonts w:ascii="Times New Roman" w:hAnsi="Times New Roman" w:cs="Times New Roman"/>
          <w:sz w:val="28"/>
          <w:szCs w:val="28"/>
        </w:rPr>
        <w:t xml:space="preserve"> увічнюється. Обмеження щодо термінів встановлення не поширюються на </w:t>
      </w:r>
      <w:r w:rsidR="003578BE">
        <w:rPr>
          <w:rFonts w:ascii="Times New Roman" w:hAnsi="Times New Roman" w:cs="Times New Roman"/>
          <w:sz w:val="28"/>
          <w:szCs w:val="28"/>
        </w:rPr>
        <w:t>З</w:t>
      </w:r>
      <w:r w:rsidR="004202F6">
        <w:rPr>
          <w:rFonts w:ascii="Times New Roman" w:hAnsi="Times New Roman" w:cs="Times New Roman"/>
          <w:sz w:val="28"/>
          <w:szCs w:val="28"/>
        </w:rPr>
        <w:t xml:space="preserve">ахисників України, інших видатних </w:t>
      </w:r>
      <w:r w:rsidRPr="00492DE4">
        <w:rPr>
          <w:rFonts w:ascii="Times New Roman" w:hAnsi="Times New Roman" w:cs="Times New Roman"/>
          <w:sz w:val="28"/>
          <w:szCs w:val="28"/>
        </w:rPr>
        <w:t xml:space="preserve">осіб, </w:t>
      </w:r>
      <w:r w:rsidR="004202F6">
        <w:rPr>
          <w:rFonts w:ascii="Times New Roman" w:hAnsi="Times New Roman" w:cs="Times New Roman"/>
          <w:sz w:val="28"/>
          <w:szCs w:val="28"/>
        </w:rPr>
        <w:t>яким присвоєне</w:t>
      </w:r>
      <w:r w:rsidRPr="00492DE4">
        <w:rPr>
          <w:rFonts w:ascii="Times New Roman" w:hAnsi="Times New Roman" w:cs="Times New Roman"/>
          <w:sz w:val="28"/>
          <w:szCs w:val="28"/>
        </w:rPr>
        <w:t xml:space="preserve"> звання Геро</w:t>
      </w:r>
      <w:r w:rsidR="004202F6">
        <w:rPr>
          <w:rFonts w:ascii="Times New Roman" w:hAnsi="Times New Roman" w:cs="Times New Roman"/>
          <w:sz w:val="28"/>
          <w:szCs w:val="28"/>
        </w:rPr>
        <w:t>я</w:t>
      </w:r>
      <w:r w:rsidRPr="00492DE4">
        <w:rPr>
          <w:rFonts w:ascii="Times New Roman" w:hAnsi="Times New Roman" w:cs="Times New Roman"/>
          <w:sz w:val="28"/>
          <w:szCs w:val="28"/>
        </w:rPr>
        <w:t xml:space="preserve"> України.</w:t>
      </w:r>
    </w:p>
    <w:p w14:paraId="587A485F" w14:textId="77777777" w:rsidR="009E1C26" w:rsidRDefault="00A75574" w:rsidP="009E1C26">
      <w:pPr>
        <w:autoSpaceDE w:val="0"/>
        <w:autoSpaceDN w:val="0"/>
        <w:ind w:left="0" w:firstLine="709"/>
        <w:rPr>
          <w:rFonts w:ascii="Times New Roman" w:hAnsi="Times New Roman" w:cs="Times New Roman"/>
          <w:color w:val="000000"/>
          <w:sz w:val="28"/>
          <w:szCs w:val="28"/>
        </w:rPr>
      </w:pPr>
      <w:r w:rsidRPr="00492DE4">
        <w:rPr>
          <w:rFonts w:ascii="Times New Roman" w:hAnsi="Times New Roman" w:cs="Times New Roman"/>
          <w:color w:val="000000"/>
          <w:sz w:val="28"/>
          <w:szCs w:val="28"/>
        </w:rPr>
        <w:t>5.2.</w:t>
      </w:r>
      <w:r w:rsidR="00080AE4">
        <w:rPr>
          <w:rFonts w:ascii="Times New Roman" w:hAnsi="Times New Roman" w:cs="Times New Roman"/>
          <w:color w:val="000000"/>
          <w:sz w:val="28"/>
          <w:szCs w:val="28"/>
        </w:rPr>
        <w:t xml:space="preserve"> </w:t>
      </w:r>
      <w:r w:rsidRPr="00492DE4">
        <w:rPr>
          <w:rFonts w:ascii="Times New Roman" w:hAnsi="Times New Roman" w:cs="Times New Roman"/>
          <w:color w:val="000000"/>
          <w:sz w:val="28"/>
          <w:szCs w:val="28"/>
        </w:rPr>
        <w:t xml:space="preserve">Написи на </w:t>
      </w:r>
      <w:r w:rsidR="004202F6" w:rsidRPr="00492DE4">
        <w:rPr>
          <w:rFonts w:ascii="Times New Roman" w:hAnsi="Times New Roman" w:cs="Times New Roman"/>
          <w:sz w:val="28"/>
          <w:szCs w:val="28"/>
        </w:rPr>
        <w:t>пам’ятних знаках</w:t>
      </w:r>
      <w:r w:rsidR="004202F6">
        <w:rPr>
          <w:rFonts w:ascii="Times New Roman" w:hAnsi="Times New Roman" w:cs="Times New Roman"/>
          <w:sz w:val="28"/>
          <w:szCs w:val="28"/>
        </w:rPr>
        <w:t>,</w:t>
      </w:r>
      <w:r w:rsidR="004202F6" w:rsidRPr="00492DE4">
        <w:rPr>
          <w:rFonts w:ascii="Times New Roman" w:hAnsi="Times New Roman" w:cs="Times New Roman"/>
          <w:color w:val="000000"/>
          <w:sz w:val="28"/>
          <w:szCs w:val="28"/>
        </w:rPr>
        <w:t xml:space="preserve"> </w:t>
      </w:r>
      <w:r w:rsidRPr="00492DE4">
        <w:rPr>
          <w:rFonts w:ascii="Times New Roman" w:hAnsi="Times New Roman" w:cs="Times New Roman"/>
          <w:color w:val="000000"/>
          <w:sz w:val="28"/>
          <w:szCs w:val="28"/>
        </w:rPr>
        <w:t>меморіальних</w:t>
      </w:r>
      <w:r w:rsidR="004202F6">
        <w:rPr>
          <w:rFonts w:ascii="Times New Roman" w:hAnsi="Times New Roman" w:cs="Times New Roman"/>
          <w:color w:val="000000"/>
          <w:sz w:val="28"/>
          <w:szCs w:val="28"/>
        </w:rPr>
        <w:t xml:space="preserve"> та </w:t>
      </w:r>
      <w:r w:rsidRPr="00492DE4">
        <w:rPr>
          <w:rFonts w:ascii="Times New Roman" w:hAnsi="Times New Roman" w:cs="Times New Roman"/>
          <w:sz w:val="28"/>
          <w:szCs w:val="28"/>
        </w:rPr>
        <w:t xml:space="preserve"> інформаційних </w:t>
      </w:r>
      <w:r w:rsidRPr="00492DE4">
        <w:rPr>
          <w:rFonts w:ascii="Times New Roman" w:hAnsi="Times New Roman" w:cs="Times New Roman"/>
          <w:color w:val="000000"/>
          <w:sz w:val="28"/>
          <w:szCs w:val="28"/>
        </w:rPr>
        <w:t>дошках</w:t>
      </w:r>
      <w:r w:rsidRPr="00492DE4">
        <w:rPr>
          <w:rFonts w:ascii="Times New Roman" w:hAnsi="Times New Roman" w:cs="Times New Roman"/>
          <w:sz w:val="28"/>
          <w:szCs w:val="28"/>
        </w:rPr>
        <w:t xml:space="preserve">  </w:t>
      </w:r>
      <w:r w:rsidRPr="00492DE4">
        <w:rPr>
          <w:rFonts w:ascii="Times New Roman" w:hAnsi="Times New Roman" w:cs="Times New Roman"/>
          <w:color w:val="000000"/>
          <w:sz w:val="28"/>
          <w:szCs w:val="28"/>
        </w:rPr>
        <w:t xml:space="preserve">подаються українською мовою в простій, стислій формі без скорочень. </w:t>
      </w:r>
    </w:p>
    <w:p w14:paraId="0ABBFA1F" w14:textId="1337BB43" w:rsidR="009E1C26" w:rsidRDefault="009E1C26" w:rsidP="009E1C26">
      <w:pPr>
        <w:autoSpaceDE w:val="0"/>
        <w:autoSpaceDN w:val="0"/>
        <w:ind w:left="0"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5.3. </w:t>
      </w:r>
      <w:r w:rsidRPr="00492DE4">
        <w:rPr>
          <w:rFonts w:ascii="Times New Roman" w:hAnsi="Times New Roman" w:cs="Times New Roman"/>
          <w:color w:val="000000"/>
          <w:sz w:val="28"/>
          <w:szCs w:val="28"/>
        </w:rPr>
        <w:t>Написи на меморіальних,</w:t>
      </w:r>
      <w:r w:rsidRPr="00492DE4">
        <w:rPr>
          <w:rFonts w:ascii="Times New Roman" w:hAnsi="Times New Roman" w:cs="Times New Roman"/>
          <w:sz w:val="28"/>
          <w:szCs w:val="28"/>
        </w:rPr>
        <w:t xml:space="preserve"> інформаційних </w:t>
      </w:r>
      <w:r w:rsidRPr="00492DE4">
        <w:rPr>
          <w:rFonts w:ascii="Times New Roman" w:hAnsi="Times New Roman" w:cs="Times New Roman"/>
          <w:color w:val="000000"/>
          <w:sz w:val="28"/>
          <w:szCs w:val="28"/>
        </w:rPr>
        <w:t>дошках</w:t>
      </w:r>
      <w:r w:rsidRPr="00492DE4">
        <w:rPr>
          <w:rFonts w:ascii="Times New Roman" w:hAnsi="Times New Roman" w:cs="Times New Roman"/>
          <w:sz w:val="28"/>
          <w:szCs w:val="28"/>
        </w:rPr>
        <w:t xml:space="preserve"> і пам’ятних знаках</w:t>
      </w:r>
      <w:r w:rsidRPr="00492DE4">
        <w:rPr>
          <w:rFonts w:ascii="Times New Roman" w:hAnsi="Times New Roman" w:cs="Times New Roman"/>
          <w:color w:val="000000"/>
          <w:sz w:val="28"/>
          <w:szCs w:val="28"/>
        </w:rPr>
        <w:t xml:space="preserve">, пов'язаних з діячами інших національних культур, можуть також дублюватися мовою народу, до якого належить особа, пам'ять якої увічнюється.  </w:t>
      </w:r>
    </w:p>
    <w:p w14:paraId="24FF9B0C" w14:textId="045C03C1" w:rsidR="009E1C26" w:rsidRDefault="009E1C26" w:rsidP="009E1C26">
      <w:pPr>
        <w:ind w:left="0" w:firstLine="709"/>
        <w:rPr>
          <w:rFonts w:ascii="Times New Roman" w:hAnsi="Times New Roman" w:cs="Times New Roman"/>
          <w:sz w:val="28"/>
          <w:szCs w:val="28"/>
        </w:rPr>
      </w:pPr>
      <w:r>
        <w:rPr>
          <w:rFonts w:ascii="Times New Roman" w:hAnsi="Times New Roman" w:cs="Times New Roman"/>
          <w:sz w:val="28"/>
          <w:szCs w:val="28"/>
        </w:rPr>
        <w:t>5.</w:t>
      </w:r>
      <w:r w:rsidRPr="00147BCA">
        <w:rPr>
          <w:rFonts w:ascii="Times New Roman" w:hAnsi="Times New Roman" w:cs="Times New Roman"/>
          <w:sz w:val="28"/>
          <w:szCs w:val="28"/>
        </w:rPr>
        <w:t xml:space="preserve">4. У разі встановлення меморіальних дошок у </w:t>
      </w:r>
      <w:r w:rsidR="00126740">
        <w:rPr>
          <w:rFonts w:ascii="Times New Roman" w:hAnsi="Times New Roman" w:cs="Times New Roman"/>
          <w:sz w:val="28"/>
          <w:szCs w:val="28"/>
        </w:rPr>
        <w:t>межах</w:t>
      </w:r>
      <w:r w:rsidRPr="00147BCA">
        <w:rPr>
          <w:rFonts w:ascii="Times New Roman" w:hAnsi="Times New Roman" w:cs="Times New Roman"/>
          <w:sz w:val="28"/>
          <w:szCs w:val="28"/>
        </w:rPr>
        <w:t xml:space="preserve"> </w:t>
      </w:r>
      <w:r>
        <w:rPr>
          <w:rFonts w:ascii="Times New Roman" w:hAnsi="Times New Roman" w:cs="Times New Roman"/>
          <w:sz w:val="28"/>
          <w:szCs w:val="28"/>
        </w:rPr>
        <w:t>Жмерин</w:t>
      </w:r>
      <w:r w:rsidRPr="00147BCA">
        <w:rPr>
          <w:rFonts w:ascii="Times New Roman" w:hAnsi="Times New Roman" w:cs="Times New Roman"/>
          <w:sz w:val="28"/>
          <w:szCs w:val="28"/>
        </w:rPr>
        <w:t>ської</w:t>
      </w:r>
      <w:r>
        <w:rPr>
          <w:rFonts w:ascii="Times New Roman" w:hAnsi="Times New Roman" w:cs="Times New Roman"/>
          <w:sz w:val="28"/>
          <w:szCs w:val="28"/>
        </w:rPr>
        <w:t xml:space="preserve"> міської</w:t>
      </w:r>
      <w:r w:rsidRPr="00147BCA">
        <w:rPr>
          <w:rFonts w:ascii="Times New Roman" w:hAnsi="Times New Roman" w:cs="Times New Roman"/>
          <w:sz w:val="28"/>
          <w:szCs w:val="28"/>
        </w:rPr>
        <w:t xml:space="preserve"> територіальної громади різними мовами, перший напис повинен бути державною мовою. </w:t>
      </w:r>
    </w:p>
    <w:p w14:paraId="1C9FAB81" w14:textId="4C5C371E" w:rsidR="004202F6" w:rsidRDefault="009E1C26" w:rsidP="00350643">
      <w:pPr>
        <w:autoSpaceDE w:val="0"/>
        <w:autoSpaceDN w:val="0"/>
        <w:ind w:left="0" w:firstLine="709"/>
        <w:rPr>
          <w:rFonts w:ascii="Times New Roman" w:hAnsi="Times New Roman" w:cs="Times New Roman"/>
          <w:color w:val="000000"/>
          <w:sz w:val="28"/>
          <w:szCs w:val="28"/>
        </w:rPr>
      </w:pPr>
      <w:r>
        <w:rPr>
          <w:rFonts w:ascii="Times New Roman" w:hAnsi="Times New Roman" w:cs="Times New Roman"/>
          <w:sz w:val="28"/>
          <w:szCs w:val="28"/>
        </w:rPr>
        <w:t xml:space="preserve">5.5. </w:t>
      </w:r>
      <w:r w:rsidR="004202F6">
        <w:rPr>
          <w:rFonts w:ascii="Times New Roman" w:hAnsi="Times New Roman" w:cs="Times New Roman"/>
          <w:color w:val="000000"/>
          <w:sz w:val="28"/>
          <w:szCs w:val="28"/>
        </w:rPr>
        <w:t xml:space="preserve">Текст на пам’ятних знаках, меморіальних та інформаційних дошках повинен містити стислу інформацію про </w:t>
      </w:r>
      <w:r w:rsidR="003578BE">
        <w:rPr>
          <w:rFonts w:ascii="Times New Roman" w:hAnsi="Times New Roman" w:cs="Times New Roman"/>
          <w:color w:val="000000"/>
          <w:sz w:val="28"/>
          <w:szCs w:val="28"/>
        </w:rPr>
        <w:t>З</w:t>
      </w:r>
      <w:r w:rsidR="004202F6">
        <w:rPr>
          <w:rFonts w:ascii="Times New Roman" w:hAnsi="Times New Roman" w:cs="Times New Roman"/>
          <w:color w:val="000000"/>
          <w:sz w:val="28"/>
          <w:szCs w:val="28"/>
        </w:rPr>
        <w:t>ахисника України, іншу видатну особу, пам’ятну дату, про визначну подію, пам’ять яких увічнюється</w:t>
      </w:r>
      <w:r w:rsidR="005E5892">
        <w:rPr>
          <w:rFonts w:ascii="Times New Roman" w:hAnsi="Times New Roman" w:cs="Times New Roman"/>
          <w:color w:val="000000"/>
          <w:sz w:val="28"/>
          <w:szCs w:val="28"/>
        </w:rPr>
        <w:t>, а також вказувати на зв’язок з населеним пунктом</w:t>
      </w:r>
      <w:r w:rsidR="00126740">
        <w:rPr>
          <w:rFonts w:ascii="Times New Roman" w:hAnsi="Times New Roman" w:cs="Times New Roman"/>
          <w:color w:val="000000"/>
          <w:sz w:val="28"/>
          <w:szCs w:val="28"/>
        </w:rPr>
        <w:t>, місцем або</w:t>
      </w:r>
      <w:r w:rsidR="005E5892">
        <w:rPr>
          <w:rFonts w:ascii="Times New Roman" w:hAnsi="Times New Roman" w:cs="Times New Roman"/>
          <w:color w:val="000000"/>
          <w:sz w:val="28"/>
          <w:szCs w:val="28"/>
        </w:rPr>
        <w:t xml:space="preserve"> будівлею, де встановлений пам’ятний знак, меморіальна або інформаційна дошка.</w:t>
      </w:r>
    </w:p>
    <w:p w14:paraId="57AF89AF" w14:textId="7387343A" w:rsidR="005E5892" w:rsidRDefault="009E1C26" w:rsidP="005E5892">
      <w:pPr>
        <w:ind w:left="0" w:firstLine="709"/>
        <w:rPr>
          <w:rFonts w:ascii="Times New Roman" w:hAnsi="Times New Roman" w:cs="Times New Roman"/>
          <w:sz w:val="28"/>
          <w:szCs w:val="28"/>
        </w:rPr>
      </w:pPr>
      <w:r>
        <w:rPr>
          <w:rFonts w:ascii="Times New Roman" w:hAnsi="Times New Roman" w:cs="Times New Roman"/>
          <w:sz w:val="28"/>
          <w:szCs w:val="28"/>
        </w:rPr>
        <w:t xml:space="preserve">5.6. </w:t>
      </w:r>
      <w:r w:rsidR="005E5892" w:rsidRPr="00147BCA">
        <w:rPr>
          <w:rFonts w:ascii="Times New Roman" w:hAnsi="Times New Roman" w:cs="Times New Roman"/>
          <w:sz w:val="28"/>
          <w:szCs w:val="28"/>
        </w:rPr>
        <w:t xml:space="preserve">Розмір меморіальних дошок визначається обсягом інформації, що на них розміщується, наявністю портретного зображення, декоративних елементів і повинен бути сумірний будівлі або споруді, на якій встановлюється, але не більше 50 х 100 см. </w:t>
      </w:r>
    </w:p>
    <w:p w14:paraId="4D48B0CA" w14:textId="11DB6332" w:rsidR="009E1C26" w:rsidRDefault="009E1C26" w:rsidP="005E5892">
      <w:pPr>
        <w:ind w:left="0" w:firstLine="709"/>
        <w:rPr>
          <w:rFonts w:ascii="Times New Roman" w:hAnsi="Times New Roman" w:cs="Times New Roman"/>
          <w:sz w:val="28"/>
          <w:szCs w:val="28"/>
        </w:rPr>
      </w:pPr>
      <w:r>
        <w:rPr>
          <w:rFonts w:ascii="Times New Roman" w:hAnsi="Times New Roman" w:cs="Times New Roman"/>
          <w:sz w:val="28"/>
          <w:szCs w:val="28"/>
        </w:rPr>
        <w:t>5.7. Не допускається встановлення меморіальних та інформаційних дошок на фасадах ветхих або аварійних будівель.</w:t>
      </w:r>
    </w:p>
    <w:p w14:paraId="28792A84" w14:textId="3CE7CF73" w:rsidR="009E1C26" w:rsidRPr="005E5892" w:rsidRDefault="009E1C26" w:rsidP="005E5892">
      <w:pPr>
        <w:ind w:left="0" w:firstLine="709"/>
        <w:rPr>
          <w:rFonts w:ascii="Times New Roman" w:hAnsi="Times New Roman" w:cs="Times New Roman"/>
          <w:sz w:val="28"/>
          <w:szCs w:val="28"/>
        </w:rPr>
      </w:pPr>
      <w:r>
        <w:rPr>
          <w:rFonts w:ascii="Times New Roman" w:hAnsi="Times New Roman" w:cs="Times New Roman"/>
          <w:sz w:val="28"/>
          <w:szCs w:val="28"/>
        </w:rPr>
        <w:t>5.8. У випадку втрати історичної будівлі або повної втрати будинком автентичності допускається встановлення меморіальної або інформаційної дошки захиснику України, який мешкав в історичній будівлі, на новому або реконструйованому будинку.</w:t>
      </w:r>
    </w:p>
    <w:p w14:paraId="0DAE4EAC" w14:textId="5038E746" w:rsidR="004675FB" w:rsidRPr="009E67C3" w:rsidRDefault="009E1C26" w:rsidP="004675FB">
      <w:pPr>
        <w:ind w:left="0" w:firstLine="709"/>
        <w:rPr>
          <w:rFonts w:ascii="Times New Roman" w:hAnsi="Times New Roman" w:cs="Times New Roman"/>
          <w:sz w:val="28"/>
          <w:szCs w:val="28"/>
          <w:lang w:val="ru-RU"/>
        </w:rPr>
      </w:pPr>
      <w:r>
        <w:rPr>
          <w:rFonts w:ascii="Times New Roman" w:hAnsi="Times New Roman" w:cs="Times New Roman"/>
          <w:sz w:val="28"/>
          <w:szCs w:val="28"/>
        </w:rPr>
        <w:t xml:space="preserve">5.9. </w:t>
      </w:r>
      <w:r w:rsidR="004675FB" w:rsidRPr="00147BCA">
        <w:rPr>
          <w:rFonts w:ascii="Times New Roman" w:hAnsi="Times New Roman" w:cs="Times New Roman"/>
          <w:sz w:val="28"/>
          <w:szCs w:val="28"/>
        </w:rPr>
        <w:t>В межах населеного пункту може бути встановлена тільки одна меморіальна дошка або пам’ятний знак – за місцем роботи</w:t>
      </w:r>
      <w:r w:rsidR="004675FB">
        <w:rPr>
          <w:rFonts w:ascii="Times New Roman" w:hAnsi="Times New Roman" w:cs="Times New Roman"/>
          <w:sz w:val="28"/>
          <w:szCs w:val="28"/>
        </w:rPr>
        <w:t>, навчання</w:t>
      </w:r>
      <w:r w:rsidR="004675FB" w:rsidRPr="00147BCA">
        <w:rPr>
          <w:rFonts w:ascii="Times New Roman" w:hAnsi="Times New Roman" w:cs="Times New Roman"/>
          <w:sz w:val="28"/>
          <w:szCs w:val="28"/>
        </w:rPr>
        <w:t xml:space="preserve"> або проживання особи, або на місці, пов’язаному з відповідною історичною подією. </w:t>
      </w:r>
    </w:p>
    <w:p w14:paraId="371F9937" w14:textId="77777777" w:rsidR="009E1C26" w:rsidRDefault="004675FB" w:rsidP="004675FB">
      <w:pPr>
        <w:ind w:left="0" w:firstLine="709"/>
        <w:rPr>
          <w:rFonts w:ascii="Times New Roman" w:hAnsi="Times New Roman" w:cs="Times New Roman"/>
          <w:sz w:val="28"/>
          <w:szCs w:val="28"/>
        </w:rPr>
      </w:pPr>
      <w:r>
        <w:rPr>
          <w:rFonts w:ascii="Times New Roman" w:hAnsi="Times New Roman" w:cs="Times New Roman"/>
          <w:sz w:val="28"/>
          <w:szCs w:val="28"/>
        </w:rPr>
        <w:t>5</w:t>
      </w:r>
      <w:r w:rsidRPr="00147BCA">
        <w:rPr>
          <w:rFonts w:ascii="Times New Roman" w:hAnsi="Times New Roman" w:cs="Times New Roman"/>
          <w:sz w:val="28"/>
          <w:szCs w:val="28"/>
        </w:rPr>
        <w:t>.</w:t>
      </w:r>
      <w:r w:rsidR="009E1C26">
        <w:rPr>
          <w:rFonts w:ascii="Times New Roman" w:hAnsi="Times New Roman" w:cs="Times New Roman"/>
          <w:sz w:val="28"/>
          <w:szCs w:val="28"/>
        </w:rPr>
        <w:t>10</w:t>
      </w:r>
      <w:r w:rsidRPr="00147BCA">
        <w:rPr>
          <w:rFonts w:ascii="Times New Roman" w:hAnsi="Times New Roman" w:cs="Times New Roman"/>
          <w:sz w:val="28"/>
          <w:szCs w:val="28"/>
        </w:rPr>
        <w:t>. Якщо пам’ять особи вже вшановано в інших формах (присвоєно ім’я особи установі, названо на його честь вулицю, сквер, встановлено пам’ятник, бюст), меморіальні дошки не встановлюються, за винятком історичних подій.</w:t>
      </w:r>
    </w:p>
    <w:p w14:paraId="730CC52B" w14:textId="33AF65CD" w:rsidR="004675FB" w:rsidRDefault="009E1C26" w:rsidP="004675FB">
      <w:pPr>
        <w:ind w:left="0" w:firstLine="709"/>
        <w:rPr>
          <w:rFonts w:ascii="Times New Roman" w:hAnsi="Times New Roman" w:cs="Times New Roman"/>
          <w:color w:val="000000"/>
          <w:sz w:val="28"/>
          <w:szCs w:val="28"/>
        </w:rPr>
      </w:pPr>
      <w:r>
        <w:rPr>
          <w:rFonts w:ascii="Times New Roman" w:hAnsi="Times New Roman" w:cs="Times New Roman"/>
          <w:sz w:val="28"/>
          <w:szCs w:val="28"/>
        </w:rPr>
        <w:t xml:space="preserve">5.11. Ескізний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w:t>
      </w:r>
      <w:r w:rsidR="004675FB" w:rsidRPr="00147BCA">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пам’ятних знаків, меморіальних та інформаційних дошок повинен відображати місце встановлення, розміри, матеріал, шрифт, деталі зображення. </w:t>
      </w:r>
      <w:proofErr w:type="spellStart"/>
      <w:r>
        <w:rPr>
          <w:rFonts w:ascii="Times New Roman" w:hAnsi="Times New Roman" w:cs="Times New Roman"/>
          <w:color w:val="000000"/>
          <w:sz w:val="28"/>
          <w:szCs w:val="28"/>
        </w:rPr>
        <w:t>Проєктне</w:t>
      </w:r>
      <w:proofErr w:type="spellEnd"/>
      <w:r>
        <w:rPr>
          <w:rFonts w:ascii="Times New Roman" w:hAnsi="Times New Roman" w:cs="Times New Roman"/>
          <w:color w:val="000000"/>
          <w:sz w:val="28"/>
          <w:szCs w:val="28"/>
        </w:rPr>
        <w:t xml:space="preserve"> рішення</w:t>
      </w:r>
      <w:r w:rsidR="003A2DA0">
        <w:rPr>
          <w:rFonts w:ascii="Times New Roman" w:hAnsi="Times New Roman" w:cs="Times New Roman"/>
          <w:color w:val="000000"/>
          <w:sz w:val="28"/>
          <w:szCs w:val="28"/>
        </w:rPr>
        <w:t xml:space="preserve"> має відповідати архітектурним вимогам місцевості чи будівлі, де вони встановлюються, передбачати виготовлення пам’ятних знаків, меморіальних та інформаційних дошок з довготривалих матеріалів – мармуру, граніту, металу тощо та відповідати художньому рівню.</w:t>
      </w:r>
    </w:p>
    <w:p w14:paraId="6AE12B55" w14:textId="5B9903C7" w:rsidR="003A2DA0" w:rsidRDefault="003A2DA0" w:rsidP="004675FB">
      <w:pPr>
        <w:ind w:left="0"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5.12. Створення пам’ятних знаків, меморіальних та інформаційних дошок ведеться на підставі договорів, укладених між замовником і виконавцем (підрядником). Замовник визначає форму </w:t>
      </w:r>
      <w:proofErr w:type="spellStart"/>
      <w:r>
        <w:rPr>
          <w:rFonts w:ascii="Times New Roman" w:hAnsi="Times New Roman" w:cs="Times New Roman"/>
          <w:color w:val="000000"/>
          <w:sz w:val="28"/>
          <w:szCs w:val="28"/>
        </w:rPr>
        <w:t>проєктування</w:t>
      </w:r>
      <w:proofErr w:type="spellEnd"/>
      <w:r>
        <w:rPr>
          <w:rFonts w:ascii="Times New Roman" w:hAnsi="Times New Roman" w:cs="Times New Roman"/>
          <w:color w:val="000000"/>
          <w:sz w:val="28"/>
          <w:szCs w:val="28"/>
        </w:rPr>
        <w:t xml:space="preserve"> пам’ятних знаків, меморіальних та інформаційних дошок (конкурс, індивідуальне замовлення), виконавців (підрядників) щодо виконання в матеріалі (натурі) та встановлення пам’ятних знаків, меморіальних та інформаційних дошок.</w:t>
      </w:r>
    </w:p>
    <w:p w14:paraId="1832CA2E" w14:textId="77777777" w:rsidR="00C35489" w:rsidRDefault="00C35489" w:rsidP="004675FB">
      <w:pPr>
        <w:ind w:left="0" w:firstLine="709"/>
        <w:rPr>
          <w:rFonts w:ascii="Times New Roman" w:hAnsi="Times New Roman" w:cs="Times New Roman"/>
          <w:color w:val="000000"/>
          <w:sz w:val="28"/>
          <w:szCs w:val="28"/>
        </w:rPr>
      </w:pPr>
    </w:p>
    <w:p w14:paraId="4FD2E209" w14:textId="155ED46C" w:rsidR="004675FB" w:rsidRDefault="00474E0C" w:rsidP="004675FB">
      <w:pPr>
        <w:ind w:left="0" w:firstLine="709"/>
        <w:rPr>
          <w:rFonts w:ascii="Times New Roman" w:hAnsi="Times New Roman" w:cs="Times New Roman"/>
          <w:sz w:val="28"/>
          <w:szCs w:val="28"/>
        </w:rPr>
      </w:pPr>
      <w:r>
        <w:rPr>
          <w:rFonts w:ascii="Times New Roman" w:hAnsi="Times New Roman" w:cs="Times New Roman"/>
          <w:b/>
          <w:bCs/>
          <w:sz w:val="28"/>
          <w:szCs w:val="28"/>
          <w:lang w:val="en-US"/>
        </w:rPr>
        <w:t>VI</w:t>
      </w:r>
      <w:r w:rsidR="004675FB" w:rsidRPr="00885959">
        <w:rPr>
          <w:rFonts w:ascii="Times New Roman" w:hAnsi="Times New Roman" w:cs="Times New Roman"/>
          <w:b/>
          <w:bCs/>
          <w:sz w:val="28"/>
          <w:szCs w:val="28"/>
        </w:rPr>
        <w:t>.</w:t>
      </w:r>
      <w:r w:rsidR="004675FB">
        <w:rPr>
          <w:rFonts w:ascii="Times New Roman" w:hAnsi="Times New Roman" w:cs="Times New Roman"/>
          <w:sz w:val="28"/>
          <w:szCs w:val="28"/>
        </w:rPr>
        <w:t xml:space="preserve"> </w:t>
      </w:r>
      <w:r w:rsidR="004675FB" w:rsidRPr="00DB3777">
        <w:rPr>
          <w:rFonts w:ascii="Times New Roman" w:hAnsi="Times New Roman" w:cs="Times New Roman"/>
          <w:b/>
          <w:bCs/>
          <w:sz w:val="28"/>
          <w:szCs w:val="28"/>
        </w:rPr>
        <w:t>Порядок збереження пам’ятних знаків та меморіальних дошок</w:t>
      </w:r>
    </w:p>
    <w:p w14:paraId="115A1EBE" w14:textId="5B9ABFB1" w:rsidR="005F72D3" w:rsidRPr="00017156" w:rsidRDefault="005F72D3" w:rsidP="005F72D3">
      <w:pPr>
        <w:ind w:left="0"/>
        <w:rPr>
          <w:rFonts w:ascii="Times New Roman" w:hAnsi="Times New Roman" w:cs="Times New Roman"/>
          <w:sz w:val="28"/>
          <w:szCs w:val="28"/>
        </w:rPr>
      </w:pPr>
      <w:r>
        <w:rPr>
          <w:rFonts w:ascii="Times New Roman" w:hAnsi="Times New Roman" w:cs="Times New Roman"/>
          <w:sz w:val="28"/>
          <w:szCs w:val="28"/>
        </w:rPr>
        <w:t xml:space="preserve">         </w:t>
      </w:r>
      <w:r w:rsidR="004675FB" w:rsidRPr="00147BCA">
        <w:rPr>
          <w:rFonts w:ascii="Times New Roman" w:hAnsi="Times New Roman" w:cs="Times New Roman"/>
          <w:sz w:val="28"/>
          <w:szCs w:val="28"/>
        </w:rPr>
        <w:t xml:space="preserve"> </w:t>
      </w:r>
      <w:r w:rsidR="004675FB">
        <w:rPr>
          <w:rFonts w:ascii="Times New Roman" w:hAnsi="Times New Roman" w:cs="Times New Roman"/>
          <w:sz w:val="28"/>
          <w:szCs w:val="28"/>
        </w:rPr>
        <w:t>6</w:t>
      </w:r>
      <w:r w:rsidR="004675FB" w:rsidRPr="00147BCA">
        <w:rPr>
          <w:rFonts w:ascii="Times New Roman" w:hAnsi="Times New Roman" w:cs="Times New Roman"/>
          <w:sz w:val="28"/>
          <w:szCs w:val="28"/>
        </w:rPr>
        <w:t xml:space="preserve">.1. </w:t>
      </w:r>
      <w:r w:rsidRPr="00017156">
        <w:rPr>
          <w:rFonts w:ascii="Times New Roman" w:hAnsi="Times New Roman" w:cs="Times New Roman"/>
          <w:sz w:val="28"/>
          <w:szCs w:val="28"/>
        </w:rPr>
        <w:t>Всі меморіальні</w:t>
      </w:r>
      <w:r>
        <w:rPr>
          <w:rFonts w:ascii="Times New Roman" w:hAnsi="Times New Roman" w:cs="Times New Roman"/>
          <w:sz w:val="28"/>
          <w:szCs w:val="28"/>
        </w:rPr>
        <w:t>,</w:t>
      </w:r>
      <w:r w:rsidRPr="00017156">
        <w:rPr>
          <w:rFonts w:ascii="Times New Roman" w:hAnsi="Times New Roman" w:cs="Times New Roman"/>
          <w:sz w:val="28"/>
          <w:szCs w:val="28"/>
        </w:rPr>
        <w:t xml:space="preserve"> інформаційні дошки і пам’ятні знаки, встановлені на території Жмеринської міської територіальної громади, в тому числі – встановлені на внутрішніх територіях підприємств, установ і організацій, </w:t>
      </w:r>
      <w:r>
        <w:rPr>
          <w:rFonts w:ascii="Times New Roman" w:hAnsi="Times New Roman" w:cs="Times New Roman"/>
          <w:sz w:val="28"/>
          <w:szCs w:val="28"/>
        </w:rPr>
        <w:t>або</w:t>
      </w:r>
      <w:r w:rsidRPr="00017156">
        <w:rPr>
          <w:rFonts w:ascii="Times New Roman" w:hAnsi="Times New Roman" w:cs="Times New Roman"/>
          <w:sz w:val="28"/>
          <w:szCs w:val="28"/>
        </w:rPr>
        <w:t xml:space="preserve"> встановлен</w:t>
      </w:r>
      <w:r>
        <w:rPr>
          <w:rFonts w:ascii="Times New Roman" w:hAnsi="Times New Roman" w:cs="Times New Roman"/>
          <w:sz w:val="28"/>
          <w:szCs w:val="28"/>
        </w:rPr>
        <w:t>і</w:t>
      </w:r>
      <w:r w:rsidRPr="00017156">
        <w:rPr>
          <w:rFonts w:ascii="Times New Roman" w:hAnsi="Times New Roman" w:cs="Times New Roman"/>
          <w:sz w:val="28"/>
          <w:szCs w:val="28"/>
        </w:rPr>
        <w:t xml:space="preserve"> на будівлях, які не належать до комунальної власності,</w:t>
      </w:r>
      <w:r>
        <w:rPr>
          <w:rFonts w:ascii="Times New Roman" w:hAnsi="Times New Roman" w:cs="Times New Roman"/>
          <w:sz w:val="28"/>
          <w:szCs w:val="28"/>
        </w:rPr>
        <w:t xml:space="preserve"> </w:t>
      </w:r>
      <w:r w:rsidRPr="00017156">
        <w:rPr>
          <w:rFonts w:ascii="Times New Roman" w:hAnsi="Times New Roman" w:cs="Times New Roman"/>
          <w:sz w:val="28"/>
          <w:szCs w:val="28"/>
        </w:rPr>
        <w:t>підлягають обов’язковому обліку</w:t>
      </w:r>
      <w:r>
        <w:rPr>
          <w:rFonts w:ascii="Times New Roman" w:hAnsi="Times New Roman" w:cs="Times New Roman"/>
          <w:sz w:val="28"/>
          <w:szCs w:val="28"/>
        </w:rPr>
        <w:t xml:space="preserve"> та передачі на баланс власнику будівлі/території, на якій встановлюється</w:t>
      </w:r>
      <w:r w:rsidRPr="00583057">
        <w:rPr>
          <w:rFonts w:ascii="Times New Roman" w:hAnsi="Times New Roman" w:cs="Times New Roman"/>
          <w:sz w:val="28"/>
          <w:szCs w:val="28"/>
        </w:rPr>
        <w:t xml:space="preserve"> </w:t>
      </w:r>
      <w:r w:rsidRPr="00147BCA">
        <w:rPr>
          <w:rFonts w:ascii="Times New Roman" w:hAnsi="Times New Roman" w:cs="Times New Roman"/>
          <w:sz w:val="28"/>
          <w:szCs w:val="28"/>
        </w:rPr>
        <w:t>пам’ятн</w:t>
      </w:r>
      <w:r>
        <w:rPr>
          <w:rFonts w:ascii="Times New Roman" w:hAnsi="Times New Roman" w:cs="Times New Roman"/>
          <w:sz w:val="28"/>
          <w:szCs w:val="28"/>
        </w:rPr>
        <w:t>ий</w:t>
      </w:r>
      <w:r w:rsidRPr="00147BCA">
        <w:rPr>
          <w:rFonts w:ascii="Times New Roman" w:hAnsi="Times New Roman" w:cs="Times New Roman"/>
          <w:sz w:val="28"/>
          <w:szCs w:val="28"/>
        </w:rPr>
        <w:t xml:space="preserve"> знак, меморіальн</w:t>
      </w:r>
      <w:r>
        <w:rPr>
          <w:rFonts w:ascii="Times New Roman" w:hAnsi="Times New Roman" w:cs="Times New Roman"/>
          <w:sz w:val="28"/>
          <w:szCs w:val="28"/>
        </w:rPr>
        <w:t>а або інформаційна</w:t>
      </w:r>
      <w:r w:rsidRPr="00147BCA">
        <w:rPr>
          <w:rFonts w:ascii="Times New Roman" w:hAnsi="Times New Roman" w:cs="Times New Roman"/>
          <w:sz w:val="28"/>
          <w:szCs w:val="28"/>
        </w:rPr>
        <w:t xml:space="preserve"> дошк</w:t>
      </w:r>
      <w:r>
        <w:rPr>
          <w:rFonts w:ascii="Times New Roman" w:hAnsi="Times New Roman" w:cs="Times New Roman"/>
          <w:sz w:val="28"/>
          <w:szCs w:val="28"/>
        </w:rPr>
        <w:t>а</w:t>
      </w:r>
      <w:r w:rsidRPr="00017156">
        <w:rPr>
          <w:rFonts w:ascii="Times New Roman" w:hAnsi="Times New Roman" w:cs="Times New Roman"/>
          <w:sz w:val="28"/>
          <w:szCs w:val="28"/>
        </w:rPr>
        <w:t>.</w:t>
      </w:r>
    </w:p>
    <w:p w14:paraId="286D72E1" w14:textId="7BACFA0C" w:rsidR="005F72D3" w:rsidRDefault="005F72D3" w:rsidP="005F72D3">
      <w:pPr>
        <w:autoSpaceDE w:val="0"/>
        <w:autoSpaceDN w:val="0"/>
        <w:ind w:left="0"/>
        <w:rPr>
          <w:rFonts w:ascii="Times New Roman" w:hAnsi="Times New Roman" w:cs="Times New Roman"/>
          <w:sz w:val="28"/>
          <w:szCs w:val="28"/>
        </w:rPr>
      </w:pPr>
      <w:r>
        <w:rPr>
          <w:rFonts w:ascii="Times New Roman" w:hAnsi="Times New Roman" w:cs="Times New Roman"/>
          <w:sz w:val="28"/>
          <w:szCs w:val="28"/>
        </w:rPr>
        <w:t xml:space="preserve">            </w:t>
      </w:r>
      <w:r w:rsidR="00885959">
        <w:rPr>
          <w:rFonts w:ascii="Times New Roman" w:hAnsi="Times New Roman" w:cs="Times New Roman"/>
          <w:sz w:val="28"/>
          <w:szCs w:val="28"/>
        </w:rPr>
        <w:t>6</w:t>
      </w:r>
      <w:r w:rsidR="004675FB" w:rsidRPr="00147BCA">
        <w:rPr>
          <w:rFonts w:ascii="Times New Roman" w:hAnsi="Times New Roman" w:cs="Times New Roman"/>
          <w:sz w:val="28"/>
          <w:szCs w:val="28"/>
        </w:rPr>
        <w:t xml:space="preserve">.2. </w:t>
      </w:r>
      <w:r>
        <w:rPr>
          <w:rFonts w:ascii="Times New Roman" w:hAnsi="Times New Roman" w:cs="Times New Roman"/>
          <w:sz w:val="28"/>
          <w:szCs w:val="28"/>
        </w:rPr>
        <w:t>У разі, коли у встановленого пам’ятного знаку, меморіальної та інформаційної дошки відсутній балансоутримувач, Комісія ініціює питання щодо прийняття їх до комунальної власності територіальної громади та визначення балансоутримувача.</w:t>
      </w:r>
    </w:p>
    <w:p w14:paraId="09DCE8B3" w14:textId="7B71DEA2" w:rsidR="005F72D3" w:rsidRDefault="005F72D3" w:rsidP="005F72D3">
      <w:pPr>
        <w:ind w:left="0"/>
        <w:rPr>
          <w:rFonts w:ascii="Times New Roman" w:hAnsi="Times New Roman" w:cs="Times New Roman"/>
          <w:sz w:val="28"/>
          <w:szCs w:val="28"/>
        </w:rPr>
      </w:pPr>
      <w:r>
        <w:rPr>
          <w:rFonts w:ascii="Times New Roman" w:hAnsi="Times New Roman" w:cs="Times New Roman"/>
          <w:sz w:val="28"/>
          <w:szCs w:val="28"/>
        </w:rPr>
        <w:t xml:space="preserve">         6</w:t>
      </w:r>
      <w:r w:rsidRPr="00885959">
        <w:rPr>
          <w:rFonts w:ascii="Times New Roman" w:hAnsi="Times New Roman" w:cs="Times New Roman"/>
          <w:sz w:val="28"/>
          <w:szCs w:val="28"/>
        </w:rPr>
        <w:t>.</w:t>
      </w:r>
      <w:r>
        <w:rPr>
          <w:rFonts w:ascii="Times New Roman" w:hAnsi="Times New Roman" w:cs="Times New Roman"/>
          <w:sz w:val="28"/>
          <w:szCs w:val="28"/>
        </w:rPr>
        <w:t>3</w:t>
      </w:r>
      <w:r w:rsidRPr="00885959">
        <w:rPr>
          <w:rFonts w:ascii="Times New Roman" w:hAnsi="Times New Roman" w:cs="Times New Roman"/>
          <w:sz w:val="28"/>
          <w:szCs w:val="28"/>
        </w:rPr>
        <w:t xml:space="preserve">. </w:t>
      </w:r>
      <w:r w:rsidRPr="00B47654">
        <w:rPr>
          <w:rFonts w:ascii="Times New Roman" w:hAnsi="Times New Roman" w:cs="Times New Roman"/>
          <w:sz w:val="28"/>
          <w:szCs w:val="28"/>
        </w:rPr>
        <w:t>Контроль за збереженням</w:t>
      </w:r>
      <w:r>
        <w:rPr>
          <w:rFonts w:ascii="Times New Roman" w:hAnsi="Times New Roman" w:cs="Times New Roman"/>
          <w:sz w:val="28"/>
          <w:szCs w:val="28"/>
        </w:rPr>
        <w:t>, технічним, санітарним та естетичним станом</w:t>
      </w:r>
      <w:r w:rsidRPr="00B47654">
        <w:rPr>
          <w:rFonts w:ascii="Times New Roman" w:hAnsi="Times New Roman" w:cs="Times New Roman"/>
          <w:sz w:val="28"/>
          <w:szCs w:val="28"/>
        </w:rPr>
        <w:t xml:space="preserve"> пам’ятних знаків, меморіальних, інформац</w:t>
      </w:r>
      <w:r>
        <w:rPr>
          <w:rFonts w:ascii="Times New Roman" w:hAnsi="Times New Roman" w:cs="Times New Roman"/>
          <w:sz w:val="28"/>
          <w:szCs w:val="28"/>
        </w:rPr>
        <w:t>і</w:t>
      </w:r>
      <w:r w:rsidRPr="00B47654">
        <w:rPr>
          <w:rFonts w:ascii="Times New Roman" w:hAnsi="Times New Roman" w:cs="Times New Roman"/>
          <w:sz w:val="28"/>
          <w:szCs w:val="28"/>
        </w:rPr>
        <w:t xml:space="preserve">йних дошок </w:t>
      </w:r>
      <w:r>
        <w:rPr>
          <w:rFonts w:ascii="Times New Roman" w:hAnsi="Times New Roman" w:cs="Times New Roman"/>
          <w:sz w:val="28"/>
          <w:szCs w:val="28"/>
        </w:rPr>
        <w:t xml:space="preserve">покладається на їх </w:t>
      </w:r>
      <w:r w:rsidRPr="00B47654">
        <w:rPr>
          <w:rFonts w:ascii="Times New Roman" w:hAnsi="Times New Roman" w:cs="Times New Roman"/>
          <w:sz w:val="28"/>
          <w:szCs w:val="28"/>
        </w:rPr>
        <w:t xml:space="preserve"> балансоутримувачів.</w:t>
      </w:r>
    </w:p>
    <w:p w14:paraId="7AD7CF06" w14:textId="39B64B75" w:rsidR="005F72D3" w:rsidRDefault="005F72D3" w:rsidP="005F72D3">
      <w:pPr>
        <w:ind w:left="0" w:firstLine="709"/>
        <w:rPr>
          <w:rFonts w:ascii="Times New Roman" w:hAnsi="Times New Roman" w:cs="Times New Roman"/>
          <w:sz w:val="28"/>
          <w:szCs w:val="28"/>
        </w:rPr>
      </w:pPr>
      <w:r w:rsidRPr="00B47654">
        <w:rPr>
          <w:rFonts w:ascii="Times New Roman" w:hAnsi="Times New Roman" w:cs="Times New Roman"/>
          <w:sz w:val="28"/>
          <w:szCs w:val="28"/>
        </w:rPr>
        <w:t xml:space="preserve">6.4. </w:t>
      </w:r>
      <w:r>
        <w:rPr>
          <w:rFonts w:ascii="Times New Roman" w:hAnsi="Times New Roman" w:cs="Times New Roman"/>
          <w:sz w:val="28"/>
          <w:szCs w:val="28"/>
        </w:rPr>
        <w:t>Балансоутримувач зобов’язаний утримувати в належному стані прилеглу територію, не допускати розміщення малих архітектурних форм або рекламних елементів, які перешкоджатимуть огляду пам</w:t>
      </w:r>
      <w:r w:rsidR="003E6DEB">
        <w:rPr>
          <w:rFonts w:ascii="Times New Roman" w:hAnsi="Times New Roman" w:cs="Times New Roman"/>
          <w:sz w:val="28"/>
          <w:szCs w:val="28"/>
        </w:rPr>
        <w:t>’ятного знаку, меморіальної або інформаційної дошки.</w:t>
      </w:r>
    </w:p>
    <w:p w14:paraId="619AE8A9" w14:textId="4DC44374" w:rsidR="005F72D3" w:rsidRDefault="005F72D3" w:rsidP="005F72D3">
      <w:pPr>
        <w:ind w:left="0" w:firstLine="709"/>
        <w:rPr>
          <w:rFonts w:ascii="Times New Roman" w:hAnsi="Times New Roman" w:cs="Times New Roman"/>
          <w:sz w:val="28"/>
          <w:szCs w:val="28"/>
        </w:rPr>
      </w:pPr>
      <w:r>
        <w:rPr>
          <w:rFonts w:ascii="Times New Roman" w:hAnsi="Times New Roman" w:cs="Times New Roman"/>
          <w:sz w:val="28"/>
          <w:szCs w:val="28"/>
        </w:rPr>
        <w:t xml:space="preserve">6.5. </w:t>
      </w:r>
      <w:r w:rsidRPr="00147BCA">
        <w:rPr>
          <w:rFonts w:ascii="Times New Roman" w:hAnsi="Times New Roman" w:cs="Times New Roman"/>
          <w:sz w:val="28"/>
          <w:szCs w:val="28"/>
        </w:rPr>
        <w:t>Реставрація або відновлення пам’ятного знак</w:t>
      </w:r>
      <w:r>
        <w:rPr>
          <w:rFonts w:ascii="Times New Roman" w:hAnsi="Times New Roman" w:cs="Times New Roman"/>
          <w:sz w:val="28"/>
          <w:szCs w:val="28"/>
        </w:rPr>
        <w:t>у</w:t>
      </w:r>
      <w:r w:rsidRPr="00147BCA">
        <w:rPr>
          <w:rFonts w:ascii="Times New Roman" w:hAnsi="Times New Roman" w:cs="Times New Roman"/>
          <w:sz w:val="28"/>
          <w:szCs w:val="28"/>
        </w:rPr>
        <w:t>, меморіальної</w:t>
      </w:r>
      <w:r>
        <w:rPr>
          <w:rFonts w:ascii="Times New Roman" w:hAnsi="Times New Roman" w:cs="Times New Roman"/>
          <w:sz w:val="28"/>
          <w:szCs w:val="28"/>
        </w:rPr>
        <w:t>, інформаційної</w:t>
      </w:r>
      <w:r w:rsidRPr="00147BCA">
        <w:rPr>
          <w:rFonts w:ascii="Times New Roman" w:hAnsi="Times New Roman" w:cs="Times New Roman"/>
          <w:sz w:val="28"/>
          <w:szCs w:val="28"/>
        </w:rPr>
        <w:t xml:space="preserve"> дошки здійснюється балансоутримувачем </w:t>
      </w:r>
      <w:r w:rsidRPr="00C7785E">
        <w:rPr>
          <w:rFonts w:ascii="Times New Roman" w:hAnsi="Times New Roman" w:cs="Times New Roman"/>
          <w:sz w:val="28"/>
          <w:szCs w:val="28"/>
        </w:rPr>
        <w:t xml:space="preserve">за погодженням з </w:t>
      </w:r>
      <w:r>
        <w:rPr>
          <w:rFonts w:ascii="Times New Roman" w:hAnsi="Times New Roman" w:cs="Times New Roman"/>
          <w:sz w:val="28"/>
          <w:szCs w:val="28"/>
        </w:rPr>
        <w:t>виконавчим комітетом міської ради</w:t>
      </w:r>
      <w:r w:rsidRPr="00C7785E">
        <w:rPr>
          <w:rFonts w:ascii="Times New Roman" w:hAnsi="Times New Roman" w:cs="Times New Roman"/>
          <w:sz w:val="28"/>
          <w:szCs w:val="28"/>
        </w:rPr>
        <w:t>.</w:t>
      </w:r>
    </w:p>
    <w:p w14:paraId="071932C3" w14:textId="6F82F4DD" w:rsidR="004675FB" w:rsidRDefault="005F72D3" w:rsidP="004675FB">
      <w:pPr>
        <w:ind w:left="0" w:firstLine="709"/>
        <w:rPr>
          <w:rFonts w:ascii="Times New Roman" w:hAnsi="Times New Roman" w:cs="Times New Roman"/>
          <w:sz w:val="28"/>
          <w:szCs w:val="28"/>
        </w:rPr>
      </w:pPr>
      <w:r>
        <w:rPr>
          <w:rFonts w:ascii="Times New Roman" w:hAnsi="Times New Roman" w:cs="Times New Roman"/>
          <w:sz w:val="28"/>
          <w:szCs w:val="28"/>
        </w:rPr>
        <w:t xml:space="preserve">6.5. </w:t>
      </w:r>
      <w:r w:rsidRPr="00147BCA">
        <w:rPr>
          <w:rFonts w:ascii="Times New Roman" w:hAnsi="Times New Roman" w:cs="Times New Roman"/>
          <w:sz w:val="28"/>
          <w:szCs w:val="28"/>
        </w:rPr>
        <w:t>Організації, на балансі яких знаходяться пам’ятні знаки, меморіальні</w:t>
      </w:r>
      <w:r>
        <w:rPr>
          <w:rFonts w:ascii="Times New Roman" w:hAnsi="Times New Roman" w:cs="Times New Roman"/>
          <w:sz w:val="28"/>
          <w:szCs w:val="28"/>
        </w:rPr>
        <w:t>, інформаційні</w:t>
      </w:r>
      <w:r w:rsidRPr="00147BCA">
        <w:rPr>
          <w:rFonts w:ascii="Times New Roman" w:hAnsi="Times New Roman" w:cs="Times New Roman"/>
          <w:sz w:val="28"/>
          <w:szCs w:val="28"/>
        </w:rPr>
        <w:t xml:space="preserve"> дошки, забезпечують їх збереження в належному естетичному вигляді за рахунок власних коштів</w:t>
      </w:r>
      <w:r w:rsidR="00C35489">
        <w:rPr>
          <w:rFonts w:ascii="Times New Roman" w:hAnsi="Times New Roman" w:cs="Times New Roman"/>
          <w:sz w:val="28"/>
          <w:szCs w:val="28"/>
        </w:rPr>
        <w:t>.</w:t>
      </w:r>
    </w:p>
    <w:p w14:paraId="2BDF9DAB" w14:textId="6431257D" w:rsidR="004675FB" w:rsidRDefault="004675FB" w:rsidP="004675FB">
      <w:pPr>
        <w:ind w:left="0" w:firstLine="709"/>
        <w:rPr>
          <w:rFonts w:ascii="Times New Roman" w:hAnsi="Times New Roman" w:cs="Times New Roman"/>
          <w:sz w:val="28"/>
          <w:szCs w:val="28"/>
        </w:rPr>
      </w:pPr>
    </w:p>
    <w:p w14:paraId="783E06D8" w14:textId="10322CFC" w:rsidR="00A75574" w:rsidRDefault="00EE581F" w:rsidP="00885959">
      <w:pPr>
        <w:autoSpaceDE w:val="0"/>
        <w:autoSpaceDN w:val="0"/>
        <w:adjustRightInd w:val="0"/>
        <w:ind w:left="0"/>
        <w:rPr>
          <w:rFonts w:ascii="Times New Roman" w:hAnsi="Times New Roman" w:cs="Times New Roman"/>
          <w:b/>
          <w:sz w:val="28"/>
          <w:szCs w:val="28"/>
        </w:rPr>
      </w:pPr>
      <w:r>
        <w:rPr>
          <w:rFonts w:ascii="Times New Roman" w:hAnsi="Times New Roman" w:cs="Times New Roman"/>
          <w:b/>
          <w:sz w:val="28"/>
          <w:szCs w:val="28"/>
        </w:rPr>
        <w:t xml:space="preserve">        </w:t>
      </w:r>
      <w:r w:rsidR="00474E0C">
        <w:rPr>
          <w:rFonts w:ascii="Times New Roman" w:hAnsi="Times New Roman" w:cs="Times New Roman"/>
          <w:b/>
          <w:sz w:val="28"/>
          <w:szCs w:val="28"/>
          <w:lang w:val="en-US"/>
        </w:rPr>
        <w:t>VII</w:t>
      </w:r>
      <w:r w:rsidR="00A75574" w:rsidRPr="00017156">
        <w:rPr>
          <w:rFonts w:ascii="Times New Roman" w:hAnsi="Times New Roman" w:cs="Times New Roman"/>
          <w:b/>
          <w:sz w:val="28"/>
          <w:szCs w:val="28"/>
        </w:rPr>
        <w:t>. Порядок обліку меморіальних, інформаційних до</w:t>
      </w:r>
      <w:r w:rsidR="00492DE4" w:rsidRPr="00017156">
        <w:rPr>
          <w:rFonts w:ascii="Times New Roman" w:hAnsi="Times New Roman" w:cs="Times New Roman"/>
          <w:b/>
          <w:sz w:val="28"/>
          <w:szCs w:val="28"/>
        </w:rPr>
        <w:t>ш</w:t>
      </w:r>
      <w:r w:rsidR="00A75574" w:rsidRPr="00017156">
        <w:rPr>
          <w:rFonts w:ascii="Times New Roman" w:hAnsi="Times New Roman" w:cs="Times New Roman"/>
          <w:b/>
          <w:sz w:val="28"/>
          <w:szCs w:val="28"/>
        </w:rPr>
        <w:t>ок</w:t>
      </w:r>
      <w:r w:rsidR="00885959">
        <w:rPr>
          <w:rFonts w:ascii="Times New Roman" w:hAnsi="Times New Roman" w:cs="Times New Roman"/>
          <w:b/>
          <w:sz w:val="28"/>
          <w:szCs w:val="28"/>
        </w:rPr>
        <w:t xml:space="preserve"> </w:t>
      </w:r>
      <w:r w:rsidR="00A75574" w:rsidRPr="00017156">
        <w:rPr>
          <w:rFonts w:ascii="Times New Roman" w:hAnsi="Times New Roman" w:cs="Times New Roman"/>
          <w:b/>
          <w:sz w:val="28"/>
          <w:szCs w:val="28"/>
        </w:rPr>
        <w:t>та пам’ятних знаків, відповідальність</w:t>
      </w:r>
      <w:r w:rsidR="00885959">
        <w:rPr>
          <w:rFonts w:ascii="Times New Roman" w:hAnsi="Times New Roman" w:cs="Times New Roman"/>
          <w:b/>
          <w:sz w:val="28"/>
          <w:szCs w:val="28"/>
        </w:rPr>
        <w:t xml:space="preserve"> </w:t>
      </w:r>
      <w:r w:rsidR="00A75574" w:rsidRPr="00017156">
        <w:rPr>
          <w:rFonts w:ascii="Times New Roman" w:hAnsi="Times New Roman" w:cs="Times New Roman"/>
          <w:b/>
          <w:sz w:val="28"/>
          <w:szCs w:val="28"/>
        </w:rPr>
        <w:t>за їх стан та збереження</w:t>
      </w:r>
    </w:p>
    <w:p w14:paraId="7B3054DE" w14:textId="62FBC4F3" w:rsidR="00A75574" w:rsidRPr="00017156" w:rsidRDefault="003F6E0D" w:rsidP="00583057">
      <w:pPr>
        <w:ind w:left="0"/>
        <w:rPr>
          <w:rFonts w:ascii="Times New Roman" w:hAnsi="Times New Roman" w:cs="Times New Roman"/>
          <w:sz w:val="28"/>
          <w:szCs w:val="28"/>
        </w:rPr>
      </w:pPr>
      <w:r>
        <w:rPr>
          <w:rFonts w:ascii="Times New Roman" w:hAnsi="Times New Roman" w:cs="Times New Roman"/>
          <w:sz w:val="28"/>
          <w:szCs w:val="28"/>
        </w:rPr>
        <w:t xml:space="preserve">         </w:t>
      </w:r>
      <w:r w:rsidR="00885959">
        <w:rPr>
          <w:rFonts w:ascii="Times New Roman" w:hAnsi="Times New Roman" w:cs="Times New Roman"/>
          <w:sz w:val="28"/>
          <w:szCs w:val="28"/>
        </w:rPr>
        <w:t>7</w:t>
      </w:r>
      <w:r w:rsidR="00A75574" w:rsidRPr="00017156">
        <w:rPr>
          <w:rFonts w:ascii="Times New Roman" w:hAnsi="Times New Roman" w:cs="Times New Roman"/>
          <w:sz w:val="28"/>
          <w:szCs w:val="28"/>
        </w:rPr>
        <w:t>.</w:t>
      </w:r>
      <w:r w:rsidR="00583057">
        <w:rPr>
          <w:rFonts w:ascii="Times New Roman" w:hAnsi="Times New Roman" w:cs="Times New Roman"/>
          <w:sz w:val="28"/>
          <w:szCs w:val="28"/>
        </w:rPr>
        <w:t>1</w:t>
      </w:r>
      <w:r w:rsidR="00A75574" w:rsidRPr="00017156">
        <w:rPr>
          <w:rFonts w:ascii="Times New Roman" w:hAnsi="Times New Roman" w:cs="Times New Roman"/>
          <w:sz w:val="28"/>
          <w:szCs w:val="28"/>
        </w:rPr>
        <w:t>.</w:t>
      </w:r>
      <w:r w:rsidR="00080AE4">
        <w:rPr>
          <w:rFonts w:ascii="Times New Roman" w:hAnsi="Times New Roman" w:cs="Times New Roman"/>
          <w:sz w:val="28"/>
          <w:szCs w:val="28"/>
        </w:rPr>
        <w:t xml:space="preserve"> </w:t>
      </w:r>
      <w:r w:rsidR="003E6DEB">
        <w:rPr>
          <w:rFonts w:ascii="Times New Roman" w:hAnsi="Times New Roman" w:cs="Times New Roman"/>
          <w:sz w:val="28"/>
          <w:szCs w:val="28"/>
        </w:rPr>
        <w:t xml:space="preserve">Після встановлення </w:t>
      </w:r>
      <w:r w:rsidR="003E6DEB" w:rsidRPr="00147BCA">
        <w:rPr>
          <w:rFonts w:ascii="Times New Roman" w:hAnsi="Times New Roman" w:cs="Times New Roman"/>
          <w:sz w:val="28"/>
          <w:szCs w:val="28"/>
        </w:rPr>
        <w:t>пам’ятн</w:t>
      </w:r>
      <w:r w:rsidR="003E6DEB">
        <w:rPr>
          <w:rFonts w:ascii="Times New Roman" w:hAnsi="Times New Roman" w:cs="Times New Roman"/>
          <w:sz w:val="28"/>
          <w:szCs w:val="28"/>
        </w:rPr>
        <w:t>ий</w:t>
      </w:r>
      <w:r w:rsidR="003E6DEB" w:rsidRPr="00147BCA">
        <w:rPr>
          <w:rFonts w:ascii="Times New Roman" w:hAnsi="Times New Roman" w:cs="Times New Roman"/>
          <w:sz w:val="28"/>
          <w:szCs w:val="28"/>
        </w:rPr>
        <w:t xml:space="preserve"> знак, меморіальн</w:t>
      </w:r>
      <w:r w:rsidR="003E6DEB">
        <w:rPr>
          <w:rFonts w:ascii="Times New Roman" w:hAnsi="Times New Roman" w:cs="Times New Roman"/>
          <w:sz w:val="28"/>
          <w:szCs w:val="28"/>
        </w:rPr>
        <w:t>а та інформаційна</w:t>
      </w:r>
      <w:r w:rsidR="003E6DEB" w:rsidRPr="00147BCA">
        <w:rPr>
          <w:rFonts w:ascii="Times New Roman" w:hAnsi="Times New Roman" w:cs="Times New Roman"/>
          <w:sz w:val="28"/>
          <w:szCs w:val="28"/>
        </w:rPr>
        <w:t xml:space="preserve"> дошк</w:t>
      </w:r>
      <w:r w:rsidR="003E6DEB">
        <w:rPr>
          <w:rFonts w:ascii="Times New Roman" w:hAnsi="Times New Roman" w:cs="Times New Roman"/>
          <w:sz w:val="28"/>
          <w:szCs w:val="28"/>
        </w:rPr>
        <w:t>а є невід’ємним художньо-архітектурним елементом будівлі, території.</w:t>
      </w:r>
    </w:p>
    <w:p w14:paraId="0834B1B4" w14:textId="120CAFCF" w:rsidR="00A75574" w:rsidRPr="00017156" w:rsidRDefault="00885959" w:rsidP="00350643">
      <w:pPr>
        <w:autoSpaceDE w:val="0"/>
        <w:autoSpaceDN w:val="0"/>
        <w:ind w:left="0" w:firstLine="709"/>
        <w:rPr>
          <w:rFonts w:ascii="Times New Roman" w:hAnsi="Times New Roman" w:cs="Times New Roman"/>
          <w:sz w:val="28"/>
          <w:szCs w:val="28"/>
        </w:rPr>
      </w:pPr>
      <w:r>
        <w:rPr>
          <w:rFonts w:ascii="Times New Roman" w:hAnsi="Times New Roman" w:cs="Times New Roman"/>
          <w:sz w:val="28"/>
          <w:szCs w:val="28"/>
        </w:rPr>
        <w:t>7</w:t>
      </w:r>
      <w:r w:rsidR="00A75574" w:rsidRPr="00017156">
        <w:rPr>
          <w:rFonts w:ascii="Times New Roman" w:hAnsi="Times New Roman" w:cs="Times New Roman"/>
          <w:sz w:val="28"/>
          <w:szCs w:val="28"/>
        </w:rPr>
        <w:t>.</w:t>
      </w:r>
      <w:r w:rsidR="00583057">
        <w:rPr>
          <w:rFonts w:ascii="Times New Roman" w:hAnsi="Times New Roman" w:cs="Times New Roman"/>
          <w:sz w:val="28"/>
          <w:szCs w:val="28"/>
        </w:rPr>
        <w:t>2</w:t>
      </w:r>
      <w:r w:rsidR="00A75574" w:rsidRPr="00017156">
        <w:rPr>
          <w:rFonts w:ascii="Times New Roman" w:hAnsi="Times New Roman" w:cs="Times New Roman"/>
          <w:sz w:val="28"/>
          <w:szCs w:val="28"/>
        </w:rPr>
        <w:t>.</w:t>
      </w:r>
      <w:r w:rsidR="00080AE4">
        <w:rPr>
          <w:rFonts w:ascii="Times New Roman" w:hAnsi="Times New Roman" w:cs="Times New Roman"/>
          <w:sz w:val="28"/>
          <w:szCs w:val="28"/>
        </w:rPr>
        <w:t xml:space="preserve"> </w:t>
      </w:r>
      <w:r w:rsidR="00A75574" w:rsidRPr="00017156">
        <w:rPr>
          <w:rFonts w:ascii="Times New Roman" w:hAnsi="Times New Roman" w:cs="Times New Roman"/>
          <w:sz w:val="28"/>
          <w:szCs w:val="28"/>
        </w:rPr>
        <w:t xml:space="preserve">Облік </w:t>
      </w:r>
      <w:r w:rsidRPr="00147BCA">
        <w:rPr>
          <w:rFonts w:ascii="Times New Roman" w:hAnsi="Times New Roman" w:cs="Times New Roman"/>
          <w:sz w:val="28"/>
          <w:szCs w:val="28"/>
        </w:rPr>
        <w:t>та інвентаризацію пам’ятних знаків, меморіальних</w:t>
      </w:r>
      <w:r>
        <w:rPr>
          <w:rFonts w:ascii="Times New Roman" w:hAnsi="Times New Roman" w:cs="Times New Roman"/>
          <w:sz w:val="28"/>
          <w:szCs w:val="28"/>
        </w:rPr>
        <w:t xml:space="preserve">, інформаційних </w:t>
      </w:r>
      <w:r w:rsidR="00CA314A">
        <w:rPr>
          <w:rFonts w:ascii="Times New Roman" w:hAnsi="Times New Roman" w:cs="Times New Roman"/>
          <w:sz w:val="28"/>
          <w:szCs w:val="28"/>
        </w:rPr>
        <w:t xml:space="preserve">дошок, </w:t>
      </w:r>
      <w:r w:rsidR="00A75574" w:rsidRPr="00017156">
        <w:rPr>
          <w:rFonts w:ascii="Times New Roman" w:hAnsi="Times New Roman" w:cs="Times New Roman"/>
          <w:sz w:val="28"/>
          <w:szCs w:val="28"/>
        </w:rPr>
        <w:t>встановлен</w:t>
      </w:r>
      <w:r w:rsidR="00CA314A">
        <w:rPr>
          <w:rFonts w:ascii="Times New Roman" w:hAnsi="Times New Roman" w:cs="Times New Roman"/>
          <w:sz w:val="28"/>
          <w:szCs w:val="28"/>
        </w:rPr>
        <w:t>их</w:t>
      </w:r>
      <w:r w:rsidR="00A75574" w:rsidRPr="00017156">
        <w:rPr>
          <w:rFonts w:ascii="Times New Roman" w:hAnsi="Times New Roman" w:cs="Times New Roman"/>
          <w:sz w:val="28"/>
          <w:szCs w:val="28"/>
        </w:rPr>
        <w:t xml:space="preserve"> на території </w:t>
      </w:r>
      <w:r w:rsidR="00CA314A">
        <w:rPr>
          <w:rFonts w:ascii="Times New Roman" w:hAnsi="Times New Roman" w:cs="Times New Roman"/>
          <w:sz w:val="28"/>
          <w:szCs w:val="28"/>
        </w:rPr>
        <w:t>громади</w:t>
      </w:r>
      <w:r w:rsidR="00A75574" w:rsidRPr="00017156">
        <w:rPr>
          <w:rFonts w:ascii="Times New Roman" w:hAnsi="Times New Roman" w:cs="Times New Roman"/>
          <w:sz w:val="28"/>
          <w:szCs w:val="28"/>
        </w:rPr>
        <w:t xml:space="preserve">, </w:t>
      </w:r>
      <w:r w:rsidR="00CA314A" w:rsidRPr="00017156">
        <w:rPr>
          <w:rFonts w:ascii="Times New Roman" w:hAnsi="Times New Roman" w:cs="Times New Roman"/>
          <w:sz w:val="28"/>
          <w:szCs w:val="28"/>
        </w:rPr>
        <w:t xml:space="preserve">здійснює </w:t>
      </w:r>
      <w:r w:rsidR="00CA314A">
        <w:rPr>
          <w:rFonts w:ascii="Times New Roman" w:hAnsi="Times New Roman" w:cs="Times New Roman"/>
          <w:sz w:val="28"/>
          <w:szCs w:val="28"/>
        </w:rPr>
        <w:t>управління культури і туризму Жмеринської міської ради шляхом</w:t>
      </w:r>
      <w:r w:rsidR="00A75574" w:rsidRPr="00017156">
        <w:rPr>
          <w:rFonts w:ascii="Times New Roman" w:hAnsi="Times New Roman" w:cs="Times New Roman"/>
          <w:sz w:val="28"/>
          <w:szCs w:val="28"/>
        </w:rPr>
        <w:t xml:space="preserve"> внесен</w:t>
      </w:r>
      <w:r w:rsidR="00CA314A">
        <w:rPr>
          <w:rFonts w:ascii="Times New Roman" w:hAnsi="Times New Roman" w:cs="Times New Roman"/>
          <w:sz w:val="28"/>
          <w:szCs w:val="28"/>
        </w:rPr>
        <w:t>ня</w:t>
      </w:r>
      <w:r w:rsidR="00A75574" w:rsidRPr="00017156">
        <w:rPr>
          <w:rFonts w:ascii="Times New Roman" w:hAnsi="Times New Roman" w:cs="Times New Roman"/>
          <w:sz w:val="28"/>
          <w:szCs w:val="28"/>
        </w:rPr>
        <w:t xml:space="preserve"> до Реєстру</w:t>
      </w:r>
      <w:r w:rsidR="00A75574" w:rsidRPr="00017156">
        <w:rPr>
          <w:rFonts w:ascii="Times New Roman" w:hAnsi="Times New Roman" w:cs="Times New Roman"/>
          <w:b/>
          <w:sz w:val="28"/>
          <w:szCs w:val="28"/>
        </w:rPr>
        <w:t xml:space="preserve"> </w:t>
      </w:r>
      <w:r w:rsidR="00A75574" w:rsidRPr="00017156">
        <w:rPr>
          <w:rFonts w:ascii="Times New Roman" w:hAnsi="Times New Roman" w:cs="Times New Roman"/>
          <w:sz w:val="28"/>
          <w:szCs w:val="28"/>
        </w:rPr>
        <w:t>обліку</w:t>
      </w:r>
      <w:r w:rsidR="00A75574" w:rsidRPr="00017156">
        <w:rPr>
          <w:rFonts w:ascii="Times New Roman" w:hAnsi="Times New Roman" w:cs="Times New Roman"/>
          <w:b/>
          <w:sz w:val="28"/>
          <w:szCs w:val="28"/>
        </w:rPr>
        <w:t xml:space="preserve"> </w:t>
      </w:r>
      <w:r w:rsidR="00A75574" w:rsidRPr="00017156">
        <w:rPr>
          <w:rFonts w:ascii="Times New Roman" w:hAnsi="Times New Roman" w:cs="Times New Roman"/>
          <w:sz w:val="28"/>
          <w:szCs w:val="28"/>
        </w:rPr>
        <w:t>встановлення та демонтажу пам’ятних знаків меморіальних та інформаційних до</w:t>
      </w:r>
      <w:r w:rsidR="00492DE4" w:rsidRPr="00017156">
        <w:rPr>
          <w:rFonts w:ascii="Times New Roman" w:hAnsi="Times New Roman" w:cs="Times New Roman"/>
          <w:sz w:val="28"/>
          <w:szCs w:val="28"/>
        </w:rPr>
        <w:t>ш</w:t>
      </w:r>
      <w:r w:rsidR="00A75574" w:rsidRPr="00017156">
        <w:rPr>
          <w:rFonts w:ascii="Times New Roman" w:hAnsi="Times New Roman" w:cs="Times New Roman"/>
          <w:sz w:val="28"/>
          <w:szCs w:val="28"/>
        </w:rPr>
        <w:t xml:space="preserve">ок в </w:t>
      </w:r>
      <w:r w:rsidR="00126740">
        <w:rPr>
          <w:rFonts w:ascii="Times New Roman" w:hAnsi="Times New Roman" w:cs="Times New Roman"/>
          <w:sz w:val="28"/>
          <w:szCs w:val="28"/>
        </w:rPr>
        <w:t>меж</w:t>
      </w:r>
      <w:r w:rsidR="00A75574" w:rsidRPr="00017156">
        <w:rPr>
          <w:rFonts w:ascii="Times New Roman" w:hAnsi="Times New Roman" w:cs="Times New Roman"/>
          <w:sz w:val="28"/>
          <w:szCs w:val="28"/>
        </w:rPr>
        <w:t xml:space="preserve">ах </w:t>
      </w:r>
      <w:r w:rsidR="00492DE4" w:rsidRPr="00017156">
        <w:rPr>
          <w:rFonts w:ascii="Times New Roman" w:hAnsi="Times New Roman" w:cs="Times New Roman"/>
          <w:sz w:val="28"/>
          <w:szCs w:val="28"/>
        </w:rPr>
        <w:t>Жме</w:t>
      </w:r>
      <w:r w:rsidR="00A75574" w:rsidRPr="00017156">
        <w:rPr>
          <w:rFonts w:ascii="Times New Roman" w:hAnsi="Times New Roman" w:cs="Times New Roman"/>
          <w:sz w:val="28"/>
          <w:szCs w:val="28"/>
        </w:rPr>
        <w:t>р</w:t>
      </w:r>
      <w:r w:rsidR="00492DE4" w:rsidRPr="00017156">
        <w:rPr>
          <w:rFonts w:ascii="Times New Roman" w:hAnsi="Times New Roman" w:cs="Times New Roman"/>
          <w:sz w:val="28"/>
          <w:szCs w:val="28"/>
        </w:rPr>
        <w:t>ин</w:t>
      </w:r>
      <w:r w:rsidR="00A75574" w:rsidRPr="00017156">
        <w:rPr>
          <w:rFonts w:ascii="Times New Roman" w:hAnsi="Times New Roman" w:cs="Times New Roman"/>
          <w:sz w:val="28"/>
          <w:szCs w:val="28"/>
        </w:rPr>
        <w:t>ської міської територіальної громади (далі - Реєстр).</w:t>
      </w:r>
    </w:p>
    <w:p w14:paraId="6891ECFA" w14:textId="77777777" w:rsidR="00A75574" w:rsidRPr="00017156" w:rsidRDefault="00A75574" w:rsidP="00350643">
      <w:pPr>
        <w:autoSpaceDE w:val="0"/>
        <w:autoSpaceDN w:val="0"/>
        <w:ind w:left="0" w:firstLine="709"/>
        <w:rPr>
          <w:rFonts w:ascii="Times New Roman" w:hAnsi="Times New Roman" w:cs="Times New Roman"/>
          <w:sz w:val="28"/>
          <w:szCs w:val="28"/>
        </w:rPr>
      </w:pPr>
      <w:r w:rsidRPr="00017156">
        <w:rPr>
          <w:rFonts w:ascii="Times New Roman" w:hAnsi="Times New Roman" w:cs="Times New Roman"/>
          <w:sz w:val="28"/>
          <w:szCs w:val="28"/>
        </w:rPr>
        <w:t xml:space="preserve"> Реєстр має містити:</w:t>
      </w:r>
    </w:p>
    <w:p w14:paraId="613D7CFC" w14:textId="05C2FF18" w:rsidR="00A75574" w:rsidRPr="003E6DEB" w:rsidRDefault="00A75574" w:rsidP="003E6DEB">
      <w:pPr>
        <w:pStyle w:val="a4"/>
        <w:numPr>
          <w:ilvl w:val="0"/>
          <w:numId w:val="4"/>
        </w:numPr>
        <w:autoSpaceDE w:val="0"/>
        <w:autoSpaceDN w:val="0"/>
        <w:ind w:left="357" w:hanging="357"/>
        <w:rPr>
          <w:rFonts w:ascii="Times New Roman" w:hAnsi="Times New Roman" w:cs="Times New Roman"/>
          <w:sz w:val="28"/>
          <w:szCs w:val="28"/>
        </w:rPr>
      </w:pPr>
      <w:r w:rsidRPr="003E6DEB">
        <w:rPr>
          <w:rFonts w:ascii="Times New Roman" w:hAnsi="Times New Roman" w:cs="Times New Roman"/>
          <w:sz w:val="28"/>
          <w:szCs w:val="28"/>
        </w:rPr>
        <w:t xml:space="preserve">копію рішення виконавчого комітету </w:t>
      </w:r>
      <w:r w:rsidR="00492DE4" w:rsidRPr="003E6DEB">
        <w:rPr>
          <w:rFonts w:ascii="Times New Roman" w:hAnsi="Times New Roman" w:cs="Times New Roman"/>
          <w:sz w:val="28"/>
          <w:szCs w:val="28"/>
        </w:rPr>
        <w:t>Жме</w:t>
      </w:r>
      <w:r w:rsidRPr="003E6DEB">
        <w:rPr>
          <w:rFonts w:ascii="Times New Roman" w:hAnsi="Times New Roman" w:cs="Times New Roman"/>
          <w:sz w:val="28"/>
          <w:szCs w:val="28"/>
        </w:rPr>
        <w:t>р</w:t>
      </w:r>
      <w:r w:rsidR="00492DE4" w:rsidRPr="003E6DEB">
        <w:rPr>
          <w:rFonts w:ascii="Times New Roman" w:hAnsi="Times New Roman" w:cs="Times New Roman"/>
          <w:sz w:val="28"/>
          <w:szCs w:val="28"/>
        </w:rPr>
        <w:t>ин</w:t>
      </w:r>
      <w:r w:rsidRPr="003E6DEB">
        <w:rPr>
          <w:rFonts w:ascii="Times New Roman" w:hAnsi="Times New Roman" w:cs="Times New Roman"/>
          <w:sz w:val="28"/>
          <w:szCs w:val="28"/>
        </w:rPr>
        <w:t>ської міської ради про надання дозволу на встановлення</w:t>
      </w:r>
      <w:r w:rsidR="00C35489">
        <w:rPr>
          <w:rFonts w:ascii="Times New Roman" w:hAnsi="Times New Roman" w:cs="Times New Roman"/>
          <w:sz w:val="28"/>
          <w:szCs w:val="28"/>
        </w:rPr>
        <w:t>/демонтажу</w:t>
      </w:r>
      <w:r w:rsidRPr="003E6DEB">
        <w:rPr>
          <w:rFonts w:ascii="Times New Roman" w:hAnsi="Times New Roman" w:cs="Times New Roman"/>
          <w:sz w:val="28"/>
          <w:szCs w:val="28"/>
        </w:rPr>
        <w:t xml:space="preserve"> пам’ятного знак</w:t>
      </w:r>
      <w:r w:rsidR="00492DE4" w:rsidRPr="003E6DEB">
        <w:rPr>
          <w:rFonts w:ascii="Times New Roman" w:hAnsi="Times New Roman" w:cs="Times New Roman"/>
          <w:sz w:val="28"/>
          <w:szCs w:val="28"/>
        </w:rPr>
        <w:t>у</w:t>
      </w:r>
      <w:r w:rsidRPr="003E6DEB">
        <w:rPr>
          <w:rFonts w:ascii="Times New Roman" w:hAnsi="Times New Roman" w:cs="Times New Roman"/>
          <w:sz w:val="28"/>
          <w:szCs w:val="28"/>
        </w:rPr>
        <w:t>,</w:t>
      </w:r>
      <w:r w:rsidR="00492DE4" w:rsidRPr="003E6DEB">
        <w:rPr>
          <w:rFonts w:ascii="Times New Roman" w:hAnsi="Times New Roman" w:cs="Times New Roman"/>
          <w:sz w:val="28"/>
          <w:szCs w:val="28"/>
        </w:rPr>
        <w:t xml:space="preserve"> </w:t>
      </w:r>
      <w:r w:rsidRPr="003E6DEB">
        <w:rPr>
          <w:rFonts w:ascii="Times New Roman" w:hAnsi="Times New Roman" w:cs="Times New Roman"/>
          <w:sz w:val="28"/>
          <w:szCs w:val="28"/>
        </w:rPr>
        <w:t>меморіальної чи інформаційної дошки;</w:t>
      </w:r>
    </w:p>
    <w:p w14:paraId="0EF0AA10" w14:textId="49BEDC33" w:rsidR="00A75574" w:rsidRPr="003E6DEB" w:rsidRDefault="003E6DEB" w:rsidP="003E6DEB">
      <w:pPr>
        <w:autoSpaceDE w:val="0"/>
        <w:autoSpaceDN w:val="0"/>
        <w:ind w:left="0"/>
        <w:rPr>
          <w:rFonts w:ascii="Times New Roman" w:hAnsi="Times New Roman" w:cs="Times New Roman"/>
          <w:sz w:val="28"/>
          <w:szCs w:val="28"/>
        </w:rPr>
      </w:pPr>
      <w:r w:rsidRPr="003E6DEB">
        <w:rPr>
          <w:rFonts w:ascii="Times New Roman" w:hAnsi="Times New Roman" w:cs="Times New Roman"/>
          <w:sz w:val="28"/>
          <w:szCs w:val="28"/>
        </w:rPr>
        <w:t>-</w:t>
      </w:r>
      <w:r>
        <w:rPr>
          <w:rFonts w:ascii="Times New Roman" w:hAnsi="Times New Roman" w:cs="Times New Roman"/>
          <w:sz w:val="28"/>
          <w:szCs w:val="28"/>
        </w:rPr>
        <w:t xml:space="preserve"> </w:t>
      </w:r>
      <w:r w:rsidR="00A75574" w:rsidRPr="003E6DEB">
        <w:rPr>
          <w:rFonts w:ascii="Times New Roman" w:hAnsi="Times New Roman" w:cs="Times New Roman"/>
          <w:sz w:val="28"/>
          <w:szCs w:val="28"/>
        </w:rPr>
        <w:t>копію затвердженого тексту напису;</w:t>
      </w:r>
    </w:p>
    <w:p w14:paraId="41B8EB79" w14:textId="4D10D2C5" w:rsidR="00A75574" w:rsidRPr="00017156" w:rsidRDefault="003E6DEB" w:rsidP="003E6DEB">
      <w:pPr>
        <w:autoSpaceDE w:val="0"/>
        <w:autoSpaceDN w:val="0"/>
        <w:ind w:left="0"/>
        <w:rPr>
          <w:rFonts w:ascii="Times New Roman" w:hAnsi="Times New Roman" w:cs="Times New Roman"/>
          <w:sz w:val="28"/>
          <w:szCs w:val="28"/>
        </w:rPr>
      </w:pPr>
      <w:r>
        <w:rPr>
          <w:rFonts w:ascii="Times New Roman" w:hAnsi="Times New Roman" w:cs="Times New Roman"/>
          <w:sz w:val="28"/>
          <w:szCs w:val="28"/>
        </w:rPr>
        <w:t xml:space="preserve">- </w:t>
      </w:r>
      <w:r w:rsidR="00A75574" w:rsidRPr="00017156">
        <w:rPr>
          <w:rFonts w:ascii="Times New Roman" w:hAnsi="Times New Roman" w:cs="Times New Roman"/>
          <w:sz w:val="28"/>
          <w:szCs w:val="28"/>
        </w:rPr>
        <w:t>копію затвердженого ескізу (</w:t>
      </w:r>
      <w:proofErr w:type="spellStart"/>
      <w:r w:rsidR="00A75574" w:rsidRPr="00017156">
        <w:rPr>
          <w:rFonts w:ascii="Times New Roman" w:hAnsi="Times New Roman" w:cs="Times New Roman"/>
          <w:sz w:val="28"/>
          <w:szCs w:val="28"/>
        </w:rPr>
        <w:t>проєкту</w:t>
      </w:r>
      <w:proofErr w:type="spellEnd"/>
      <w:r w:rsidR="00A75574" w:rsidRPr="00017156">
        <w:rPr>
          <w:rFonts w:ascii="Times New Roman" w:hAnsi="Times New Roman" w:cs="Times New Roman"/>
          <w:sz w:val="28"/>
          <w:szCs w:val="28"/>
        </w:rPr>
        <w:t>);</w:t>
      </w:r>
    </w:p>
    <w:p w14:paraId="6E2E5B9E" w14:textId="5F5B26A2" w:rsidR="00A75574" w:rsidRPr="00017156" w:rsidRDefault="003E6DEB" w:rsidP="003E6DEB">
      <w:pPr>
        <w:autoSpaceDE w:val="0"/>
        <w:autoSpaceDN w:val="0"/>
        <w:ind w:left="0"/>
        <w:rPr>
          <w:rFonts w:ascii="Times New Roman" w:hAnsi="Times New Roman" w:cs="Times New Roman"/>
          <w:sz w:val="28"/>
          <w:szCs w:val="28"/>
        </w:rPr>
      </w:pPr>
      <w:r>
        <w:rPr>
          <w:rFonts w:ascii="Times New Roman" w:hAnsi="Times New Roman" w:cs="Times New Roman"/>
          <w:sz w:val="28"/>
          <w:szCs w:val="28"/>
        </w:rPr>
        <w:t xml:space="preserve">- </w:t>
      </w:r>
      <w:r w:rsidR="00A75574" w:rsidRPr="00017156">
        <w:rPr>
          <w:rFonts w:ascii="Times New Roman" w:hAnsi="Times New Roman" w:cs="Times New Roman"/>
          <w:sz w:val="28"/>
          <w:szCs w:val="28"/>
        </w:rPr>
        <w:t>фото пам’ятного знак</w:t>
      </w:r>
      <w:r w:rsidR="00017156" w:rsidRPr="00017156">
        <w:rPr>
          <w:rFonts w:ascii="Times New Roman" w:hAnsi="Times New Roman" w:cs="Times New Roman"/>
          <w:sz w:val="28"/>
          <w:szCs w:val="28"/>
        </w:rPr>
        <w:t>у</w:t>
      </w:r>
      <w:r w:rsidR="00A75574" w:rsidRPr="00017156">
        <w:rPr>
          <w:rFonts w:ascii="Times New Roman" w:hAnsi="Times New Roman" w:cs="Times New Roman"/>
          <w:sz w:val="28"/>
          <w:szCs w:val="28"/>
        </w:rPr>
        <w:t>, меморіальної чи інформаційної дошки;</w:t>
      </w:r>
    </w:p>
    <w:p w14:paraId="037DB45D" w14:textId="7EE5E3C1" w:rsidR="00A75574" w:rsidRPr="00017156" w:rsidRDefault="003E6DEB" w:rsidP="003E6DEB">
      <w:pPr>
        <w:autoSpaceDE w:val="0"/>
        <w:autoSpaceDN w:val="0"/>
        <w:ind w:left="0"/>
        <w:rPr>
          <w:rFonts w:ascii="Times New Roman" w:hAnsi="Times New Roman" w:cs="Times New Roman"/>
          <w:sz w:val="28"/>
          <w:szCs w:val="28"/>
        </w:rPr>
      </w:pPr>
      <w:r>
        <w:rPr>
          <w:rFonts w:ascii="Times New Roman" w:hAnsi="Times New Roman" w:cs="Times New Roman"/>
          <w:sz w:val="28"/>
          <w:szCs w:val="28"/>
        </w:rPr>
        <w:t xml:space="preserve">- </w:t>
      </w:r>
      <w:r w:rsidR="00A75574" w:rsidRPr="00017156">
        <w:rPr>
          <w:rFonts w:ascii="Times New Roman" w:hAnsi="Times New Roman" w:cs="Times New Roman"/>
          <w:sz w:val="28"/>
          <w:szCs w:val="28"/>
        </w:rPr>
        <w:t>відомості про автора, розміри та матеріал пам’ятного знак</w:t>
      </w:r>
      <w:r w:rsidR="00017156" w:rsidRPr="00017156">
        <w:rPr>
          <w:rFonts w:ascii="Times New Roman" w:hAnsi="Times New Roman" w:cs="Times New Roman"/>
          <w:sz w:val="28"/>
          <w:szCs w:val="28"/>
        </w:rPr>
        <w:t>у</w:t>
      </w:r>
      <w:r w:rsidR="00A75574" w:rsidRPr="00017156">
        <w:rPr>
          <w:rFonts w:ascii="Times New Roman" w:hAnsi="Times New Roman" w:cs="Times New Roman"/>
          <w:sz w:val="28"/>
          <w:szCs w:val="28"/>
        </w:rPr>
        <w:t>, меморіальної чи інформаційної дошки;</w:t>
      </w:r>
    </w:p>
    <w:p w14:paraId="087CFFEC" w14:textId="6794ED13" w:rsidR="00A75574" w:rsidRPr="00017156" w:rsidRDefault="003E6DEB" w:rsidP="003E6DEB">
      <w:pPr>
        <w:autoSpaceDE w:val="0"/>
        <w:autoSpaceDN w:val="0"/>
        <w:ind w:left="0"/>
        <w:rPr>
          <w:rFonts w:ascii="Times New Roman" w:hAnsi="Times New Roman" w:cs="Times New Roman"/>
          <w:sz w:val="28"/>
          <w:szCs w:val="28"/>
        </w:rPr>
      </w:pPr>
      <w:r>
        <w:rPr>
          <w:rFonts w:ascii="Times New Roman" w:hAnsi="Times New Roman" w:cs="Times New Roman"/>
          <w:sz w:val="28"/>
          <w:szCs w:val="28"/>
        </w:rPr>
        <w:t xml:space="preserve">- </w:t>
      </w:r>
      <w:r w:rsidR="00A75574" w:rsidRPr="00017156">
        <w:rPr>
          <w:rFonts w:ascii="Times New Roman" w:hAnsi="Times New Roman" w:cs="Times New Roman"/>
          <w:sz w:val="28"/>
          <w:szCs w:val="28"/>
        </w:rPr>
        <w:t>відомості про балансоутримувача пам’ятного знак</w:t>
      </w:r>
      <w:r w:rsidR="00017156" w:rsidRPr="00017156">
        <w:rPr>
          <w:rFonts w:ascii="Times New Roman" w:hAnsi="Times New Roman" w:cs="Times New Roman"/>
          <w:sz w:val="28"/>
          <w:szCs w:val="28"/>
        </w:rPr>
        <w:t>у</w:t>
      </w:r>
      <w:r w:rsidR="00A75574" w:rsidRPr="00017156">
        <w:rPr>
          <w:rFonts w:ascii="Times New Roman" w:hAnsi="Times New Roman" w:cs="Times New Roman"/>
          <w:sz w:val="28"/>
          <w:szCs w:val="28"/>
        </w:rPr>
        <w:t>, меморіальної чи інформаційної дошки;</w:t>
      </w:r>
    </w:p>
    <w:p w14:paraId="3E72B3B0" w14:textId="492B08D7" w:rsidR="00A75574" w:rsidRDefault="003E6DEB" w:rsidP="003E6DEB">
      <w:pPr>
        <w:autoSpaceDE w:val="0"/>
        <w:autoSpaceDN w:val="0"/>
        <w:ind w:left="0"/>
        <w:rPr>
          <w:rFonts w:ascii="Times New Roman" w:hAnsi="Times New Roman" w:cs="Times New Roman"/>
          <w:sz w:val="28"/>
          <w:szCs w:val="28"/>
        </w:rPr>
      </w:pPr>
      <w:r>
        <w:rPr>
          <w:rFonts w:ascii="Times New Roman" w:hAnsi="Times New Roman" w:cs="Times New Roman"/>
          <w:sz w:val="28"/>
          <w:szCs w:val="28"/>
        </w:rPr>
        <w:t xml:space="preserve">- </w:t>
      </w:r>
      <w:r w:rsidR="00A75574" w:rsidRPr="00017156">
        <w:rPr>
          <w:rFonts w:ascii="Times New Roman" w:hAnsi="Times New Roman" w:cs="Times New Roman"/>
          <w:sz w:val="28"/>
          <w:szCs w:val="28"/>
        </w:rPr>
        <w:t>відомості про адресу розміщення пам’ятного знаку, меморіальної або  інформаційної дошки.</w:t>
      </w:r>
    </w:p>
    <w:p w14:paraId="5BA8ED12" w14:textId="77777777" w:rsidR="005F72D3" w:rsidRDefault="005F72D3" w:rsidP="003E6DEB">
      <w:pPr>
        <w:ind w:left="0" w:firstLine="709"/>
        <w:rPr>
          <w:rFonts w:ascii="Times New Roman" w:hAnsi="Times New Roman" w:cs="Times New Roman"/>
          <w:sz w:val="28"/>
          <w:szCs w:val="28"/>
        </w:rPr>
      </w:pPr>
    </w:p>
    <w:p w14:paraId="707A17C4" w14:textId="12AEEC38" w:rsidR="00885959" w:rsidRPr="00885959" w:rsidRDefault="00885959" w:rsidP="00885959">
      <w:pPr>
        <w:ind w:left="0"/>
        <w:rPr>
          <w:rFonts w:ascii="Times New Roman" w:hAnsi="Times New Roman" w:cs="Times New Roman"/>
          <w:sz w:val="28"/>
          <w:szCs w:val="28"/>
        </w:rPr>
      </w:pPr>
      <w:r w:rsidRPr="00885959">
        <w:rPr>
          <w:rFonts w:ascii="Times New Roman" w:hAnsi="Times New Roman" w:cs="Times New Roman"/>
          <w:sz w:val="28"/>
          <w:szCs w:val="28"/>
        </w:rPr>
        <w:t xml:space="preserve">Управління культури і туризму проводить інвентаризацію пам’ятних знаків та меморіальних дошок не рідше одного разу на 5 років. </w:t>
      </w:r>
    </w:p>
    <w:p w14:paraId="51642E32" w14:textId="60A564C5" w:rsidR="00A75574" w:rsidRPr="00017156" w:rsidRDefault="003F6E0D" w:rsidP="00350643">
      <w:pPr>
        <w:autoSpaceDE w:val="0"/>
        <w:autoSpaceDN w:val="0"/>
        <w:ind w:left="0" w:firstLine="709"/>
        <w:rPr>
          <w:rFonts w:ascii="Times New Roman" w:hAnsi="Times New Roman" w:cs="Times New Roman"/>
          <w:sz w:val="28"/>
          <w:szCs w:val="28"/>
        </w:rPr>
      </w:pPr>
      <w:r>
        <w:rPr>
          <w:rFonts w:ascii="Times New Roman" w:hAnsi="Times New Roman" w:cs="Times New Roman"/>
          <w:sz w:val="28"/>
          <w:szCs w:val="28"/>
        </w:rPr>
        <w:t xml:space="preserve">    </w:t>
      </w:r>
    </w:p>
    <w:p w14:paraId="6096FFFA" w14:textId="0A05D023" w:rsidR="00DB3777" w:rsidRDefault="00147BCA" w:rsidP="00350643">
      <w:pPr>
        <w:ind w:left="0" w:firstLine="709"/>
        <w:rPr>
          <w:rFonts w:ascii="Times New Roman" w:hAnsi="Times New Roman" w:cs="Times New Roman"/>
          <w:sz w:val="28"/>
          <w:szCs w:val="28"/>
        </w:rPr>
      </w:pPr>
      <w:r w:rsidRPr="00DB3777">
        <w:rPr>
          <w:rFonts w:ascii="Times New Roman" w:hAnsi="Times New Roman" w:cs="Times New Roman"/>
          <w:b/>
          <w:bCs/>
          <w:sz w:val="28"/>
          <w:szCs w:val="28"/>
        </w:rPr>
        <w:t>VI</w:t>
      </w:r>
      <w:r w:rsidR="003F6E0D">
        <w:rPr>
          <w:rFonts w:ascii="Times New Roman" w:hAnsi="Times New Roman" w:cs="Times New Roman"/>
          <w:b/>
          <w:bCs/>
          <w:sz w:val="28"/>
          <w:szCs w:val="28"/>
        </w:rPr>
        <w:t>І</w:t>
      </w:r>
      <w:r w:rsidRPr="00DB3777">
        <w:rPr>
          <w:rFonts w:ascii="Times New Roman" w:hAnsi="Times New Roman" w:cs="Times New Roman"/>
          <w:b/>
          <w:bCs/>
          <w:sz w:val="28"/>
          <w:szCs w:val="28"/>
        </w:rPr>
        <w:t>І. Порядок демонтажу пам’ятних знаків та меморіальних дошок</w:t>
      </w:r>
      <w:r w:rsidRPr="00147BCA">
        <w:rPr>
          <w:rFonts w:ascii="Times New Roman" w:hAnsi="Times New Roman" w:cs="Times New Roman"/>
          <w:sz w:val="28"/>
          <w:szCs w:val="28"/>
        </w:rPr>
        <w:t xml:space="preserve"> </w:t>
      </w:r>
    </w:p>
    <w:p w14:paraId="7F7CB36E" w14:textId="71FBF69C" w:rsidR="00350643" w:rsidRDefault="003F6E0D" w:rsidP="00350643">
      <w:pPr>
        <w:ind w:left="0" w:firstLine="709"/>
        <w:rPr>
          <w:rFonts w:ascii="Times New Roman" w:hAnsi="Times New Roman" w:cs="Times New Roman"/>
          <w:sz w:val="28"/>
          <w:szCs w:val="28"/>
        </w:rPr>
      </w:pPr>
      <w:r>
        <w:rPr>
          <w:rFonts w:ascii="Times New Roman" w:hAnsi="Times New Roman" w:cs="Times New Roman"/>
          <w:sz w:val="28"/>
          <w:szCs w:val="28"/>
        </w:rPr>
        <w:t>8</w:t>
      </w:r>
      <w:r w:rsidR="00350643" w:rsidRPr="00147BCA">
        <w:rPr>
          <w:rFonts w:ascii="Times New Roman" w:hAnsi="Times New Roman" w:cs="Times New Roman"/>
          <w:sz w:val="28"/>
          <w:szCs w:val="28"/>
        </w:rPr>
        <w:t xml:space="preserve">.1. Демонтаж пам’ятних знаків, меморіальних дошок відбувається: </w:t>
      </w:r>
    </w:p>
    <w:p w14:paraId="6DFC723A" w14:textId="0B73FF95" w:rsidR="00350643" w:rsidRDefault="00350643" w:rsidP="003E6DEB">
      <w:pPr>
        <w:ind w:left="0"/>
        <w:rPr>
          <w:rFonts w:ascii="Times New Roman" w:hAnsi="Times New Roman" w:cs="Times New Roman"/>
          <w:sz w:val="28"/>
          <w:szCs w:val="28"/>
        </w:rPr>
      </w:pPr>
      <w:r w:rsidRPr="00147BCA">
        <w:rPr>
          <w:rFonts w:ascii="Times New Roman" w:hAnsi="Times New Roman" w:cs="Times New Roman"/>
          <w:sz w:val="28"/>
          <w:szCs w:val="28"/>
        </w:rPr>
        <w:t xml:space="preserve">- </w:t>
      </w:r>
      <w:r w:rsidR="003E6DEB">
        <w:rPr>
          <w:rFonts w:ascii="Times New Roman" w:hAnsi="Times New Roman" w:cs="Times New Roman"/>
          <w:sz w:val="28"/>
          <w:szCs w:val="28"/>
        </w:rPr>
        <w:t>за</w:t>
      </w:r>
      <w:r w:rsidRPr="00147BCA">
        <w:rPr>
          <w:rFonts w:ascii="Times New Roman" w:hAnsi="Times New Roman" w:cs="Times New Roman"/>
          <w:sz w:val="28"/>
          <w:szCs w:val="28"/>
        </w:rPr>
        <w:t xml:space="preserve"> відсутності дозволу на встановлення пам’ятного знак</w:t>
      </w:r>
      <w:r>
        <w:rPr>
          <w:rFonts w:ascii="Times New Roman" w:hAnsi="Times New Roman" w:cs="Times New Roman"/>
          <w:sz w:val="28"/>
          <w:szCs w:val="28"/>
        </w:rPr>
        <w:t>у</w:t>
      </w:r>
      <w:r w:rsidRPr="00147BCA">
        <w:rPr>
          <w:rFonts w:ascii="Times New Roman" w:hAnsi="Times New Roman" w:cs="Times New Roman"/>
          <w:sz w:val="28"/>
          <w:szCs w:val="28"/>
        </w:rPr>
        <w:t xml:space="preserve">, меморіальної дошки; </w:t>
      </w:r>
    </w:p>
    <w:p w14:paraId="08B7113C" w14:textId="60E72DC8" w:rsidR="00350643" w:rsidRDefault="00350643" w:rsidP="003E6DEB">
      <w:pPr>
        <w:ind w:left="0"/>
        <w:rPr>
          <w:rFonts w:ascii="Times New Roman" w:hAnsi="Times New Roman" w:cs="Times New Roman"/>
          <w:sz w:val="28"/>
          <w:szCs w:val="28"/>
        </w:rPr>
      </w:pPr>
      <w:r w:rsidRPr="00147BCA">
        <w:rPr>
          <w:rFonts w:ascii="Times New Roman" w:hAnsi="Times New Roman" w:cs="Times New Roman"/>
          <w:sz w:val="28"/>
          <w:szCs w:val="28"/>
        </w:rPr>
        <w:t xml:space="preserve">- </w:t>
      </w:r>
      <w:r w:rsidR="003E6DEB">
        <w:rPr>
          <w:rFonts w:ascii="Times New Roman" w:hAnsi="Times New Roman" w:cs="Times New Roman"/>
          <w:sz w:val="28"/>
          <w:szCs w:val="28"/>
        </w:rPr>
        <w:t>за</w:t>
      </w:r>
      <w:r w:rsidRPr="00147BCA">
        <w:rPr>
          <w:rFonts w:ascii="Times New Roman" w:hAnsi="Times New Roman" w:cs="Times New Roman"/>
          <w:sz w:val="28"/>
          <w:szCs w:val="28"/>
        </w:rPr>
        <w:t xml:space="preserve"> потреб</w:t>
      </w:r>
      <w:r w:rsidR="003E6DEB">
        <w:rPr>
          <w:rFonts w:ascii="Times New Roman" w:hAnsi="Times New Roman" w:cs="Times New Roman"/>
          <w:sz w:val="28"/>
          <w:szCs w:val="28"/>
        </w:rPr>
        <w:t>и</w:t>
      </w:r>
      <w:r w:rsidRPr="00147BCA">
        <w:rPr>
          <w:rFonts w:ascii="Times New Roman" w:hAnsi="Times New Roman" w:cs="Times New Roman"/>
          <w:sz w:val="28"/>
          <w:szCs w:val="28"/>
        </w:rPr>
        <w:t xml:space="preserve"> виконання ремонтних та реставраційних робіт будівлі, на якій розташовані меморіальні дошки, на період проведення вказаних робіт; </w:t>
      </w:r>
    </w:p>
    <w:p w14:paraId="721CEF81" w14:textId="77777777" w:rsidR="00350643" w:rsidRDefault="00350643" w:rsidP="003E6DEB">
      <w:pPr>
        <w:ind w:left="0"/>
        <w:rPr>
          <w:rFonts w:ascii="Times New Roman" w:hAnsi="Times New Roman" w:cs="Times New Roman"/>
          <w:sz w:val="28"/>
          <w:szCs w:val="28"/>
        </w:rPr>
      </w:pPr>
      <w:r w:rsidRPr="00147BCA">
        <w:rPr>
          <w:rFonts w:ascii="Times New Roman" w:hAnsi="Times New Roman" w:cs="Times New Roman"/>
          <w:sz w:val="28"/>
          <w:szCs w:val="28"/>
        </w:rPr>
        <w:t xml:space="preserve">- при знесенні будинку; </w:t>
      </w:r>
    </w:p>
    <w:p w14:paraId="5B1D175B" w14:textId="77777777" w:rsidR="00350643" w:rsidRDefault="00350643" w:rsidP="003E6DEB">
      <w:pPr>
        <w:ind w:left="0"/>
        <w:rPr>
          <w:rFonts w:ascii="Times New Roman" w:hAnsi="Times New Roman" w:cs="Times New Roman"/>
          <w:sz w:val="28"/>
          <w:szCs w:val="28"/>
        </w:rPr>
      </w:pPr>
      <w:r w:rsidRPr="00147BCA">
        <w:rPr>
          <w:rFonts w:ascii="Times New Roman" w:hAnsi="Times New Roman" w:cs="Times New Roman"/>
          <w:sz w:val="28"/>
          <w:szCs w:val="28"/>
        </w:rPr>
        <w:t xml:space="preserve">- на виконання вимог чинного законодавства України. </w:t>
      </w:r>
    </w:p>
    <w:p w14:paraId="2B83E291" w14:textId="234C68B0" w:rsidR="003E6DEB" w:rsidRDefault="003F6E0D" w:rsidP="003F6E0D">
      <w:pPr>
        <w:ind w:left="0" w:firstLine="709"/>
        <w:rPr>
          <w:rFonts w:ascii="Times New Roman" w:hAnsi="Times New Roman" w:cs="Times New Roman"/>
          <w:sz w:val="28"/>
          <w:szCs w:val="28"/>
        </w:rPr>
      </w:pPr>
      <w:r>
        <w:rPr>
          <w:rFonts w:ascii="Times New Roman" w:hAnsi="Times New Roman" w:cs="Times New Roman"/>
          <w:sz w:val="28"/>
          <w:szCs w:val="28"/>
        </w:rPr>
        <w:t>8</w:t>
      </w:r>
      <w:r w:rsidR="00350643" w:rsidRPr="00350643">
        <w:rPr>
          <w:rFonts w:ascii="Times New Roman" w:hAnsi="Times New Roman" w:cs="Times New Roman"/>
          <w:sz w:val="28"/>
          <w:szCs w:val="28"/>
        </w:rPr>
        <w:t xml:space="preserve">.2. </w:t>
      </w:r>
      <w:r w:rsidR="003E6DEB">
        <w:rPr>
          <w:rFonts w:ascii="Times New Roman" w:hAnsi="Times New Roman" w:cs="Times New Roman"/>
          <w:sz w:val="28"/>
          <w:szCs w:val="28"/>
        </w:rPr>
        <w:t>За</w:t>
      </w:r>
      <w:r w:rsidR="003E6DEB" w:rsidRPr="00147BCA">
        <w:rPr>
          <w:rFonts w:ascii="Times New Roman" w:hAnsi="Times New Roman" w:cs="Times New Roman"/>
          <w:sz w:val="28"/>
          <w:szCs w:val="28"/>
        </w:rPr>
        <w:t xml:space="preserve"> відсутності дозволу на встановлення пам’ятного знак</w:t>
      </w:r>
      <w:r w:rsidR="003E6DEB">
        <w:rPr>
          <w:rFonts w:ascii="Times New Roman" w:hAnsi="Times New Roman" w:cs="Times New Roman"/>
          <w:sz w:val="28"/>
          <w:szCs w:val="28"/>
        </w:rPr>
        <w:t>у</w:t>
      </w:r>
      <w:r w:rsidR="003E6DEB" w:rsidRPr="00147BCA">
        <w:rPr>
          <w:rFonts w:ascii="Times New Roman" w:hAnsi="Times New Roman" w:cs="Times New Roman"/>
          <w:sz w:val="28"/>
          <w:szCs w:val="28"/>
        </w:rPr>
        <w:t>, меморіальної</w:t>
      </w:r>
      <w:r w:rsidR="003E6DEB">
        <w:rPr>
          <w:rFonts w:ascii="Times New Roman" w:hAnsi="Times New Roman" w:cs="Times New Roman"/>
          <w:sz w:val="28"/>
          <w:szCs w:val="28"/>
        </w:rPr>
        <w:t xml:space="preserve">, інформаційної </w:t>
      </w:r>
      <w:r w:rsidR="003E6DEB" w:rsidRPr="00147BCA">
        <w:rPr>
          <w:rFonts w:ascii="Times New Roman" w:hAnsi="Times New Roman" w:cs="Times New Roman"/>
          <w:sz w:val="28"/>
          <w:szCs w:val="28"/>
        </w:rPr>
        <w:t xml:space="preserve"> дошки</w:t>
      </w:r>
      <w:r w:rsidR="003E6DEB">
        <w:rPr>
          <w:rFonts w:ascii="Times New Roman" w:hAnsi="Times New Roman" w:cs="Times New Roman"/>
          <w:sz w:val="28"/>
          <w:szCs w:val="28"/>
        </w:rPr>
        <w:t xml:space="preserve"> управлінням культури і туризму готується акт про виявлення </w:t>
      </w:r>
      <w:r w:rsidR="004939B7">
        <w:rPr>
          <w:rFonts w:ascii="Times New Roman" w:hAnsi="Times New Roman" w:cs="Times New Roman"/>
          <w:sz w:val="28"/>
          <w:szCs w:val="28"/>
        </w:rPr>
        <w:t xml:space="preserve">самовільно встановлених </w:t>
      </w:r>
      <w:r w:rsidR="004939B7" w:rsidRPr="00147BCA">
        <w:rPr>
          <w:rFonts w:ascii="Times New Roman" w:hAnsi="Times New Roman" w:cs="Times New Roman"/>
          <w:sz w:val="28"/>
          <w:szCs w:val="28"/>
        </w:rPr>
        <w:t>пам’ятних знаків, меморіальних</w:t>
      </w:r>
      <w:r w:rsidR="004939B7">
        <w:rPr>
          <w:rFonts w:ascii="Times New Roman" w:hAnsi="Times New Roman" w:cs="Times New Roman"/>
          <w:sz w:val="28"/>
          <w:szCs w:val="28"/>
        </w:rPr>
        <w:t xml:space="preserve">, інформаційних </w:t>
      </w:r>
      <w:r w:rsidR="004939B7" w:rsidRPr="00147BCA">
        <w:rPr>
          <w:rFonts w:ascii="Times New Roman" w:hAnsi="Times New Roman" w:cs="Times New Roman"/>
          <w:sz w:val="28"/>
          <w:szCs w:val="28"/>
        </w:rPr>
        <w:t xml:space="preserve"> дошок</w:t>
      </w:r>
      <w:r w:rsidR="004939B7">
        <w:rPr>
          <w:rFonts w:ascii="Times New Roman" w:hAnsi="Times New Roman" w:cs="Times New Roman"/>
          <w:sz w:val="28"/>
          <w:szCs w:val="28"/>
        </w:rPr>
        <w:t xml:space="preserve"> та підтверджуючі фотоматеріали для розгляду на засіданні Комісії, а в подальшому на засіданні виконавчого комітету міської ради. Управлінням культури і туризму вживаються всі необхідні заходи для виявлення осіб, які без відповідного дозволу встановили </w:t>
      </w:r>
      <w:r w:rsidR="004939B7" w:rsidRPr="00147BCA">
        <w:rPr>
          <w:rFonts w:ascii="Times New Roman" w:hAnsi="Times New Roman" w:cs="Times New Roman"/>
          <w:sz w:val="28"/>
          <w:szCs w:val="28"/>
        </w:rPr>
        <w:t>пам’ятн</w:t>
      </w:r>
      <w:r w:rsidR="004939B7">
        <w:rPr>
          <w:rFonts w:ascii="Times New Roman" w:hAnsi="Times New Roman" w:cs="Times New Roman"/>
          <w:sz w:val="28"/>
          <w:szCs w:val="28"/>
        </w:rPr>
        <w:t>ий</w:t>
      </w:r>
      <w:r w:rsidR="004939B7" w:rsidRPr="00147BCA">
        <w:rPr>
          <w:rFonts w:ascii="Times New Roman" w:hAnsi="Times New Roman" w:cs="Times New Roman"/>
          <w:sz w:val="28"/>
          <w:szCs w:val="28"/>
        </w:rPr>
        <w:t xml:space="preserve"> знак, меморіальн</w:t>
      </w:r>
      <w:r w:rsidR="004939B7">
        <w:rPr>
          <w:rFonts w:ascii="Times New Roman" w:hAnsi="Times New Roman" w:cs="Times New Roman"/>
          <w:sz w:val="28"/>
          <w:szCs w:val="28"/>
        </w:rPr>
        <w:t xml:space="preserve">у чи інформаційну </w:t>
      </w:r>
      <w:r w:rsidR="004939B7" w:rsidRPr="00147BCA">
        <w:rPr>
          <w:rFonts w:ascii="Times New Roman" w:hAnsi="Times New Roman" w:cs="Times New Roman"/>
          <w:sz w:val="28"/>
          <w:szCs w:val="28"/>
        </w:rPr>
        <w:t xml:space="preserve"> дошк</w:t>
      </w:r>
      <w:r w:rsidR="004939B7">
        <w:rPr>
          <w:rFonts w:ascii="Times New Roman" w:hAnsi="Times New Roman" w:cs="Times New Roman"/>
          <w:sz w:val="28"/>
          <w:szCs w:val="28"/>
        </w:rPr>
        <w:t>у.</w:t>
      </w:r>
    </w:p>
    <w:p w14:paraId="2612A120" w14:textId="19955CC1" w:rsidR="003F6E0D" w:rsidRDefault="004939B7" w:rsidP="003F6E0D">
      <w:pPr>
        <w:ind w:left="0" w:firstLine="709"/>
        <w:rPr>
          <w:rFonts w:ascii="Times New Roman" w:hAnsi="Times New Roman" w:cs="Times New Roman"/>
          <w:sz w:val="28"/>
          <w:szCs w:val="28"/>
        </w:rPr>
      </w:pPr>
      <w:r>
        <w:rPr>
          <w:rFonts w:ascii="Times New Roman" w:hAnsi="Times New Roman" w:cs="Times New Roman"/>
          <w:sz w:val="28"/>
          <w:szCs w:val="28"/>
        </w:rPr>
        <w:t xml:space="preserve">8.3. </w:t>
      </w:r>
      <w:r w:rsidR="003F6E0D" w:rsidRPr="00147BCA">
        <w:rPr>
          <w:rFonts w:ascii="Times New Roman" w:hAnsi="Times New Roman" w:cs="Times New Roman"/>
          <w:sz w:val="28"/>
          <w:szCs w:val="28"/>
        </w:rPr>
        <w:t>У разі демонтажу пам’ятних знаків, меморіальних</w:t>
      </w:r>
      <w:r w:rsidR="00CA314A">
        <w:rPr>
          <w:rFonts w:ascii="Times New Roman" w:hAnsi="Times New Roman" w:cs="Times New Roman"/>
          <w:sz w:val="28"/>
          <w:szCs w:val="28"/>
        </w:rPr>
        <w:t xml:space="preserve">, інформаційних </w:t>
      </w:r>
      <w:r w:rsidR="003F6E0D" w:rsidRPr="00147BCA">
        <w:rPr>
          <w:rFonts w:ascii="Times New Roman" w:hAnsi="Times New Roman" w:cs="Times New Roman"/>
          <w:sz w:val="28"/>
          <w:szCs w:val="28"/>
        </w:rPr>
        <w:t xml:space="preserve"> дошок організацією-балансоутримувачем ініціатор письмово повідомляє </w:t>
      </w:r>
      <w:r w:rsidR="00C35489">
        <w:rPr>
          <w:rFonts w:ascii="Times New Roman" w:hAnsi="Times New Roman" w:cs="Times New Roman"/>
          <w:sz w:val="28"/>
          <w:szCs w:val="28"/>
        </w:rPr>
        <w:t xml:space="preserve">виконавчий комітет </w:t>
      </w:r>
      <w:r w:rsidR="003F6E0D">
        <w:rPr>
          <w:rFonts w:ascii="Times New Roman" w:hAnsi="Times New Roman" w:cs="Times New Roman"/>
          <w:sz w:val="28"/>
          <w:szCs w:val="28"/>
        </w:rPr>
        <w:t>Жмеринськ</w:t>
      </w:r>
      <w:r w:rsidR="00C35489">
        <w:rPr>
          <w:rFonts w:ascii="Times New Roman" w:hAnsi="Times New Roman" w:cs="Times New Roman"/>
          <w:sz w:val="28"/>
          <w:szCs w:val="28"/>
        </w:rPr>
        <w:t>ої</w:t>
      </w:r>
      <w:r w:rsidR="003F6E0D">
        <w:rPr>
          <w:rFonts w:ascii="Times New Roman" w:hAnsi="Times New Roman" w:cs="Times New Roman"/>
          <w:sz w:val="28"/>
          <w:szCs w:val="28"/>
        </w:rPr>
        <w:t xml:space="preserve"> міськ</w:t>
      </w:r>
      <w:r w:rsidR="00C35489">
        <w:rPr>
          <w:rFonts w:ascii="Times New Roman" w:hAnsi="Times New Roman" w:cs="Times New Roman"/>
          <w:sz w:val="28"/>
          <w:szCs w:val="28"/>
        </w:rPr>
        <w:t>ої</w:t>
      </w:r>
      <w:r w:rsidR="003F6E0D">
        <w:rPr>
          <w:rFonts w:ascii="Times New Roman" w:hAnsi="Times New Roman" w:cs="Times New Roman"/>
          <w:sz w:val="28"/>
          <w:szCs w:val="28"/>
        </w:rPr>
        <w:t xml:space="preserve"> рад</w:t>
      </w:r>
      <w:r w:rsidR="00C35489">
        <w:rPr>
          <w:rFonts w:ascii="Times New Roman" w:hAnsi="Times New Roman" w:cs="Times New Roman"/>
          <w:sz w:val="28"/>
          <w:szCs w:val="28"/>
        </w:rPr>
        <w:t>и</w:t>
      </w:r>
      <w:r w:rsidR="003F6E0D">
        <w:rPr>
          <w:rFonts w:ascii="Times New Roman" w:hAnsi="Times New Roman" w:cs="Times New Roman"/>
          <w:sz w:val="28"/>
          <w:szCs w:val="28"/>
        </w:rPr>
        <w:t xml:space="preserve"> </w:t>
      </w:r>
      <w:r w:rsidR="003F6E0D" w:rsidRPr="00147BCA">
        <w:rPr>
          <w:rFonts w:ascii="Times New Roman" w:hAnsi="Times New Roman" w:cs="Times New Roman"/>
          <w:sz w:val="28"/>
          <w:szCs w:val="28"/>
        </w:rPr>
        <w:t xml:space="preserve">про демонтаж, його причину, зазначаються відповідальні виконавці, строки та місце зберігання пам’ятних знаків, меморіальних дошок на період проведення робіт. </w:t>
      </w:r>
    </w:p>
    <w:p w14:paraId="4D629ADF" w14:textId="37844A58" w:rsidR="003F6E0D" w:rsidRDefault="003F6E0D" w:rsidP="003F6E0D">
      <w:pPr>
        <w:ind w:left="0" w:firstLine="709"/>
        <w:rPr>
          <w:rFonts w:ascii="Times New Roman" w:hAnsi="Times New Roman" w:cs="Times New Roman"/>
          <w:sz w:val="28"/>
          <w:szCs w:val="28"/>
        </w:rPr>
      </w:pPr>
      <w:r>
        <w:rPr>
          <w:rFonts w:ascii="Times New Roman" w:hAnsi="Times New Roman" w:cs="Times New Roman"/>
          <w:sz w:val="28"/>
          <w:szCs w:val="28"/>
        </w:rPr>
        <w:t>8</w:t>
      </w:r>
      <w:r w:rsidRPr="00147BCA">
        <w:rPr>
          <w:rFonts w:ascii="Times New Roman" w:hAnsi="Times New Roman" w:cs="Times New Roman"/>
          <w:sz w:val="28"/>
          <w:szCs w:val="28"/>
        </w:rPr>
        <w:t>.</w:t>
      </w:r>
      <w:r w:rsidR="004939B7">
        <w:rPr>
          <w:rFonts w:ascii="Times New Roman" w:hAnsi="Times New Roman" w:cs="Times New Roman"/>
          <w:sz w:val="28"/>
          <w:szCs w:val="28"/>
        </w:rPr>
        <w:t>4</w:t>
      </w:r>
      <w:r w:rsidRPr="00147BCA">
        <w:rPr>
          <w:rFonts w:ascii="Times New Roman" w:hAnsi="Times New Roman" w:cs="Times New Roman"/>
          <w:sz w:val="28"/>
          <w:szCs w:val="28"/>
        </w:rPr>
        <w:t xml:space="preserve">. Демонтаж пам’ятних знаків та меморіальних дошок здійснюється шляхом прийняття рішення </w:t>
      </w:r>
      <w:r w:rsidRPr="00C60175">
        <w:rPr>
          <w:rFonts w:ascii="Times New Roman" w:hAnsi="Times New Roman" w:cs="Times New Roman"/>
          <w:sz w:val="28"/>
          <w:szCs w:val="28"/>
        </w:rPr>
        <w:t>виконавчого комітету</w:t>
      </w:r>
      <w:r>
        <w:rPr>
          <w:rFonts w:ascii="Times New Roman" w:hAnsi="Times New Roman" w:cs="Times New Roman"/>
          <w:sz w:val="28"/>
          <w:szCs w:val="28"/>
        </w:rPr>
        <w:t xml:space="preserve"> Жмер</w:t>
      </w:r>
      <w:r w:rsidRPr="00147BCA">
        <w:rPr>
          <w:rFonts w:ascii="Times New Roman" w:hAnsi="Times New Roman" w:cs="Times New Roman"/>
          <w:sz w:val="28"/>
          <w:szCs w:val="28"/>
        </w:rPr>
        <w:t>инської міської ради</w:t>
      </w:r>
      <w:r w:rsidR="00B11C5E">
        <w:rPr>
          <w:rFonts w:ascii="Times New Roman" w:hAnsi="Times New Roman" w:cs="Times New Roman"/>
          <w:sz w:val="28"/>
          <w:szCs w:val="28"/>
        </w:rPr>
        <w:t>.</w:t>
      </w:r>
      <w:r w:rsidRPr="00147BCA">
        <w:rPr>
          <w:rFonts w:ascii="Times New Roman" w:hAnsi="Times New Roman" w:cs="Times New Roman"/>
          <w:sz w:val="28"/>
          <w:szCs w:val="28"/>
        </w:rPr>
        <w:t xml:space="preserve"> </w:t>
      </w:r>
    </w:p>
    <w:p w14:paraId="4EDEF856" w14:textId="4560B970" w:rsidR="004939B7" w:rsidRDefault="00B11C5E" w:rsidP="00B11C5E">
      <w:pPr>
        <w:ind w:left="0" w:firstLine="709"/>
        <w:rPr>
          <w:rFonts w:ascii="Times New Roman" w:hAnsi="Times New Roman" w:cs="Times New Roman"/>
          <w:sz w:val="28"/>
          <w:szCs w:val="28"/>
        </w:rPr>
      </w:pPr>
      <w:r>
        <w:rPr>
          <w:rFonts w:ascii="Times New Roman" w:hAnsi="Times New Roman" w:cs="Times New Roman"/>
          <w:sz w:val="28"/>
          <w:szCs w:val="28"/>
        </w:rPr>
        <w:t>8.</w:t>
      </w:r>
      <w:r w:rsidR="004939B7">
        <w:rPr>
          <w:rFonts w:ascii="Times New Roman" w:hAnsi="Times New Roman" w:cs="Times New Roman"/>
          <w:sz w:val="28"/>
          <w:szCs w:val="28"/>
        </w:rPr>
        <w:t>5</w:t>
      </w:r>
      <w:r>
        <w:rPr>
          <w:rFonts w:ascii="Times New Roman" w:hAnsi="Times New Roman" w:cs="Times New Roman"/>
          <w:sz w:val="28"/>
          <w:szCs w:val="28"/>
        </w:rPr>
        <w:t>. П</w:t>
      </w:r>
      <w:r w:rsidRPr="00147BCA">
        <w:rPr>
          <w:rFonts w:ascii="Times New Roman" w:hAnsi="Times New Roman" w:cs="Times New Roman"/>
          <w:sz w:val="28"/>
          <w:szCs w:val="28"/>
        </w:rPr>
        <w:t xml:space="preserve">ри ремонті та реконструкції будівлі організація-балансоутримувач здійснює демонтаж, забезпечує збереження меморіальних дошок і після закінчення робіт розміщує їх на колишнє місце за рахунок власних засобів. </w:t>
      </w:r>
    </w:p>
    <w:p w14:paraId="170B05E9" w14:textId="40C266E2" w:rsidR="00B11C5E" w:rsidRDefault="004939B7" w:rsidP="00B11C5E">
      <w:pPr>
        <w:ind w:left="0" w:firstLine="709"/>
        <w:rPr>
          <w:rFonts w:ascii="Times New Roman" w:hAnsi="Times New Roman" w:cs="Times New Roman"/>
          <w:sz w:val="28"/>
          <w:szCs w:val="28"/>
        </w:rPr>
      </w:pPr>
      <w:r>
        <w:rPr>
          <w:rFonts w:ascii="Times New Roman" w:hAnsi="Times New Roman" w:cs="Times New Roman"/>
          <w:sz w:val="28"/>
          <w:szCs w:val="28"/>
        </w:rPr>
        <w:t xml:space="preserve">8.6. </w:t>
      </w:r>
      <w:r w:rsidR="00B11C5E" w:rsidRPr="00C7785E">
        <w:rPr>
          <w:rFonts w:ascii="Times New Roman" w:hAnsi="Times New Roman" w:cs="Times New Roman"/>
          <w:sz w:val="28"/>
          <w:szCs w:val="28"/>
        </w:rPr>
        <w:t>При знесенні будівлі організація-балансоутримувач здійснює демонтаж пам’ятних знаків, меморіальних дошок за рахунок власних засобів</w:t>
      </w:r>
      <w:r w:rsidR="00B11C5E" w:rsidRPr="00B11C5E">
        <w:rPr>
          <w:rFonts w:ascii="Times New Roman" w:hAnsi="Times New Roman" w:cs="Times New Roman"/>
          <w:sz w:val="28"/>
          <w:szCs w:val="28"/>
        </w:rPr>
        <w:t xml:space="preserve"> </w:t>
      </w:r>
      <w:r w:rsidR="00B11C5E" w:rsidRPr="00350643">
        <w:rPr>
          <w:rFonts w:ascii="Times New Roman" w:hAnsi="Times New Roman" w:cs="Times New Roman"/>
          <w:sz w:val="28"/>
          <w:szCs w:val="28"/>
        </w:rPr>
        <w:t>і передає по акту на зберігання у фонд місцевого музею</w:t>
      </w:r>
      <w:r>
        <w:rPr>
          <w:rFonts w:ascii="Times New Roman" w:hAnsi="Times New Roman" w:cs="Times New Roman"/>
          <w:sz w:val="28"/>
          <w:szCs w:val="28"/>
        </w:rPr>
        <w:t>, або при узгодженні із забудовником, вони можуть бути вмонтовані у стіну новобудови, яку зведено на місці знесеного будинку</w:t>
      </w:r>
      <w:r w:rsidR="00B11C5E">
        <w:rPr>
          <w:rFonts w:ascii="Times New Roman" w:hAnsi="Times New Roman" w:cs="Times New Roman"/>
          <w:sz w:val="28"/>
          <w:szCs w:val="28"/>
        </w:rPr>
        <w:t>.</w:t>
      </w:r>
    </w:p>
    <w:p w14:paraId="6177C812" w14:textId="618E685E" w:rsidR="00C7785E" w:rsidRDefault="00B11C5E" w:rsidP="00350643">
      <w:pPr>
        <w:ind w:left="0" w:firstLine="709"/>
        <w:rPr>
          <w:rFonts w:ascii="Times New Roman" w:hAnsi="Times New Roman" w:cs="Times New Roman"/>
          <w:sz w:val="28"/>
          <w:szCs w:val="28"/>
        </w:rPr>
      </w:pPr>
      <w:r>
        <w:rPr>
          <w:rFonts w:ascii="Times New Roman" w:hAnsi="Times New Roman" w:cs="Times New Roman"/>
          <w:sz w:val="28"/>
          <w:szCs w:val="28"/>
        </w:rPr>
        <w:t>8</w:t>
      </w:r>
      <w:r w:rsidR="00147BCA" w:rsidRPr="00147BCA">
        <w:rPr>
          <w:rFonts w:ascii="Times New Roman" w:hAnsi="Times New Roman" w:cs="Times New Roman"/>
          <w:sz w:val="28"/>
          <w:szCs w:val="28"/>
        </w:rPr>
        <w:t>.</w:t>
      </w:r>
      <w:r w:rsidR="004939B7">
        <w:rPr>
          <w:rFonts w:ascii="Times New Roman" w:hAnsi="Times New Roman" w:cs="Times New Roman"/>
          <w:sz w:val="28"/>
          <w:szCs w:val="28"/>
        </w:rPr>
        <w:t>7</w:t>
      </w:r>
      <w:r w:rsidR="00147BCA" w:rsidRPr="00147BCA">
        <w:rPr>
          <w:rFonts w:ascii="Times New Roman" w:hAnsi="Times New Roman" w:cs="Times New Roman"/>
          <w:sz w:val="28"/>
          <w:szCs w:val="28"/>
        </w:rPr>
        <w:t xml:space="preserve">. У випадку прийняття </w:t>
      </w:r>
      <w:r w:rsidR="00F45DE5" w:rsidRPr="00C60175">
        <w:rPr>
          <w:rFonts w:ascii="Times New Roman" w:hAnsi="Times New Roman" w:cs="Times New Roman"/>
          <w:sz w:val="28"/>
          <w:szCs w:val="28"/>
        </w:rPr>
        <w:t>виконавчим комітетом</w:t>
      </w:r>
      <w:r w:rsidR="00F45DE5">
        <w:rPr>
          <w:rFonts w:ascii="Times New Roman" w:hAnsi="Times New Roman" w:cs="Times New Roman"/>
          <w:sz w:val="28"/>
          <w:szCs w:val="28"/>
        </w:rPr>
        <w:t xml:space="preserve"> </w:t>
      </w:r>
      <w:r w:rsidR="00C7785E">
        <w:rPr>
          <w:rFonts w:ascii="Times New Roman" w:hAnsi="Times New Roman" w:cs="Times New Roman"/>
          <w:sz w:val="28"/>
          <w:szCs w:val="28"/>
        </w:rPr>
        <w:t>Жмерин</w:t>
      </w:r>
      <w:r w:rsidR="00C7785E" w:rsidRPr="00147BCA">
        <w:rPr>
          <w:rFonts w:ascii="Times New Roman" w:hAnsi="Times New Roman" w:cs="Times New Roman"/>
          <w:sz w:val="28"/>
          <w:szCs w:val="28"/>
        </w:rPr>
        <w:t xml:space="preserve">ської </w:t>
      </w:r>
      <w:r w:rsidR="00147BCA" w:rsidRPr="00147BCA">
        <w:rPr>
          <w:rFonts w:ascii="Times New Roman" w:hAnsi="Times New Roman" w:cs="Times New Roman"/>
          <w:sz w:val="28"/>
          <w:szCs w:val="28"/>
        </w:rPr>
        <w:t xml:space="preserve">міської ради рішення про демонтаж самовільно встановлених пам’ятних знаків, меморіальних дошок, особи, які без відповідного дозволу їх встановили, повинні провести демонтаж в термін, визначений рішенням. </w:t>
      </w:r>
    </w:p>
    <w:p w14:paraId="093561B0" w14:textId="6020E9AD" w:rsidR="00C7785E" w:rsidRDefault="00B11C5E" w:rsidP="00350643">
      <w:pPr>
        <w:ind w:left="0" w:firstLine="709"/>
        <w:rPr>
          <w:rFonts w:ascii="Times New Roman" w:hAnsi="Times New Roman" w:cs="Times New Roman"/>
          <w:sz w:val="28"/>
          <w:szCs w:val="28"/>
        </w:rPr>
      </w:pPr>
      <w:r>
        <w:rPr>
          <w:rFonts w:ascii="Times New Roman" w:hAnsi="Times New Roman" w:cs="Times New Roman"/>
          <w:sz w:val="28"/>
          <w:szCs w:val="28"/>
        </w:rPr>
        <w:t>8</w:t>
      </w:r>
      <w:r w:rsidR="00147BCA" w:rsidRPr="00147BCA">
        <w:rPr>
          <w:rFonts w:ascii="Times New Roman" w:hAnsi="Times New Roman" w:cs="Times New Roman"/>
          <w:sz w:val="28"/>
          <w:szCs w:val="28"/>
        </w:rPr>
        <w:t>.</w:t>
      </w:r>
      <w:r w:rsidR="00EE581F">
        <w:rPr>
          <w:rFonts w:ascii="Times New Roman" w:hAnsi="Times New Roman" w:cs="Times New Roman"/>
          <w:sz w:val="28"/>
          <w:szCs w:val="28"/>
        </w:rPr>
        <w:t>8</w:t>
      </w:r>
      <w:r w:rsidR="00147BCA" w:rsidRPr="00147BCA">
        <w:rPr>
          <w:rFonts w:ascii="Times New Roman" w:hAnsi="Times New Roman" w:cs="Times New Roman"/>
          <w:sz w:val="28"/>
          <w:szCs w:val="28"/>
        </w:rPr>
        <w:t>. Про демонтаж пам’ятного знак</w:t>
      </w:r>
      <w:r w:rsidR="00F45DE5">
        <w:rPr>
          <w:rFonts w:ascii="Times New Roman" w:hAnsi="Times New Roman" w:cs="Times New Roman"/>
          <w:sz w:val="28"/>
          <w:szCs w:val="28"/>
        </w:rPr>
        <w:t>у</w:t>
      </w:r>
      <w:r w:rsidR="00147BCA" w:rsidRPr="00147BCA">
        <w:rPr>
          <w:rFonts w:ascii="Times New Roman" w:hAnsi="Times New Roman" w:cs="Times New Roman"/>
          <w:sz w:val="28"/>
          <w:szCs w:val="28"/>
        </w:rPr>
        <w:t xml:space="preserve"> або меморіальної дошки складається акт, який підписують балансоутримувач, уповноважені представники</w:t>
      </w:r>
      <w:r w:rsidR="004939B7">
        <w:rPr>
          <w:rFonts w:ascii="Times New Roman" w:hAnsi="Times New Roman" w:cs="Times New Roman"/>
          <w:sz w:val="28"/>
          <w:szCs w:val="28"/>
        </w:rPr>
        <w:t xml:space="preserve"> виконавчого комітету</w:t>
      </w:r>
      <w:r w:rsidR="00147BCA" w:rsidRPr="00147BCA">
        <w:rPr>
          <w:rFonts w:ascii="Times New Roman" w:hAnsi="Times New Roman" w:cs="Times New Roman"/>
          <w:sz w:val="28"/>
          <w:szCs w:val="28"/>
        </w:rPr>
        <w:t xml:space="preserve">. </w:t>
      </w:r>
    </w:p>
    <w:p w14:paraId="4A80E355" w14:textId="59BBCB3C" w:rsidR="00C7785E" w:rsidRDefault="00B11C5E" w:rsidP="00350643">
      <w:pPr>
        <w:ind w:left="0" w:firstLine="709"/>
        <w:rPr>
          <w:rFonts w:ascii="Times New Roman" w:hAnsi="Times New Roman" w:cs="Times New Roman"/>
          <w:sz w:val="28"/>
          <w:szCs w:val="28"/>
        </w:rPr>
      </w:pPr>
      <w:r>
        <w:rPr>
          <w:rFonts w:ascii="Times New Roman" w:hAnsi="Times New Roman" w:cs="Times New Roman"/>
          <w:sz w:val="28"/>
          <w:szCs w:val="28"/>
        </w:rPr>
        <w:t>8.</w:t>
      </w:r>
      <w:r w:rsidR="00EE581F">
        <w:rPr>
          <w:rFonts w:ascii="Times New Roman" w:hAnsi="Times New Roman" w:cs="Times New Roman"/>
          <w:sz w:val="28"/>
          <w:szCs w:val="28"/>
        </w:rPr>
        <w:t>9</w:t>
      </w:r>
      <w:r w:rsidR="00147BCA" w:rsidRPr="00147BCA">
        <w:rPr>
          <w:rFonts w:ascii="Times New Roman" w:hAnsi="Times New Roman" w:cs="Times New Roman"/>
          <w:sz w:val="28"/>
          <w:szCs w:val="28"/>
        </w:rPr>
        <w:t xml:space="preserve">. Демонтаж або перенесення пам’ятних знаків, меморіальних дошок з метою розміщення інформаційно-рекламних об’єктів не допускається. </w:t>
      </w:r>
    </w:p>
    <w:p w14:paraId="21552D43" w14:textId="3C4EDE54" w:rsidR="00C7785E" w:rsidRDefault="00B11C5E" w:rsidP="00350643">
      <w:pPr>
        <w:ind w:left="0" w:firstLine="709"/>
        <w:rPr>
          <w:rFonts w:ascii="Times New Roman" w:hAnsi="Times New Roman" w:cs="Times New Roman"/>
          <w:sz w:val="28"/>
          <w:szCs w:val="28"/>
        </w:rPr>
      </w:pPr>
      <w:r>
        <w:rPr>
          <w:rFonts w:ascii="Times New Roman" w:hAnsi="Times New Roman" w:cs="Times New Roman"/>
          <w:sz w:val="28"/>
          <w:szCs w:val="28"/>
        </w:rPr>
        <w:t>8</w:t>
      </w:r>
      <w:r w:rsidR="00147BCA" w:rsidRPr="00147BCA">
        <w:rPr>
          <w:rFonts w:ascii="Times New Roman" w:hAnsi="Times New Roman" w:cs="Times New Roman"/>
          <w:sz w:val="28"/>
          <w:szCs w:val="28"/>
        </w:rPr>
        <w:t>.</w:t>
      </w:r>
      <w:r>
        <w:rPr>
          <w:rFonts w:ascii="Times New Roman" w:hAnsi="Times New Roman" w:cs="Times New Roman"/>
          <w:sz w:val="28"/>
          <w:szCs w:val="28"/>
        </w:rPr>
        <w:t>8</w:t>
      </w:r>
      <w:r w:rsidR="00147BCA" w:rsidRPr="00147BCA">
        <w:rPr>
          <w:rFonts w:ascii="Times New Roman" w:hAnsi="Times New Roman" w:cs="Times New Roman"/>
          <w:sz w:val="28"/>
          <w:szCs w:val="28"/>
        </w:rPr>
        <w:t xml:space="preserve">. У разі самовільного демонтажу пам’ятних знаків, меморіальних дошок, які стоять на обліку, </w:t>
      </w:r>
      <w:r w:rsidR="00EE581F">
        <w:rPr>
          <w:rFonts w:ascii="Times New Roman" w:hAnsi="Times New Roman" w:cs="Times New Roman"/>
          <w:sz w:val="28"/>
          <w:szCs w:val="28"/>
        </w:rPr>
        <w:t>виконавчим комітетом</w:t>
      </w:r>
      <w:r w:rsidR="00147BCA" w:rsidRPr="00147BCA">
        <w:rPr>
          <w:rFonts w:ascii="Times New Roman" w:hAnsi="Times New Roman" w:cs="Times New Roman"/>
          <w:sz w:val="28"/>
          <w:szCs w:val="28"/>
        </w:rPr>
        <w:t xml:space="preserve"> міської ради готує</w:t>
      </w:r>
      <w:r w:rsidR="00EE581F">
        <w:rPr>
          <w:rFonts w:ascii="Times New Roman" w:hAnsi="Times New Roman" w:cs="Times New Roman"/>
          <w:sz w:val="28"/>
          <w:szCs w:val="28"/>
        </w:rPr>
        <w:t>ться</w:t>
      </w:r>
      <w:r w:rsidR="00147BCA" w:rsidRPr="00147BCA">
        <w:rPr>
          <w:rFonts w:ascii="Times New Roman" w:hAnsi="Times New Roman" w:cs="Times New Roman"/>
          <w:sz w:val="28"/>
          <w:szCs w:val="28"/>
        </w:rPr>
        <w:t xml:space="preserve"> звернення до правоохоронних органів для вжиття відповідних заходів. </w:t>
      </w:r>
    </w:p>
    <w:p w14:paraId="74C11425" w14:textId="77777777" w:rsidR="00C7785E" w:rsidRDefault="00C7785E" w:rsidP="00350643">
      <w:pPr>
        <w:ind w:left="0" w:firstLine="709"/>
        <w:rPr>
          <w:rFonts w:ascii="Times New Roman" w:hAnsi="Times New Roman" w:cs="Times New Roman"/>
          <w:sz w:val="28"/>
          <w:szCs w:val="28"/>
        </w:rPr>
      </w:pPr>
    </w:p>
    <w:p w14:paraId="53D28AD8" w14:textId="0370A39F" w:rsidR="00C7785E" w:rsidRDefault="00147BCA" w:rsidP="00350643">
      <w:pPr>
        <w:ind w:left="0" w:firstLine="709"/>
        <w:rPr>
          <w:rFonts w:ascii="Times New Roman" w:hAnsi="Times New Roman" w:cs="Times New Roman"/>
          <w:b/>
          <w:bCs/>
          <w:sz w:val="28"/>
          <w:szCs w:val="28"/>
        </w:rPr>
      </w:pPr>
      <w:r w:rsidRPr="00C7785E">
        <w:rPr>
          <w:rFonts w:ascii="Times New Roman" w:hAnsi="Times New Roman" w:cs="Times New Roman"/>
          <w:b/>
          <w:bCs/>
          <w:sz w:val="28"/>
          <w:szCs w:val="28"/>
        </w:rPr>
        <w:t>І</w:t>
      </w:r>
      <w:r w:rsidR="00B11C5E">
        <w:rPr>
          <w:rFonts w:ascii="Times New Roman" w:hAnsi="Times New Roman" w:cs="Times New Roman"/>
          <w:b/>
          <w:bCs/>
          <w:sz w:val="28"/>
          <w:szCs w:val="28"/>
        </w:rPr>
        <w:t>Х</w:t>
      </w:r>
      <w:r w:rsidRPr="00C7785E">
        <w:rPr>
          <w:rFonts w:ascii="Times New Roman" w:hAnsi="Times New Roman" w:cs="Times New Roman"/>
          <w:b/>
          <w:bCs/>
          <w:sz w:val="28"/>
          <w:szCs w:val="28"/>
        </w:rPr>
        <w:t>. Заключні положення</w:t>
      </w:r>
    </w:p>
    <w:p w14:paraId="1341ACA2" w14:textId="77777777" w:rsidR="00A47E11" w:rsidRPr="00C7785E" w:rsidRDefault="00A47E11" w:rsidP="00350643">
      <w:pPr>
        <w:ind w:left="0" w:firstLine="709"/>
        <w:rPr>
          <w:rFonts w:ascii="Times New Roman" w:hAnsi="Times New Roman" w:cs="Times New Roman"/>
          <w:b/>
          <w:bCs/>
          <w:sz w:val="28"/>
          <w:szCs w:val="28"/>
        </w:rPr>
      </w:pPr>
    </w:p>
    <w:p w14:paraId="3EE289BC" w14:textId="77777777" w:rsidR="00F11BC1" w:rsidRDefault="00B11C5E" w:rsidP="00350643">
      <w:pPr>
        <w:ind w:left="0" w:firstLine="709"/>
        <w:rPr>
          <w:rFonts w:ascii="Times New Roman" w:hAnsi="Times New Roman" w:cs="Times New Roman"/>
          <w:sz w:val="28"/>
          <w:szCs w:val="28"/>
        </w:rPr>
      </w:pPr>
      <w:r>
        <w:rPr>
          <w:rFonts w:ascii="Times New Roman" w:hAnsi="Times New Roman" w:cs="Times New Roman"/>
          <w:sz w:val="28"/>
          <w:szCs w:val="28"/>
        </w:rPr>
        <w:t>9</w:t>
      </w:r>
      <w:r w:rsidR="00147BCA" w:rsidRPr="00147BCA">
        <w:rPr>
          <w:rFonts w:ascii="Times New Roman" w:hAnsi="Times New Roman" w:cs="Times New Roman"/>
          <w:sz w:val="28"/>
          <w:szCs w:val="28"/>
        </w:rPr>
        <w:t>.1. Фінансування заходів, пов’язаних із встановлення</w:t>
      </w:r>
      <w:r w:rsidR="00F11BC1">
        <w:rPr>
          <w:rFonts w:ascii="Times New Roman" w:hAnsi="Times New Roman" w:cs="Times New Roman"/>
          <w:sz w:val="28"/>
          <w:szCs w:val="28"/>
        </w:rPr>
        <w:t>м</w:t>
      </w:r>
      <w:r w:rsidR="00147BCA" w:rsidRPr="00147BCA">
        <w:rPr>
          <w:rFonts w:ascii="Times New Roman" w:hAnsi="Times New Roman" w:cs="Times New Roman"/>
          <w:sz w:val="28"/>
          <w:szCs w:val="28"/>
        </w:rPr>
        <w:t xml:space="preserve"> </w:t>
      </w:r>
      <w:r>
        <w:rPr>
          <w:rFonts w:ascii="Times New Roman" w:hAnsi="Times New Roman" w:cs="Times New Roman"/>
          <w:sz w:val="28"/>
          <w:szCs w:val="28"/>
        </w:rPr>
        <w:t xml:space="preserve">пам’ятних знаків, </w:t>
      </w:r>
      <w:r w:rsidR="00147BCA" w:rsidRPr="00147BCA">
        <w:rPr>
          <w:rFonts w:ascii="Times New Roman" w:hAnsi="Times New Roman" w:cs="Times New Roman"/>
          <w:sz w:val="28"/>
          <w:szCs w:val="28"/>
        </w:rPr>
        <w:t>меморіальних</w:t>
      </w:r>
      <w:r>
        <w:rPr>
          <w:rFonts w:ascii="Times New Roman" w:hAnsi="Times New Roman" w:cs="Times New Roman"/>
          <w:sz w:val="28"/>
          <w:szCs w:val="28"/>
        </w:rPr>
        <w:t>, інформаційних</w:t>
      </w:r>
      <w:r w:rsidR="00147BCA" w:rsidRPr="00147BCA">
        <w:rPr>
          <w:rFonts w:ascii="Times New Roman" w:hAnsi="Times New Roman" w:cs="Times New Roman"/>
          <w:sz w:val="28"/>
          <w:szCs w:val="28"/>
        </w:rPr>
        <w:t xml:space="preserve"> до</w:t>
      </w:r>
      <w:r w:rsidR="00F45DE5">
        <w:rPr>
          <w:rFonts w:ascii="Times New Roman" w:hAnsi="Times New Roman" w:cs="Times New Roman"/>
          <w:sz w:val="28"/>
          <w:szCs w:val="28"/>
        </w:rPr>
        <w:t>ш</w:t>
      </w:r>
      <w:r w:rsidR="00147BCA" w:rsidRPr="00147BCA">
        <w:rPr>
          <w:rFonts w:ascii="Times New Roman" w:hAnsi="Times New Roman" w:cs="Times New Roman"/>
          <w:sz w:val="28"/>
          <w:szCs w:val="28"/>
        </w:rPr>
        <w:t xml:space="preserve">ок, проводиться за рахунок </w:t>
      </w:r>
      <w:r w:rsidR="00F11BC1" w:rsidRPr="00147BCA">
        <w:rPr>
          <w:rFonts w:ascii="Times New Roman" w:hAnsi="Times New Roman" w:cs="Times New Roman"/>
          <w:sz w:val="28"/>
          <w:szCs w:val="28"/>
        </w:rPr>
        <w:t>коштів ініціаторів встановлення, спонсорських та благодійних внесків</w:t>
      </w:r>
      <w:r w:rsidR="00F11BC1">
        <w:rPr>
          <w:rFonts w:ascii="Times New Roman" w:hAnsi="Times New Roman" w:cs="Times New Roman"/>
          <w:sz w:val="28"/>
          <w:szCs w:val="28"/>
        </w:rPr>
        <w:t>.</w:t>
      </w:r>
    </w:p>
    <w:p w14:paraId="689028A7" w14:textId="600A2AAD" w:rsidR="00C7785E" w:rsidRDefault="00F11BC1" w:rsidP="00350643">
      <w:pPr>
        <w:ind w:left="0" w:firstLine="709"/>
        <w:rPr>
          <w:rFonts w:ascii="Times New Roman" w:hAnsi="Times New Roman" w:cs="Times New Roman"/>
          <w:sz w:val="28"/>
          <w:szCs w:val="28"/>
        </w:rPr>
      </w:pPr>
      <w:r>
        <w:rPr>
          <w:rFonts w:ascii="Times New Roman" w:hAnsi="Times New Roman" w:cs="Times New Roman"/>
          <w:sz w:val="28"/>
          <w:szCs w:val="28"/>
        </w:rPr>
        <w:t>9.2.</w:t>
      </w:r>
      <w:r w:rsidR="00583057">
        <w:rPr>
          <w:rFonts w:ascii="Times New Roman" w:hAnsi="Times New Roman" w:cs="Times New Roman"/>
          <w:sz w:val="28"/>
          <w:szCs w:val="28"/>
        </w:rPr>
        <w:t xml:space="preserve"> За рекомендацією Комісії, я</w:t>
      </w:r>
      <w:r w:rsidRPr="00147BCA">
        <w:rPr>
          <w:rFonts w:ascii="Times New Roman" w:hAnsi="Times New Roman" w:cs="Times New Roman"/>
          <w:sz w:val="28"/>
          <w:szCs w:val="28"/>
        </w:rPr>
        <w:t>кщо ініціатором</w:t>
      </w:r>
      <w:r>
        <w:rPr>
          <w:rFonts w:ascii="Times New Roman" w:hAnsi="Times New Roman" w:cs="Times New Roman"/>
          <w:sz w:val="28"/>
          <w:szCs w:val="28"/>
        </w:rPr>
        <w:t xml:space="preserve"> </w:t>
      </w:r>
      <w:r w:rsidRPr="00147BCA">
        <w:rPr>
          <w:rFonts w:ascii="Times New Roman" w:hAnsi="Times New Roman" w:cs="Times New Roman"/>
          <w:sz w:val="28"/>
          <w:szCs w:val="28"/>
        </w:rPr>
        <w:t>встановлення</w:t>
      </w:r>
      <w:r>
        <w:rPr>
          <w:rFonts w:ascii="Times New Roman" w:hAnsi="Times New Roman" w:cs="Times New Roman"/>
          <w:sz w:val="28"/>
          <w:szCs w:val="28"/>
        </w:rPr>
        <w:t>м</w:t>
      </w:r>
      <w:r w:rsidRPr="00147BCA">
        <w:rPr>
          <w:rFonts w:ascii="Times New Roman" w:hAnsi="Times New Roman" w:cs="Times New Roman"/>
          <w:sz w:val="28"/>
          <w:szCs w:val="28"/>
        </w:rPr>
        <w:t xml:space="preserve"> </w:t>
      </w:r>
      <w:r>
        <w:rPr>
          <w:rFonts w:ascii="Times New Roman" w:hAnsi="Times New Roman" w:cs="Times New Roman"/>
          <w:sz w:val="28"/>
          <w:szCs w:val="28"/>
        </w:rPr>
        <w:t>пам’ятн</w:t>
      </w:r>
      <w:r w:rsidR="00583057">
        <w:rPr>
          <w:rFonts w:ascii="Times New Roman" w:hAnsi="Times New Roman" w:cs="Times New Roman"/>
          <w:sz w:val="28"/>
          <w:szCs w:val="28"/>
        </w:rPr>
        <w:t>ого</w:t>
      </w:r>
      <w:r>
        <w:rPr>
          <w:rFonts w:ascii="Times New Roman" w:hAnsi="Times New Roman" w:cs="Times New Roman"/>
          <w:sz w:val="28"/>
          <w:szCs w:val="28"/>
        </w:rPr>
        <w:t xml:space="preserve"> знак</w:t>
      </w:r>
      <w:r w:rsidR="00583057">
        <w:rPr>
          <w:rFonts w:ascii="Times New Roman" w:hAnsi="Times New Roman" w:cs="Times New Roman"/>
          <w:sz w:val="28"/>
          <w:szCs w:val="28"/>
        </w:rPr>
        <w:t>у</w:t>
      </w:r>
      <w:r>
        <w:rPr>
          <w:rFonts w:ascii="Times New Roman" w:hAnsi="Times New Roman" w:cs="Times New Roman"/>
          <w:sz w:val="28"/>
          <w:szCs w:val="28"/>
        </w:rPr>
        <w:t xml:space="preserve">, </w:t>
      </w:r>
      <w:r w:rsidRPr="00147BCA">
        <w:rPr>
          <w:rFonts w:ascii="Times New Roman" w:hAnsi="Times New Roman" w:cs="Times New Roman"/>
          <w:sz w:val="28"/>
          <w:szCs w:val="28"/>
        </w:rPr>
        <w:t>меморіальн</w:t>
      </w:r>
      <w:r w:rsidR="00583057">
        <w:rPr>
          <w:rFonts w:ascii="Times New Roman" w:hAnsi="Times New Roman" w:cs="Times New Roman"/>
          <w:sz w:val="28"/>
          <w:szCs w:val="28"/>
        </w:rPr>
        <w:t>ої</w:t>
      </w:r>
      <w:r>
        <w:rPr>
          <w:rFonts w:ascii="Times New Roman" w:hAnsi="Times New Roman" w:cs="Times New Roman"/>
          <w:sz w:val="28"/>
          <w:szCs w:val="28"/>
        </w:rPr>
        <w:t>, інформаційн</w:t>
      </w:r>
      <w:r w:rsidR="00583057">
        <w:rPr>
          <w:rFonts w:ascii="Times New Roman" w:hAnsi="Times New Roman" w:cs="Times New Roman"/>
          <w:sz w:val="28"/>
          <w:szCs w:val="28"/>
        </w:rPr>
        <w:t>ої</w:t>
      </w:r>
      <w:r w:rsidRPr="00147BCA">
        <w:rPr>
          <w:rFonts w:ascii="Times New Roman" w:hAnsi="Times New Roman" w:cs="Times New Roman"/>
          <w:sz w:val="28"/>
          <w:szCs w:val="28"/>
        </w:rPr>
        <w:t xml:space="preserve"> до</w:t>
      </w:r>
      <w:r>
        <w:rPr>
          <w:rFonts w:ascii="Times New Roman" w:hAnsi="Times New Roman" w:cs="Times New Roman"/>
          <w:sz w:val="28"/>
          <w:szCs w:val="28"/>
        </w:rPr>
        <w:t>ш</w:t>
      </w:r>
      <w:r w:rsidRPr="00147BCA">
        <w:rPr>
          <w:rFonts w:ascii="Times New Roman" w:hAnsi="Times New Roman" w:cs="Times New Roman"/>
          <w:sz w:val="28"/>
          <w:szCs w:val="28"/>
        </w:rPr>
        <w:t>к</w:t>
      </w:r>
      <w:r w:rsidR="00583057">
        <w:rPr>
          <w:rFonts w:ascii="Times New Roman" w:hAnsi="Times New Roman" w:cs="Times New Roman"/>
          <w:sz w:val="28"/>
          <w:szCs w:val="28"/>
        </w:rPr>
        <w:t>и</w:t>
      </w:r>
      <w:r w:rsidRPr="00147BCA">
        <w:rPr>
          <w:rFonts w:ascii="Times New Roman" w:hAnsi="Times New Roman" w:cs="Times New Roman"/>
          <w:sz w:val="28"/>
          <w:szCs w:val="28"/>
        </w:rPr>
        <w:t xml:space="preserve"> є орган місцевого самоврядування,</w:t>
      </w:r>
      <w:r>
        <w:rPr>
          <w:rFonts w:ascii="Times New Roman" w:hAnsi="Times New Roman" w:cs="Times New Roman"/>
          <w:sz w:val="28"/>
          <w:szCs w:val="28"/>
        </w:rPr>
        <w:t xml:space="preserve"> ф</w:t>
      </w:r>
      <w:r w:rsidRPr="00147BCA">
        <w:rPr>
          <w:rFonts w:ascii="Times New Roman" w:hAnsi="Times New Roman" w:cs="Times New Roman"/>
          <w:sz w:val="28"/>
          <w:szCs w:val="28"/>
        </w:rPr>
        <w:t>інансування заходів, пов’язаних із встановлення</w:t>
      </w:r>
      <w:r>
        <w:rPr>
          <w:rFonts w:ascii="Times New Roman" w:hAnsi="Times New Roman" w:cs="Times New Roman"/>
          <w:sz w:val="28"/>
          <w:szCs w:val="28"/>
        </w:rPr>
        <w:t>м</w:t>
      </w:r>
      <w:r w:rsidRPr="00147BCA">
        <w:rPr>
          <w:rFonts w:ascii="Times New Roman" w:hAnsi="Times New Roman" w:cs="Times New Roman"/>
          <w:sz w:val="28"/>
          <w:szCs w:val="28"/>
        </w:rPr>
        <w:t xml:space="preserve"> </w:t>
      </w:r>
      <w:r>
        <w:rPr>
          <w:rFonts w:ascii="Times New Roman" w:hAnsi="Times New Roman" w:cs="Times New Roman"/>
          <w:sz w:val="28"/>
          <w:szCs w:val="28"/>
        </w:rPr>
        <w:t>пам’ятн</w:t>
      </w:r>
      <w:r w:rsidR="00583057">
        <w:rPr>
          <w:rFonts w:ascii="Times New Roman" w:hAnsi="Times New Roman" w:cs="Times New Roman"/>
          <w:sz w:val="28"/>
          <w:szCs w:val="28"/>
        </w:rPr>
        <w:t>ого</w:t>
      </w:r>
      <w:r>
        <w:rPr>
          <w:rFonts w:ascii="Times New Roman" w:hAnsi="Times New Roman" w:cs="Times New Roman"/>
          <w:sz w:val="28"/>
          <w:szCs w:val="28"/>
        </w:rPr>
        <w:t xml:space="preserve"> знак</w:t>
      </w:r>
      <w:r w:rsidR="00583057">
        <w:rPr>
          <w:rFonts w:ascii="Times New Roman" w:hAnsi="Times New Roman" w:cs="Times New Roman"/>
          <w:sz w:val="28"/>
          <w:szCs w:val="28"/>
        </w:rPr>
        <w:t>у</w:t>
      </w:r>
      <w:r>
        <w:rPr>
          <w:rFonts w:ascii="Times New Roman" w:hAnsi="Times New Roman" w:cs="Times New Roman"/>
          <w:sz w:val="28"/>
          <w:szCs w:val="28"/>
        </w:rPr>
        <w:t xml:space="preserve">, </w:t>
      </w:r>
      <w:r w:rsidRPr="00147BCA">
        <w:rPr>
          <w:rFonts w:ascii="Times New Roman" w:hAnsi="Times New Roman" w:cs="Times New Roman"/>
          <w:sz w:val="28"/>
          <w:szCs w:val="28"/>
        </w:rPr>
        <w:t>меморіальн</w:t>
      </w:r>
      <w:r w:rsidR="00583057">
        <w:rPr>
          <w:rFonts w:ascii="Times New Roman" w:hAnsi="Times New Roman" w:cs="Times New Roman"/>
          <w:sz w:val="28"/>
          <w:szCs w:val="28"/>
        </w:rPr>
        <w:t>ої</w:t>
      </w:r>
      <w:r>
        <w:rPr>
          <w:rFonts w:ascii="Times New Roman" w:hAnsi="Times New Roman" w:cs="Times New Roman"/>
          <w:sz w:val="28"/>
          <w:szCs w:val="28"/>
        </w:rPr>
        <w:t>, інформаційн</w:t>
      </w:r>
      <w:r w:rsidR="00583057">
        <w:rPr>
          <w:rFonts w:ascii="Times New Roman" w:hAnsi="Times New Roman" w:cs="Times New Roman"/>
          <w:sz w:val="28"/>
          <w:szCs w:val="28"/>
        </w:rPr>
        <w:t>ої</w:t>
      </w:r>
      <w:r w:rsidRPr="00147BCA">
        <w:rPr>
          <w:rFonts w:ascii="Times New Roman" w:hAnsi="Times New Roman" w:cs="Times New Roman"/>
          <w:sz w:val="28"/>
          <w:szCs w:val="28"/>
        </w:rPr>
        <w:t xml:space="preserve"> до</w:t>
      </w:r>
      <w:r>
        <w:rPr>
          <w:rFonts w:ascii="Times New Roman" w:hAnsi="Times New Roman" w:cs="Times New Roman"/>
          <w:sz w:val="28"/>
          <w:szCs w:val="28"/>
        </w:rPr>
        <w:t>ш</w:t>
      </w:r>
      <w:r w:rsidRPr="00147BCA">
        <w:rPr>
          <w:rFonts w:ascii="Times New Roman" w:hAnsi="Times New Roman" w:cs="Times New Roman"/>
          <w:sz w:val="28"/>
          <w:szCs w:val="28"/>
        </w:rPr>
        <w:t>к</w:t>
      </w:r>
      <w:r w:rsidR="00583057">
        <w:rPr>
          <w:rFonts w:ascii="Times New Roman" w:hAnsi="Times New Roman" w:cs="Times New Roman"/>
          <w:sz w:val="28"/>
          <w:szCs w:val="28"/>
        </w:rPr>
        <w:t>и</w:t>
      </w:r>
      <w:r w:rsidRPr="00147BCA">
        <w:rPr>
          <w:rFonts w:ascii="Times New Roman" w:hAnsi="Times New Roman" w:cs="Times New Roman"/>
          <w:sz w:val="28"/>
          <w:szCs w:val="28"/>
        </w:rPr>
        <w:t xml:space="preserve"> </w:t>
      </w:r>
      <w:r>
        <w:rPr>
          <w:rFonts w:ascii="Times New Roman" w:hAnsi="Times New Roman" w:cs="Times New Roman"/>
          <w:sz w:val="28"/>
          <w:szCs w:val="28"/>
        </w:rPr>
        <w:t xml:space="preserve">може здійснюватися за рахунок коштів </w:t>
      </w:r>
      <w:r w:rsidR="00147BCA" w:rsidRPr="00147BCA">
        <w:rPr>
          <w:rFonts w:ascii="Times New Roman" w:hAnsi="Times New Roman" w:cs="Times New Roman"/>
          <w:sz w:val="28"/>
          <w:szCs w:val="28"/>
        </w:rPr>
        <w:t>бюджету</w:t>
      </w:r>
      <w:r w:rsidR="00A75574" w:rsidRPr="00A75574">
        <w:rPr>
          <w:rFonts w:ascii="Times New Roman" w:hAnsi="Times New Roman" w:cs="Times New Roman"/>
          <w:sz w:val="28"/>
          <w:szCs w:val="28"/>
        </w:rPr>
        <w:t xml:space="preserve"> </w:t>
      </w:r>
      <w:r w:rsidR="00C35489">
        <w:rPr>
          <w:rFonts w:ascii="Times New Roman" w:hAnsi="Times New Roman" w:cs="Times New Roman"/>
          <w:sz w:val="28"/>
          <w:szCs w:val="28"/>
        </w:rPr>
        <w:t xml:space="preserve">Жмеринської </w:t>
      </w:r>
      <w:r w:rsidR="00A75574" w:rsidRPr="00147BCA">
        <w:rPr>
          <w:rFonts w:ascii="Times New Roman" w:hAnsi="Times New Roman" w:cs="Times New Roman"/>
          <w:sz w:val="28"/>
          <w:szCs w:val="28"/>
        </w:rPr>
        <w:t>місько</w:t>
      </w:r>
      <w:r w:rsidR="00A75574">
        <w:rPr>
          <w:rFonts w:ascii="Times New Roman" w:hAnsi="Times New Roman" w:cs="Times New Roman"/>
          <w:sz w:val="28"/>
          <w:szCs w:val="28"/>
        </w:rPr>
        <w:t>ї</w:t>
      </w:r>
      <w:r w:rsidR="003952B9">
        <w:rPr>
          <w:rFonts w:ascii="Times New Roman" w:hAnsi="Times New Roman" w:cs="Times New Roman"/>
          <w:sz w:val="28"/>
          <w:szCs w:val="28"/>
        </w:rPr>
        <w:t xml:space="preserve"> територіальної громади</w:t>
      </w:r>
      <w:r w:rsidR="00583057">
        <w:rPr>
          <w:rFonts w:ascii="Times New Roman" w:hAnsi="Times New Roman" w:cs="Times New Roman"/>
          <w:sz w:val="28"/>
          <w:szCs w:val="28"/>
        </w:rPr>
        <w:t xml:space="preserve"> у рамках відповідних цільових програм.</w:t>
      </w:r>
      <w:r w:rsidR="00147BCA" w:rsidRPr="00147BCA">
        <w:rPr>
          <w:rFonts w:ascii="Times New Roman" w:hAnsi="Times New Roman" w:cs="Times New Roman"/>
          <w:sz w:val="28"/>
          <w:szCs w:val="28"/>
        </w:rPr>
        <w:t xml:space="preserve"> </w:t>
      </w:r>
    </w:p>
    <w:p w14:paraId="2D4584DC" w14:textId="59930067" w:rsidR="003952B9" w:rsidRDefault="00B11C5E" w:rsidP="00350643">
      <w:pPr>
        <w:pStyle w:val="a5"/>
        <w:shd w:val="clear" w:color="auto" w:fill="FFFFFF"/>
        <w:spacing w:before="0" w:beforeAutospacing="0" w:after="0" w:afterAutospacing="0"/>
        <w:ind w:firstLine="709"/>
        <w:jc w:val="both"/>
        <w:rPr>
          <w:color w:val="000000"/>
          <w:sz w:val="28"/>
          <w:szCs w:val="28"/>
          <w:bdr w:val="none" w:sz="0" w:space="0" w:color="auto" w:frame="1"/>
        </w:rPr>
      </w:pPr>
      <w:r>
        <w:rPr>
          <w:color w:val="000000"/>
          <w:sz w:val="28"/>
          <w:szCs w:val="28"/>
          <w:bdr w:val="none" w:sz="0" w:space="0" w:color="auto" w:frame="1"/>
        </w:rPr>
        <w:t>9</w:t>
      </w:r>
      <w:r w:rsidR="003952B9">
        <w:rPr>
          <w:color w:val="000000"/>
          <w:sz w:val="28"/>
          <w:szCs w:val="28"/>
          <w:bdr w:val="none" w:sz="0" w:space="0" w:color="auto" w:frame="1"/>
        </w:rPr>
        <w:t>.</w:t>
      </w:r>
      <w:r w:rsidR="00583057">
        <w:rPr>
          <w:color w:val="000000"/>
          <w:sz w:val="28"/>
          <w:szCs w:val="28"/>
          <w:bdr w:val="none" w:sz="0" w:space="0" w:color="auto" w:frame="1"/>
        </w:rPr>
        <w:t>3</w:t>
      </w:r>
      <w:r w:rsidR="003952B9">
        <w:rPr>
          <w:color w:val="000000"/>
          <w:sz w:val="28"/>
          <w:szCs w:val="28"/>
          <w:bdr w:val="none" w:sz="0" w:space="0" w:color="auto" w:frame="1"/>
        </w:rPr>
        <w:t>.</w:t>
      </w:r>
      <w:r w:rsidR="00080AE4">
        <w:rPr>
          <w:color w:val="000000"/>
          <w:sz w:val="28"/>
          <w:szCs w:val="28"/>
          <w:bdr w:val="none" w:sz="0" w:space="0" w:color="auto" w:frame="1"/>
        </w:rPr>
        <w:t xml:space="preserve"> </w:t>
      </w:r>
      <w:r w:rsidR="003952B9">
        <w:rPr>
          <w:color w:val="000000"/>
          <w:sz w:val="28"/>
          <w:szCs w:val="28"/>
          <w:bdr w:val="none" w:sz="0" w:space="0" w:color="auto" w:frame="1"/>
        </w:rPr>
        <w:t>Зміни та доповнення до цього По</w:t>
      </w:r>
      <w:r w:rsidR="00C22E45">
        <w:rPr>
          <w:color w:val="000000"/>
          <w:sz w:val="28"/>
          <w:szCs w:val="28"/>
          <w:bdr w:val="none" w:sz="0" w:space="0" w:color="auto" w:frame="1"/>
        </w:rPr>
        <w:t>рядку</w:t>
      </w:r>
      <w:r w:rsidR="003952B9">
        <w:rPr>
          <w:color w:val="000000"/>
          <w:sz w:val="28"/>
          <w:szCs w:val="28"/>
          <w:bdr w:val="none" w:sz="0" w:space="0" w:color="auto" w:frame="1"/>
        </w:rPr>
        <w:t xml:space="preserve"> вносяться рішенням виконавчого комітету </w:t>
      </w:r>
      <w:r w:rsidR="00CE22A7">
        <w:rPr>
          <w:color w:val="000000"/>
          <w:sz w:val="28"/>
          <w:szCs w:val="28"/>
          <w:bdr w:val="none" w:sz="0" w:space="0" w:color="auto" w:frame="1"/>
        </w:rPr>
        <w:t>Жме</w:t>
      </w:r>
      <w:r w:rsidR="003952B9">
        <w:rPr>
          <w:color w:val="000000"/>
          <w:sz w:val="28"/>
          <w:szCs w:val="28"/>
          <w:bdr w:val="none" w:sz="0" w:space="0" w:color="auto" w:frame="1"/>
        </w:rPr>
        <w:t>р</w:t>
      </w:r>
      <w:r w:rsidR="00CE22A7">
        <w:rPr>
          <w:color w:val="000000"/>
          <w:sz w:val="28"/>
          <w:szCs w:val="28"/>
          <w:bdr w:val="none" w:sz="0" w:space="0" w:color="auto" w:frame="1"/>
        </w:rPr>
        <w:t>ин</w:t>
      </w:r>
      <w:r w:rsidR="003952B9">
        <w:rPr>
          <w:color w:val="000000"/>
          <w:sz w:val="28"/>
          <w:szCs w:val="28"/>
          <w:bdr w:val="none" w:sz="0" w:space="0" w:color="auto" w:frame="1"/>
        </w:rPr>
        <w:t>ської міської ради.</w:t>
      </w:r>
    </w:p>
    <w:p w14:paraId="5C1D278E" w14:textId="77777777" w:rsidR="00570397" w:rsidRPr="00570397" w:rsidRDefault="00570397" w:rsidP="00570397">
      <w:pPr>
        <w:pStyle w:val="a3"/>
      </w:pPr>
    </w:p>
    <w:p w14:paraId="7769A2EB" w14:textId="77777777" w:rsidR="00C7785E" w:rsidRDefault="00C7785E" w:rsidP="00147BCA">
      <w:pPr>
        <w:rPr>
          <w:rFonts w:ascii="Times New Roman" w:hAnsi="Times New Roman" w:cs="Times New Roman"/>
          <w:sz w:val="28"/>
          <w:szCs w:val="28"/>
        </w:rPr>
      </w:pPr>
    </w:p>
    <w:p w14:paraId="42C70657" w14:textId="684B0A06" w:rsidR="000307C9" w:rsidRDefault="000307C9" w:rsidP="00570397">
      <w:pPr>
        <w:rPr>
          <w:rFonts w:ascii="Times New Roman" w:hAnsi="Times New Roman" w:cs="Times New Roman"/>
          <w:b/>
          <w:bCs/>
          <w:sz w:val="28"/>
          <w:szCs w:val="28"/>
        </w:rPr>
      </w:pPr>
    </w:p>
    <w:p w14:paraId="21CC80E4" w14:textId="3D797635" w:rsidR="000307C9" w:rsidRDefault="000307C9" w:rsidP="00570397">
      <w:pPr>
        <w:rPr>
          <w:rFonts w:ascii="Times New Roman" w:hAnsi="Times New Roman" w:cs="Times New Roman"/>
          <w:b/>
          <w:bCs/>
          <w:sz w:val="28"/>
          <w:szCs w:val="28"/>
        </w:rPr>
      </w:pPr>
    </w:p>
    <w:p w14:paraId="77B89EC0" w14:textId="00AF213E" w:rsidR="000307C9" w:rsidRDefault="000307C9" w:rsidP="00570397">
      <w:pPr>
        <w:rPr>
          <w:rFonts w:ascii="Times New Roman" w:hAnsi="Times New Roman" w:cs="Times New Roman"/>
          <w:b/>
          <w:bCs/>
          <w:sz w:val="28"/>
          <w:szCs w:val="28"/>
        </w:rPr>
      </w:pPr>
    </w:p>
    <w:p w14:paraId="599AF3CE" w14:textId="28880D17" w:rsidR="000307C9" w:rsidRDefault="000307C9" w:rsidP="00570397">
      <w:pPr>
        <w:rPr>
          <w:rFonts w:ascii="Times New Roman" w:hAnsi="Times New Roman" w:cs="Times New Roman"/>
          <w:b/>
          <w:bCs/>
          <w:sz w:val="28"/>
          <w:szCs w:val="28"/>
        </w:rPr>
      </w:pPr>
    </w:p>
    <w:p w14:paraId="066AF5D7" w14:textId="5065DB59" w:rsidR="000307C9" w:rsidRDefault="000307C9" w:rsidP="00570397">
      <w:pPr>
        <w:rPr>
          <w:rFonts w:ascii="Times New Roman" w:hAnsi="Times New Roman" w:cs="Times New Roman"/>
          <w:b/>
          <w:bCs/>
          <w:sz w:val="28"/>
          <w:szCs w:val="28"/>
        </w:rPr>
      </w:pPr>
    </w:p>
    <w:p w14:paraId="6E9CBF8B" w14:textId="0E6D2C03" w:rsidR="000307C9" w:rsidRDefault="000307C9" w:rsidP="00570397">
      <w:pPr>
        <w:rPr>
          <w:rFonts w:ascii="Times New Roman" w:hAnsi="Times New Roman" w:cs="Times New Roman"/>
          <w:b/>
          <w:bCs/>
          <w:sz w:val="28"/>
          <w:szCs w:val="28"/>
        </w:rPr>
      </w:pPr>
    </w:p>
    <w:p w14:paraId="0D3E33F4" w14:textId="265BC859" w:rsidR="000307C9" w:rsidRDefault="000307C9" w:rsidP="00570397">
      <w:pPr>
        <w:rPr>
          <w:rFonts w:ascii="Times New Roman" w:hAnsi="Times New Roman" w:cs="Times New Roman"/>
          <w:b/>
          <w:bCs/>
          <w:sz w:val="28"/>
          <w:szCs w:val="28"/>
        </w:rPr>
      </w:pPr>
    </w:p>
    <w:p w14:paraId="2A21B45B" w14:textId="6A10DF79" w:rsidR="000307C9" w:rsidRDefault="000307C9" w:rsidP="00570397">
      <w:pPr>
        <w:rPr>
          <w:rFonts w:ascii="Times New Roman" w:hAnsi="Times New Roman" w:cs="Times New Roman"/>
          <w:b/>
          <w:bCs/>
          <w:sz w:val="28"/>
          <w:szCs w:val="28"/>
        </w:rPr>
      </w:pPr>
    </w:p>
    <w:p w14:paraId="245A0BB0" w14:textId="2D7F138A" w:rsidR="000307C9" w:rsidRDefault="000307C9" w:rsidP="00570397">
      <w:pPr>
        <w:rPr>
          <w:rFonts w:ascii="Times New Roman" w:hAnsi="Times New Roman" w:cs="Times New Roman"/>
          <w:b/>
          <w:bCs/>
          <w:sz w:val="28"/>
          <w:szCs w:val="28"/>
        </w:rPr>
      </w:pPr>
    </w:p>
    <w:p w14:paraId="7F1D5C3C" w14:textId="24687876" w:rsidR="000307C9" w:rsidRDefault="000307C9" w:rsidP="00570397">
      <w:pPr>
        <w:rPr>
          <w:rFonts w:ascii="Times New Roman" w:hAnsi="Times New Roman" w:cs="Times New Roman"/>
          <w:b/>
          <w:bCs/>
          <w:sz w:val="28"/>
          <w:szCs w:val="28"/>
        </w:rPr>
      </w:pPr>
    </w:p>
    <w:p w14:paraId="48E3F03D" w14:textId="77777777" w:rsidR="000307C9" w:rsidRPr="000307C9" w:rsidRDefault="000307C9" w:rsidP="00570397">
      <w:pPr>
        <w:rPr>
          <w:rFonts w:ascii="Times New Roman" w:hAnsi="Times New Roman" w:cs="Times New Roman"/>
          <w:sz w:val="28"/>
          <w:szCs w:val="28"/>
        </w:rPr>
      </w:pPr>
    </w:p>
    <w:sectPr w:rsidR="000307C9" w:rsidRPr="000307C9" w:rsidSect="00FA555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23A39"/>
    <w:multiLevelType w:val="multilevel"/>
    <w:tmpl w:val="C8A4DE40"/>
    <w:lvl w:ilvl="0">
      <w:start w:val="1"/>
      <w:numFmt w:val="decimal"/>
      <w:lvlText w:val="%1."/>
      <w:lvlJc w:val="left"/>
      <w:pPr>
        <w:ind w:left="450" w:hanging="450"/>
      </w:pPr>
      <w:rPr>
        <w:rFonts w:hint="default"/>
      </w:rPr>
    </w:lvl>
    <w:lvl w:ilvl="1">
      <w:start w:val="1"/>
      <w:numFmt w:val="decimal"/>
      <w:lvlText w:val="%1.%2."/>
      <w:lvlJc w:val="left"/>
      <w:pPr>
        <w:ind w:left="1877" w:hanging="720"/>
      </w:pPr>
      <w:rPr>
        <w:rFonts w:hint="default"/>
      </w:rPr>
    </w:lvl>
    <w:lvl w:ilvl="2">
      <w:start w:val="1"/>
      <w:numFmt w:val="decimal"/>
      <w:lvlText w:val="%1.%2.%3."/>
      <w:lvlJc w:val="left"/>
      <w:pPr>
        <w:ind w:left="3034" w:hanging="720"/>
      </w:pPr>
      <w:rPr>
        <w:rFonts w:hint="default"/>
      </w:rPr>
    </w:lvl>
    <w:lvl w:ilvl="3">
      <w:start w:val="1"/>
      <w:numFmt w:val="decimal"/>
      <w:lvlText w:val="%1.%2.%3.%4."/>
      <w:lvlJc w:val="left"/>
      <w:pPr>
        <w:ind w:left="4551" w:hanging="1080"/>
      </w:pPr>
      <w:rPr>
        <w:rFonts w:hint="default"/>
      </w:rPr>
    </w:lvl>
    <w:lvl w:ilvl="4">
      <w:start w:val="1"/>
      <w:numFmt w:val="decimal"/>
      <w:lvlText w:val="%1.%2.%3.%4.%5."/>
      <w:lvlJc w:val="left"/>
      <w:pPr>
        <w:ind w:left="5708" w:hanging="1080"/>
      </w:pPr>
      <w:rPr>
        <w:rFonts w:hint="default"/>
      </w:rPr>
    </w:lvl>
    <w:lvl w:ilvl="5">
      <w:start w:val="1"/>
      <w:numFmt w:val="decimal"/>
      <w:lvlText w:val="%1.%2.%3.%4.%5.%6."/>
      <w:lvlJc w:val="left"/>
      <w:pPr>
        <w:ind w:left="7225" w:hanging="1440"/>
      </w:pPr>
      <w:rPr>
        <w:rFonts w:hint="default"/>
      </w:rPr>
    </w:lvl>
    <w:lvl w:ilvl="6">
      <w:start w:val="1"/>
      <w:numFmt w:val="decimal"/>
      <w:lvlText w:val="%1.%2.%3.%4.%5.%6.%7."/>
      <w:lvlJc w:val="left"/>
      <w:pPr>
        <w:ind w:left="8742" w:hanging="1800"/>
      </w:pPr>
      <w:rPr>
        <w:rFonts w:hint="default"/>
      </w:rPr>
    </w:lvl>
    <w:lvl w:ilvl="7">
      <w:start w:val="1"/>
      <w:numFmt w:val="decimal"/>
      <w:lvlText w:val="%1.%2.%3.%4.%5.%6.%7.%8."/>
      <w:lvlJc w:val="left"/>
      <w:pPr>
        <w:ind w:left="9899" w:hanging="1800"/>
      </w:pPr>
      <w:rPr>
        <w:rFonts w:hint="default"/>
      </w:rPr>
    </w:lvl>
    <w:lvl w:ilvl="8">
      <w:start w:val="1"/>
      <w:numFmt w:val="decimal"/>
      <w:lvlText w:val="%1.%2.%3.%4.%5.%6.%7.%8.%9."/>
      <w:lvlJc w:val="left"/>
      <w:pPr>
        <w:ind w:left="11416" w:hanging="2160"/>
      </w:pPr>
      <w:rPr>
        <w:rFonts w:hint="default"/>
      </w:rPr>
    </w:lvl>
  </w:abstractNum>
  <w:abstractNum w:abstractNumId="1" w15:restartNumberingAfterBreak="0">
    <w:nsid w:val="3FE0361C"/>
    <w:multiLevelType w:val="multilevel"/>
    <w:tmpl w:val="7ECE055E"/>
    <w:lvl w:ilvl="0">
      <w:start w:val="1"/>
      <w:numFmt w:val="upperRoman"/>
      <w:lvlText w:val="%1."/>
      <w:lvlJc w:val="left"/>
      <w:pPr>
        <w:ind w:left="1877" w:hanging="720"/>
      </w:pPr>
      <w:rPr>
        <w:rFonts w:hint="default"/>
      </w:rPr>
    </w:lvl>
    <w:lvl w:ilvl="1">
      <w:start w:val="3"/>
      <w:numFmt w:val="decimal"/>
      <w:isLgl/>
      <w:lvlText w:val="%1.%2."/>
      <w:lvlJc w:val="left"/>
      <w:pPr>
        <w:ind w:left="1877" w:hanging="720"/>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237" w:hanging="1080"/>
      </w:pPr>
      <w:rPr>
        <w:rFonts w:hint="default"/>
      </w:rPr>
    </w:lvl>
    <w:lvl w:ilvl="4">
      <w:start w:val="1"/>
      <w:numFmt w:val="decimal"/>
      <w:isLgl/>
      <w:lvlText w:val="%1.%2.%3.%4.%5."/>
      <w:lvlJc w:val="left"/>
      <w:pPr>
        <w:ind w:left="2237" w:hanging="1080"/>
      </w:pPr>
      <w:rPr>
        <w:rFonts w:hint="default"/>
      </w:rPr>
    </w:lvl>
    <w:lvl w:ilvl="5">
      <w:start w:val="1"/>
      <w:numFmt w:val="decimal"/>
      <w:isLgl/>
      <w:lvlText w:val="%1.%2.%3.%4.%5.%6."/>
      <w:lvlJc w:val="left"/>
      <w:pPr>
        <w:ind w:left="2597" w:hanging="1440"/>
      </w:pPr>
      <w:rPr>
        <w:rFonts w:hint="default"/>
      </w:rPr>
    </w:lvl>
    <w:lvl w:ilvl="6">
      <w:start w:val="1"/>
      <w:numFmt w:val="decimal"/>
      <w:isLgl/>
      <w:lvlText w:val="%1.%2.%3.%4.%5.%6.%7."/>
      <w:lvlJc w:val="left"/>
      <w:pPr>
        <w:ind w:left="2957" w:hanging="1800"/>
      </w:pPr>
      <w:rPr>
        <w:rFonts w:hint="default"/>
      </w:rPr>
    </w:lvl>
    <w:lvl w:ilvl="7">
      <w:start w:val="1"/>
      <w:numFmt w:val="decimal"/>
      <w:isLgl/>
      <w:lvlText w:val="%1.%2.%3.%4.%5.%6.%7.%8."/>
      <w:lvlJc w:val="left"/>
      <w:pPr>
        <w:ind w:left="2957" w:hanging="1800"/>
      </w:pPr>
      <w:rPr>
        <w:rFonts w:hint="default"/>
      </w:rPr>
    </w:lvl>
    <w:lvl w:ilvl="8">
      <w:start w:val="1"/>
      <w:numFmt w:val="decimal"/>
      <w:isLgl/>
      <w:lvlText w:val="%1.%2.%3.%4.%5.%6.%7.%8.%9."/>
      <w:lvlJc w:val="left"/>
      <w:pPr>
        <w:ind w:left="3317" w:hanging="2160"/>
      </w:pPr>
      <w:rPr>
        <w:rFonts w:hint="default"/>
      </w:rPr>
    </w:lvl>
  </w:abstractNum>
  <w:abstractNum w:abstractNumId="2" w15:restartNumberingAfterBreak="0">
    <w:nsid w:val="44F6629D"/>
    <w:multiLevelType w:val="hybridMultilevel"/>
    <w:tmpl w:val="EF74FE16"/>
    <w:lvl w:ilvl="0" w:tplc="FA985F4A">
      <w:start w:val="6"/>
      <w:numFmt w:val="bullet"/>
      <w:lvlText w:val="-"/>
      <w:lvlJc w:val="left"/>
      <w:pPr>
        <w:ind w:left="1004" w:hanging="360"/>
      </w:pPr>
      <w:rPr>
        <w:rFonts w:ascii="Times New Roman" w:eastAsia="Calibri" w:hAnsi="Times New Roman" w:cs="Times New Roman"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3" w15:restartNumberingAfterBreak="0">
    <w:nsid w:val="4EE451DA"/>
    <w:multiLevelType w:val="hybridMultilevel"/>
    <w:tmpl w:val="8AC06038"/>
    <w:lvl w:ilvl="0" w:tplc="FA985F4A">
      <w:start w:val="6"/>
      <w:numFmt w:val="bullet"/>
      <w:lvlText w:val="-"/>
      <w:lvlJc w:val="left"/>
      <w:pPr>
        <w:ind w:left="1004" w:hanging="360"/>
      </w:pPr>
      <w:rPr>
        <w:rFonts w:ascii="Times New Roman" w:eastAsia="Calibri" w:hAnsi="Times New Roman" w:cs="Times New Roman"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 w15:restartNumberingAfterBreak="0">
    <w:nsid w:val="76F4396C"/>
    <w:multiLevelType w:val="multilevel"/>
    <w:tmpl w:val="6C882C8A"/>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1146"/>
        </w:tabs>
        <w:ind w:left="1146" w:hanging="720"/>
      </w:pPr>
      <w:rPr>
        <w:rFonts w:hint="default"/>
        <w:b w:val="0"/>
      </w:rPr>
    </w:lvl>
    <w:lvl w:ilvl="2">
      <w:start w:val="1"/>
      <w:numFmt w:val="decimal"/>
      <w:isLgl/>
      <w:lvlText w:val="%1.%2.%3."/>
      <w:lvlJc w:val="left"/>
      <w:pPr>
        <w:tabs>
          <w:tab w:val="num" w:pos="862"/>
        </w:tabs>
        <w:ind w:left="862" w:hanging="720"/>
      </w:pPr>
      <w:rPr>
        <w:rFonts w:hint="default"/>
        <w:b w:val="0"/>
      </w:rPr>
    </w:lvl>
    <w:lvl w:ilvl="3">
      <w:start w:val="1"/>
      <w:numFmt w:val="decimal"/>
      <w:isLgl/>
      <w:lvlText w:val="%1.%2.%3.%4."/>
      <w:lvlJc w:val="left"/>
      <w:pPr>
        <w:tabs>
          <w:tab w:val="num" w:pos="1222"/>
        </w:tabs>
        <w:ind w:left="1222" w:hanging="1080"/>
      </w:pPr>
      <w:rPr>
        <w:rFonts w:hint="default"/>
        <w:b w:val="0"/>
      </w:rPr>
    </w:lvl>
    <w:lvl w:ilvl="4">
      <w:start w:val="1"/>
      <w:numFmt w:val="decimal"/>
      <w:isLgl/>
      <w:lvlText w:val="%1.%2.%3.%4.%5."/>
      <w:lvlJc w:val="left"/>
      <w:pPr>
        <w:tabs>
          <w:tab w:val="num" w:pos="1222"/>
        </w:tabs>
        <w:ind w:left="1222" w:hanging="1080"/>
      </w:pPr>
      <w:rPr>
        <w:rFonts w:hint="default"/>
        <w:b w:val="0"/>
      </w:rPr>
    </w:lvl>
    <w:lvl w:ilvl="5">
      <w:start w:val="1"/>
      <w:numFmt w:val="decimal"/>
      <w:isLgl/>
      <w:lvlText w:val="%1.%2.%3.%4.%5.%6."/>
      <w:lvlJc w:val="left"/>
      <w:pPr>
        <w:tabs>
          <w:tab w:val="num" w:pos="1582"/>
        </w:tabs>
        <w:ind w:left="1582" w:hanging="1440"/>
      </w:pPr>
      <w:rPr>
        <w:rFonts w:hint="default"/>
        <w:b w:val="0"/>
      </w:rPr>
    </w:lvl>
    <w:lvl w:ilvl="6">
      <w:start w:val="1"/>
      <w:numFmt w:val="decimal"/>
      <w:isLgl/>
      <w:lvlText w:val="%1.%2.%3.%4.%5.%6.%7."/>
      <w:lvlJc w:val="left"/>
      <w:pPr>
        <w:tabs>
          <w:tab w:val="num" w:pos="1942"/>
        </w:tabs>
        <w:ind w:left="1942" w:hanging="1800"/>
      </w:pPr>
      <w:rPr>
        <w:rFonts w:hint="default"/>
        <w:b w:val="0"/>
      </w:rPr>
    </w:lvl>
    <w:lvl w:ilvl="7">
      <w:start w:val="1"/>
      <w:numFmt w:val="decimal"/>
      <w:isLgl/>
      <w:lvlText w:val="%1.%2.%3.%4.%5.%6.%7.%8."/>
      <w:lvlJc w:val="left"/>
      <w:pPr>
        <w:tabs>
          <w:tab w:val="num" w:pos="1942"/>
        </w:tabs>
        <w:ind w:left="1942" w:hanging="1800"/>
      </w:pPr>
      <w:rPr>
        <w:rFonts w:hint="default"/>
        <w:b w:val="0"/>
      </w:rPr>
    </w:lvl>
    <w:lvl w:ilvl="8">
      <w:start w:val="1"/>
      <w:numFmt w:val="decimal"/>
      <w:isLgl/>
      <w:lvlText w:val="%1.%2.%3.%4.%5.%6.%7.%8.%9."/>
      <w:lvlJc w:val="left"/>
      <w:pPr>
        <w:tabs>
          <w:tab w:val="num" w:pos="2302"/>
        </w:tabs>
        <w:ind w:left="2302" w:hanging="2160"/>
      </w:pPr>
      <w:rPr>
        <w:rFonts w:hint="default"/>
        <w:b w:val="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DB4"/>
    <w:rsid w:val="00017156"/>
    <w:rsid w:val="000207AE"/>
    <w:rsid w:val="000307C9"/>
    <w:rsid w:val="00042BE0"/>
    <w:rsid w:val="00080AE4"/>
    <w:rsid w:val="00091AE3"/>
    <w:rsid w:val="000C3298"/>
    <w:rsid w:val="00126740"/>
    <w:rsid w:val="00147BCA"/>
    <w:rsid w:val="00160510"/>
    <w:rsid w:val="00163666"/>
    <w:rsid w:val="001A42E1"/>
    <w:rsid w:val="001C2676"/>
    <w:rsid w:val="001E6E39"/>
    <w:rsid w:val="002037BD"/>
    <w:rsid w:val="00227FC7"/>
    <w:rsid w:val="00254DC7"/>
    <w:rsid w:val="00277218"/>
    <w:rsid w:val="0028267C"/>
    <w:rsid w:val="00283A8E"/>
    <w:rsid w:val="00297B3E"/>
    <w:rsid w:val="00301B2F"/>
    <w:rsid w:val="00350643"/>
    <w:rsid w:val="003578BE"/>
    <w:rsid w:val="00366196"/>
    <w:rsid w:val="003952B9"/>
    <w:rsid w:val="003A2DA0"/>
    <w:rsid w:val="003B6F7E"/>
    <w:rsid w:val="003E3931"/>
    <w:rsid w:val="003E6DEB"/>
    <w:rsid w:val="003F6E0D"/>
    <w:rsid w:val="004202F6"/>
    <w:rsid w:val="004333F4"/>
    <w:rsid w:val="004650DC"/>
    <w:rsid w:val="004675FB"/>
    <w:rsid w:val="00474E0C"/>
    <w:rsid w:val="00492DE4"/>
    <w:rsid w:val="004939B7"/>
    <w:rsid w:val="004957FE"/>
    <w:rsid w:val="004C6691"/>
    <w:rsid w:val="004D6CF8"/>
    <w:rsid w:val="004E5504"/>
    <w:rsid w:val="004F395B"/>
    <w:rsid w:val="00555D52"/>
    <w:rsid w:val="00570397"/>
    <w:rsid w:val="00572065"/>
    <w:rsid w:val="00583057"/>
    <w:rsid w:val="005837FE"/>
    <w:rsid w:val="005A73F6"/>
    <w:rsid w:val="005E5892"/>
    <w:rsid w:val="005F4448"/>
    <w:rsid w:val="005F72D3"/>
    <w:rsid w:val="00646653"/>
    <w:rsid w:val="006661D4"/>
    <w:rsid w:val="00685F02"/>
    <w:rsid w:val="006A7221"/>
    <w:rsid w:val="006B6302"/>
    <w:rsid w:val="00712448"/>
    <w:rsid w:val="00723469"/>
    <w:rsid w:val="00726764"/>
    <w:rsid w:val="0076066F"/>
    <w:rsid w:val="007C1027"/>
    <w:rsid w:val="007D6E83"/>
    <w:rsid w:val="00806E12"/>
    <w:rsid w:val="0081670E"/>
    <w:rsid w:val="0085439C"/>
    <w:rsid w:val="00855366"/>
    <w:rsid w:val="00857366"/>
    <w:rsid w:val="00885959"/>
    <w:rsid w:val="00937F3A"/>
    <w:rsid w:val="009444F7"/>
    <w:rsid w:val="00957D8E"/>
    <w:rsid w:val="00997428"/>
    <w:rsid w:val="009E1C26"/>
    <w:rsid w:val="009E67C3"/>
    <w:rsid w:val="00A16396"/>
    <w:rsid w:val="00A263F1"/>
    <w:rsid w:val="00A4250B"/>
    <w:rsid w:val="00A47E11"/>
    <w:rsid w:val="00A75574"/>
    <w:rsid w:val="00B11C5E"/>
    <w:rsid w:val="00B47654"/>
    <w:rsid w:val="00BF659D"/>
    <w:rsid w:val="00C077E0"/>
    <w:rsid w:val="00C20745"/>
    <w:rsid w:val="00C22E45"/>
    <w:rsid w:val="00C35489"/>
    <w:rsid w:val="00C4407B"/>
    <w:rsid w:val="00C60175"/>
    <w:rsid w:val="00C7785E"/>
    <w:rsid w:val="00CA314A"/>
    <w:rsid w:val="00CE22A7"/>
    <w:rsid w:val="00D578A8"/>
    <w:rsid w:val="00D85DC8"/>
    <w:rsid w:val="00DB3777"/>
    <w:rsid w:val="00E66D41"/>
    <w:rsid w:val="00E85552"/>
    <w:rsid w:val="00EA60BD"/>
    <w:rsid w:val="00EB281C"/>
    <w:rsid w:val="00ED42D5"/>
    <w:rsid w:val="00ED5569"/>
    <w:rsid w:val="00EE4507"/>
    <w:rsid w:val="00EE581F"/>
    <w:rsid w:val="00F11BC1"/>
    <w:rsid w:val="00F45DE5"/>
    <w:rsid w:val="00F764C3"/>
    <w:rsid w:val="00FA5553"/>
    <w:rsid w:val="00FC0DB4"/>
    <w:rsid w:val="00FE35BF"/>
    <w:rsid w:val="00FE49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8F8FE9"/>
  <w15:chartTrackingRefBased/>
  <w15:docId w15:val="{BFAEB019-A357-4C9A-9031-9B7FCA5F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52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semiHidden/>
    <w:unhideWhenUsed/>
    <w:qFormat/>
    <w:rsid w:val="00366196"/>
    <w:pPr>
      <w:keepNext/>
      <w:ind w:left="0"/>
      <w:jc w:val="center"/>
      <w:outlineLvl w:val="3"/>
    </w:pPr>
    <w:rPr>
      <w:rFonts w:ascii="Times New Roman" w:eastAsia="Times New Roman" w:hAnsi="Times New Roman" w:cs="Times New Roman"/>
      <w:b/>
      <w:sz w:val="24"/>
      <w:szCs w:val="20"/>
      <w:lang w:val="ru-RU" w:eastAsia="ru-RU"/>
    </w:rPr>
  </w:style>
  <w:style w:type="paragraph" w:styleId="5">
    <w:name w:val="heading 5"/>
    <w:basedOn w:val="a"/>
    <w:next w:val="a"/>
    <w:link w:val="50"/>
    <w:semiHidden/>
    <w:unhideWhenUsed/>
    <w:qFormat/>
    <w:rsid w:val="00366196"/>
    <w:pPr>
      <w:keepNext/>
      <w:ind w:left="0"/>
      <w:jc w:val="center"/>
      <w:outlineLvl w:val="4"/>
    </w:pPr>
    <w:rPr>
      <w:rFonts w:ascii="Times New Roman" w:eastAsia="Times New Roman" w:hAnsi="Times New Roman" w:cs="Times New Roman"/>
      <w:sz w:val="40"/>
      <w:szCs w:val="20"/>
      <w:lang w:val="ru-RU" w:eastAsia="ru-RU"/>
    </w:rPr>
  </w:style>
  <w:style w:type="paragraph" w:styleId="7">
    <w:name w:val="heading 7"/>
    <w:basedOn w:val="a"/>
    <w:next w:val="a"/>
    <w:link w:val="70"/>
    <w:semiHidden/>
    <w:unhideWhenUsed/>
    <w:qFormat/>
    <w:rsid w:val="00366196"/>
    <w:pPr>
      <w:keepNext/>
      <w:ind w:left="0"/>
      <w:jc w:val="center"/>
      <w:outlineLvl w:val="6"/>
    </w:pPr>
    <w:rPr>
      <w:rFonts w:ascii="Times New Roman" w:eastAsia="Times New Roman" w:hAnsi="Times New Roman" w:cs="Times New Roman"/>
      <w:b/>
      <w:sz w:val="4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67C3"/>
    <w:pPr>
      <w:spacing w:before="100" w:beforeAutospacing="1" w:after="100" w:afterAutospacing="1"/>
      <w:ind w:left="0"/>
      <w:jc w:val="left"/>
    </w:pPr>
    <w:rPr>
      <w:rFonts w:ascii="Times New Roman" w:eastAsia="Times New Roman" w:hAnsi="Times New Roman" w:cs="Times New Roman"/>
      <w:sz w:val="24"/>
      <w:szCs w:val="24"/>
      <w:lang w:eastAsia="uk-UA"/>
    </w:rPr>
  </w:style>
  <w:style w:type="paragraph" w:customStyle="1" w:styleId="western">
    <w:name w:val="western"/>
    <w:basedOn w:val="a"/>
    <w:rsid w:val="009E67C3"/>
    <w:pPr>
      <w:spacing w:before="100" w:beforeAutospacing="1" w:after="100" w:afterAutospacing="1"/>
      <w:ind w:left="0"/>
      <w:jc w:val="left"/>
    </w:pPr>
    <w:rPr>
      <w:rFonts w:ascii="Times New Roman" w:eastAsia="Times New Roman" w:hAnsi="Times New Roman" w:cs="Times New Roman"/>
      <w:sz w:val="24"/>
      <w:szCs w:val="24"/>
      <w:lang w:eastAsia="uk-UA"/>
    </w:rPr>
  </w:style>
  <w:style w:type="paragraph" w:styleId="a4">
    <w:name w:val="List Paragraph"/>
    <w:basedOn w:val="a"/>
    <w:uiPriority w:val="34"/>
    <w:qFormat/>
    <w:rsid w:val="00301B2F"/>
    <w:pPr>
      <w:ind w:left="720"/>
      <w:contextualSpacing/>
    </w:pPr>
  </w:style>
  <w:style w:type="paragraph" w:customStyle="1" w:styleId="a5">
    <w:basedOn w:val="a"/>
    <w:next w:val="a3"/>
    <w:uiPriority w:val="99"/>
    <w:unhideWhenUsed/>
    <w:rsid w:val="00A75574"/>
    <w:pPr>
      <w:spacing w:before="100" w:beforeAutospacing="1" w:after="100" w:afterAutospacing="1"/>
      <w:ind w:left="0"/>
      <w:jc w:val="left"/>
    </w:pPr>
    <w:rPr>
      <w:rFonts w:ascii="Times New Roman" w:eastAsia="Times New Roman" w:hAnsi="Times New Roman" w:cs="Times New Roman"/>
      <w:sz w:val="24"/>
      <w:szCs w:val="24"/>
      <w:lang w:eastAsia="uk-UA"/>
    </w:rPr>
  </w:style>
  <w:style w:type="character" w:styleId="a6">
    <w:name w:val="Strong"/>
    <w:uiPriority w:val="22"/>
    <w:qFormat/>
    <w:rsid w:val="00FA5553"/>
    <w:rPr>
      <w:b/>
      <w:bCs/>
    </w:rPr>
  </w:style>
  <w:style w:type="character" w:customStyle="1" w:styleId="40">
    <w:name w:val="Заголовок 4 Знак"/>
    <w:basedOn w:val="a0"/>
    <w:link w:val="4"/>
    <w:semiHidden/>
    <w:rsid w:val="00366196"/>
    <w:rPr>
      <w:rFonts w:ascii="Times New Roman" w:eastAsia="Times New Roman" w:hAnsi="Times New Roman" w:cs="Times New Roman"/>
      <w:b/>
      <w:sz w:val="24"/>
      <w:szCs w:val="20"/>
      <w:lang w:val="ru-RU" w:eastAsia="ru-RU"/>
    </w:rPr>
  </w:style>
  <w:style w:type="character" w:customStyle="1" w:styleId="50">
    <w:name w:val="Заголовок 5 Знак"/>
    <w:basedOn w:val="a0"/>
    <w:link w:val="5"/>
    <w:semiHidden/>
    <w:rsid w:val="00366196"/>
    <w:rPr>
      <w:rFonts w:ascii="Times New Roman" w:eastAsia="Times New Roman" w:hAnsi="Times New Roman" w:cs="Times New Roman"/>
      <w:sz w:val="40"/>
      <w:szCs w:val="20"/>
      <w:lang w:val="ru-RU" w:eastAsia="ru-RU"/>
    </w:rPr>
  </w:style>
  <w:style w:type="character" w:customStyle="1" w:styleId="70">
    <w:name w:val="Заголовок 7 Знак"/>
    <w:basedOn w:val="a0"/>
    <w:link w:val="7"/>
    <w:semiHidden/>
    <w:rsid w:val="00366196"/>
    <w:rPr>
      <w:rFonts w:ascii="Times New Roman" w:eastAsia="Times New Roman" w:hAnsi="Times New Roman" w:cs="Times New Roman"/>
      <w:b/>
      <w:sz w:val="44"/>
      <w:szCs w:val="20"/>
      <w:lang w:val="ru-RU" w:eastAsia="ru-RU"/>
    </w:rPr>
  </w:style>
  <w:style w:type="paragraph" w:styleId="a7">
    <w:name w:val="Body Text"/>
    <w:basedOn w:val="a"/>
    <w:link w:val="a8"/>
    <w:semiHidden/>
    <w:unhideWhenUsed/>
    <w:rsid w:val="00366196"/>
    <w:pPr>
      <w:spacing w:after="120"/>
      <w:ind w:left="0"/>
      <w:jc w:val="left"/>
    </w:pPr>
    <w:rPr>
      <w:rFonts w:ascii="Times New Roman" w:eastAsia="Times New Roman" w:hAnsi="Times New Roman" w:cs="Times New Roman"/>
      <w:sz w:val="20"/>
      <w:szCs w:val="20"/>
      <w:lang w:val="ru-RU" w:eastAsia="ru-RU"/>
    </w:rPr>
  </w:style>
  <w:style w:type="character" w:customStyle="1" w:styleId="a8">
    <w:name w:val="Основной текст Знак"/>
    <w:basedOn w:val="a0"/>
    <w:link w:val="a7"/>
    <w:semiHidden/>
    <w:rsid w:val="00366196"/>
    <w:rPr>
      <w:rFonts w:ascii="Times New Roman" w:eastAsia="Times New Roman" w:hAnsi="Times New Roman" w:cs="Times New Roman"/>
      <w:sz w:val="20"/>
      <w:szCs w:val="20"/>
      <w:lang w:val="ru-RU" w:eastAsia="ru-RU"/>
    </w:rPr>
  </w:style>
  <w:style w:type="paragraph" w:styleId="a9">
    <w:name w:val="Balloon Text"/>
    <w:basedOn w:val="a"/>
    <w:link w:val="aa"/>
    <w:uiPriority w:val="99"/>
    <w:semiHidden/>
    <w:unhideWhenUsed/>
    <w:rsid w:val="00EA60BD"/>
    <w:rPr>
      <w:rFonts w:ascii="Segoe UI" w:hAnsi="Segoe UI" w:cs="Segoe UI"/>
      <w:sz w:val="18"/>
      <w:szCs w:val="18"/>
    </w:rPr>
  </w:style>
  <w:style w:type="character" w:customStyle="1" w:styleId="aa">
    <w:name w:val="Текст выноски Знак"/>
    <w:basedOn w:val="a0"/>
    <w:link w:val="a9"/>
    <w:uiPriority w:val="99"/>
    <w:semiHidden/>
    <w:rsid w:val="00EA60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17401">
      <w:bodyDiv w:val="1"/>
      <w:marLeft w:val="0"/>
      <w:marRight w:val="0"/>
      <w:marTop w:val="0"/>
      <w:marBottom w:val="0"/>
      <w:divBdr>
        <w:top w:val="none" w:sz="0" w:space="0" w:color="auto"/>
        <w:left w:val="none" w:sz="0" w:space="0" w:color="auto"/>
        <w:bottom w:val="none" w:sz="0" w:space="0" w:color="auto"/>
        <w:right w:val="none" w:sz="0" w:space="0" w:color="auto"/>
      </w:divBdr>
    </w:div>
    <w:div w:id="719784824">
      <w:bodyDiv w:val="1"/>
      <w:marLeft w:val="0"/>
      <w:marRight w:val="0"/>
      <w:marTop w:val="0"/>
      <w:marBottom w:val="0"/>
      <w:divBdr>
        <w:top w:val="none" w:sz="0" w:space="0" w:color="auto"/>
        <w:left w:val="none" w:sz="0" w:space="0" w:color="auto"/>
        <w:bottom w:val="none" w:sz="0" w:space="0" w:color="auto"/>
        <w:right w:val="none" w:sz="0" w:space="0" w:color="auto"/>
      </w:divBdr>
    </w:div>
    <w:div w:id="1142232335">
      <w:bodyDiv w:val="1"/>
      <w:marLeft w:val="0"/>
      <w:marRight w:val="0"/>
      <w:marTop w:val="0"/>
      <w:marBottom w:val="0"/>
      <w:divBdr>
        <w:top w:val="none" w:sz="0" w:space="0" w:color="auto"/>
        <w:left w:val="none" w:sz="0" w:space="0" w:color="auto"/>
        <w:bottom w:val="none" w:sz="0" w:space="0" w:color="auto"/>
        <w:right w:val="none" w:sz="0" w:space="0" w:color="auto"/>
      </w:divBdr>
    </w:div>
    <w:div w:id="1304307920">
      <w:bodyDiv w:val="1"/>
      <w:marLeft w:val="0"/>
      <w:marRight w:val="0"/>
      <w:marTop w:val="0"/>
      <w:marBottom w:val="0"/>
      <w:divBdr>
        <w:top w:val="none" w:sz="0" w:space="0" w:color="auto"/>
        <w:left w:val="none" w:sz="0" w:space="0" w:color="auto"/>
        <w:bottom w:val="none" w:sz="0" w:space="0" w:color="auto"/>
        <w:right w:val="none" w:sz="0" w:space="0" w:color="auto"/>
      </w:divBdr>
    </w:div>
    <w:div w:id="172486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244F7-FDF7-4430-97D8-E63B54BE2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11</Pages>
  <Words>4018</Words>
  <Characters>22905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Пользователь</cp:lastModifiedBy>
  <cp:revision>52</cp:revision>
  <cp:lastPrinted>2023-09-25T07:36:00Z</cp:lastPrinted>
  <dcterms:created xsi:type="dcterms:W3CDTF">2023-02-24T13:26:00Z</dcterms:created>
  <dcterms:modified xsi:type="dcterms:W3CDTF">2023-09-25T07:36:00Z</dcterms:modified>
</cp:coreProperties>
</file>