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FE19FB" w:rsidRDefault="00FE19FB" w:rsidP="00777F22">
      <w:pPr>
        <w:jc w:val="center"/>
        <w:outlineLvl w:val="6"/>
        <w:rPr>
          <w:b/>
          <w:sz w:val="28"/>
          <w:szCs w:val="28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BD37A6">
        <w:rPr>
          <w:b/>
          <w:w w:val="120"/>
          <w:sz w:val="28"/>
          <w:szCs w:val="28"/>
        </w:rPr>
        <w:t xml:space="preserve"> 809</w:t>
      </w:r>
    </w:p>
    <w:p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FE19FB" w:rsidRDefault="0083319D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</w:t>
      </w:r>
      <w:r w:rsidR="00BD37A6">
        <w:rPr>
          <w:color w:val="000000"/>
          <w:sz w:val="28"/>
          <w:szCs w:val="28"/>
        </w:rPr>
        <w:t xml:space="preserve"> вересня </w:t>
      </w:r>
      <w:r w:rsidR="00F154B9">
        <w:rPr>
          <w:color w:val="000000"/>
          <w:sz w:val="28"/>
          <w:szCs w:val="28"/>
        </w:rPr>
        <w:t xml:space="preserve"> 2023</w:t>
      </w:r>
      <w:r w:rsidR="00BD37A6">
        <w:rPr>
          <w:color w:val="000000"/>
          <w:sz w:val="28"/>
          <w:szCs w:val="28"/>
        </w:rPr>
        <w:t xml:space="preserve"> р.</w:t>
      </w:r>
      <w:r w:rsidR="00BD37A6">
        <w:rPr>
          <w:color w:val="000000"/>
          <w:sz w:val="28"/>
          <w:szCs w:val="28"/>
        </w:rPr>
        <w:tab/>
      </w:r>
      <w:r w:rsidR="00BD37A6">
        <w:rPr>
          <w:color w:val="000000"/>
          <w:sz w:val="28"/>
          <w:szCs w:val="28"/>
        </w:rPr>
        <w:tab/>
        <w:t>м. Жмеринка</w:t>
      </w:r>
      <w:r w:rsidR="00BD37A6">
        <w:rPr>
          <w:color w:val="000000"/>
          <w:sz w:val="28"/>
          <w:szCs w:val="28"/>
        </w:rPr>
        <w:tab/>
      </w:r>
      <w:r w:rsidR="00BD37A6">
        <w:rPr>
          <w:color w:val="000000"/>
          <w:sz w:val="28"/>
          <w:szCs w:val="28"/>
        </w:rPr>
        <w:tab/>
        <w:t xml:space="preserve">  38</w:t>
      </w:r>
      <w:r w:rsidR="00FE19FB" w:rsidRPr="00FE19FB">
        <w:rPr>
          <w:color w:val="000000"/>
          <w:sz w:val="28"/>
          <w:szCs w:val="28"/>
        </w:rPr>
        <w:t xml:space="preserve">   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:rsidR="00FE19FB" w:rsidRPr="00FE19FB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7D22B0" w:rsidRPr="007D22B0" w:rsidRDefault="007D22B0" w:rsidP="007D22B0">
      <w:pPr>
        <w:rPr>
          <w:color w:val="000000"/>
          <w:sz w:val="28"/>
          <w:szCs w:val="28"/>
          <w:shd w:val="clear" w:color="auto" w:fill="FFFFFF"/>
        </w:rPr>
      </w:pPr>
      <w:r w:rsidRPr="007D22B0">
        <w:rPr>
          <w:color w:val="000000"/>
          <w:sz w:val="28"/>
          <w:szCs w:val="28"/>
          <w:shd w:val="clear" w:color="auto" w:fill="FFFFFF"/>
        </w:rPr>
        <w:t>Про затвердження мінімальної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 xml:space="preserve">вартості місячної оренди 1 </w:t>
      </w:r>
      <w:proofErr w:type="spellStart"/>
      <w:r w:rsidRPr="007D22B0">
        <w:rPr>
          <w:color w:val="000000"/>
          <w:sz w:val="28"/>
          <w:szCs w:val="28"/>
          <w:shd w:val="clear" w:color="auto" w:fill="FFFFFF"/>
        </w:rPr>
        <w:t>кв</w:t>
      </w:r>
      <w:proofErr w:type="spellEnd"/>
      <w:r w:rsidRPr="007D22B0">
        <w:rPr>
          <w:color w:val="000000"/>
          <w:sz w:val="28"/>
          <w:szCs w:val="28"/>
          <w:shd w:val="clear" w:color="auto" w:fill="FFFFFF"/>
        </w:rPr>
        <w:t>. метра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загальної площі нерухомого майна</w:t>
      </w:r>
    </w:p>
    <w:p w:rsidR="007D22B0" w:rsidRPr="007D22B0" w:rsidRDefault="007D22B0" w:rsidP="007D22B0">
      <w:pPr>
        <w:rPr>
          <w:color w:val="000000"/>
          <w:sz w:val="16"/>
          <w:szCs w:val="16"/>
        </w:rPr>
      </w:pP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   Відповідно до постанови Кабінету Міністрів України від 29.12.2010 р.   № 1253 «Про затвердження Методики визначення мінімальної суми орендного платежу за нерухоме майно фізичних осіб», наказу Міністерства розвитку громад</w:t>
      </w:r>
      <w:r w:rsidR="00434699">
        <w:rPr>
          <w:color w:val="000000"/>
          <w:sz w:val="28"/>
          <w:szCs w:val="28"/>
        </w:rPr>
        <w:t>,</w:t>
      </w:r>
      <w:r w:rsidRPr="007D22B0">
        <w:rPr>
          <w:color w:val="000000"/>
          <w:sz w:val="28"/>
          <w:szCs w:val="28"/>
        </w:rPr>
        <w:t xml:space="preserve"> територій України </w:t>
      </w:r>
      <w:r w:rsidR="00434699">
        <w:rPr>
          <w:color w:val="000000"/>
          <w:sz w:val="28"/>
          <w:szCs w:val="28"/>
        </w:rPr>
        <w:t xml:space="preserve">та інфраструктури </w:t>
      </w:r>
      <w:r w:rsidRPr="007D22B0">
        <w:rPr>
          <w:color w:val="000000"/>
          <w:sz w:val="28"/>
          <w:szCs w:val="28"/>
        </w:rPr>
        <w:t xml:space="preserve">від </w:t>
      </w:r>
      <w:r w:rsidR="00F154B9">
        <w:rPr>
          <w:color w:val="000000"/>
          <w:sz w:val="28"/>
          <w:szCs w:val="28"/>
        </w:rPr>
        <w:t>27</w:t>
      </w:r>
      <w:r w:rsidRPr="007D22B0">
        <w:rPr>
          <w:color w:val="000000"/>
          <w:sz w:val="28"/>
          <w:szCs w:val="28"/>
        </w:rPr>
        <w:t>.</w:t>
      </w:r>
      <w:r w:rsidR="00352F48">
        <w:rPr>
          <w:color w:val="000000"/>
          <w:sz w:val="28"/>
          <w:szCs w:val="28"/>
        </w:rPr>
        <w:t>0</w:t>
      </w:r>
      <w:r w:rsidR="00F154B9">
        <w:rPr>
          <w:color w:val="000000"/>
          <w:sz w:val="28"/>
          <w:szCs w:val="28"/>
        </w:rPr>
        <w:t>7</w:t>
      </w:r>
      <w:r w:rsidRPr="007D22B0">
        <w:rPr>
          <w:color w:val="000000"/>
          <w:sz w:val="28"/>
          <w:szCs w:val="28"/>
        </w:rPr>
        <w:t>.202</w:t>
      </w:r>
      <w:r w:rsidR="00434699">
        <w:rPr>
          <w:color w:val="000000"/>
          <w:sz w:val="28"/>
          <w:szCs w:val="28"/>
        </w:rPr>
        <w:t>3</w:t>
      </w:r>
      <w:r w:rsidRPr="007D22B0">
        <w:rPr>
          <w:color w:val="000000"/>
          <w:sz w:val="28"/>
          <w:szCs w:val="28"/>
        </w:rPr>
        <w:t xml:space="preserve">р. № </w:t>
      </w:r>
      <w:r w:rsidR="00F154B9">
        <w:rPr>
          <w:color w:val="000000"/>
          <w:sz w:val="28"/>
          <w:szCs w:val="28"/>
        </w:rPr>
        <w:t>647</w:t>
      </w:r>
      <w:r w:rsidRPr="007D22B0">
        <w:rPr>
          <w:color w:val="000000"/>
          <w:sz w:val="28"/>
          <w:szCs w:val="28"/>
        </w:rPr>
        <w:t xml:space="preserve"> «Про  </w:t>
      </w:r>
      <w:r w:rsidR="008F7FA5">
        <w:rPr>
          <w:color w:val="000000"/>
          <w:sz w:val="28"/>
          <w:szCs w:val="28"/>
        </w:rPr>
        <w:t>затвердження показників</w:t>
      </w:r>
      <w:r w:rsidRPr="007D22B0">
        <w:rPr>
          <w:color w:val="000000"/>
          <w:sz w:val="28"/>
          <w:szCs w:val="28"/>
        </w:rPr>
        <w:t xml:space="preserve"> опосередкованої вартості спорудження житла за регіонами України</w:t>
      </w:r>
      <w:r w:rsidR="00434699">
        <w:rPr>
          <w:color w:val="000000"/>
          <w:sz w:val="28"/>
          <w:szCs w:val="28"/>
        </w:rPr>
        <w:t xml:space="preserve"> ( розрахованих станом на 01</w:t>
      </w:r>
      <w:r w:rsidR="00F154B9">
        <w:rPr>
          <w:color w:val="000000"/>
          <w:sz w:val="28"/>
          <w:szCs w:val="28"/>
        </w:rPr>
        <w:t>лип</w:t>
      </w:r>
      <w:r w:rsidR="00434699">
        <w:rPr>
          <w:color w:val="000000"/>
          <w:sz w:val="28"/>
          <w:szCs w:val="28"/>
        </w:rPr>
        <w:t>ня 2023 року)</w:t>
      </w:r>
      <w:r w:rsidRPr="007D22B0">
        <w:rPr>
          <w:color w:val="000000"/>
          <w:sz w:val="28"/>
          <w:szCs w:val="28"/>
        </w:rPr>
        <w:t>», керуючись ст.25 Закону України «Про місцеве самоврядування в Україні», міська рада вирішила:</w:t>
      </w: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 w:rsidRPr="007D22B0">
        <w:rPr>
          <w:color w:val="000000"/>
          <w:sz w:val="28"/>
          <w:szCs w:val="28"/>
        </w:rPr>
        <w:t xml:space="preserve">1. Додаток 2 до рішення 57 сесії міської ради 7 скликання від 27.02.2020р. № 998 «Про затвердження мінімальної вартості місячної оренди 1 </w:t>
      </w:r>
      <w:proofErr w:type="spellStart"/>
      <w:r w:rsidRPr="007D22B0">
        <w:rPr>
          <w:color w:val="000000"/>
          <w:sz w:val="28"/>
          <w:szCs w:val="28"/>
        </w:rPr>
        <w:t>кв</w:t>
      </w:r>
      <w:proofErr w:type="spellEnd"/>
      <w:r w:rsidRPr="007D22B0">
        <w:rPr>
          <w:color w:val="000000"/>
          <w:sz w:val="28"/>
          <w:szCs w:val="28"/>
        </w:rPr>
        <w:t>. метра загальної площі нерухомого майна» викласти в новій редакції (додаток 1).</w:t>
      </w:r>
    </w:p>
    <w:p w:rsidR="007D22B0" w:rsidRPr="007D22B0" w:rsidRDefault="008F7FA5" w:rsidP="007D22B0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2. Рішення </w:t>
      </w:r>
      <w:r w:rsidR="00434699">
        <w:rPr>
          <w:color w:val="000000"/>
          <w:sz w:val="28"/>
          <w:szCs w:val="28"/>
        </w:rPr>
        <w:t>3</w:t>
      </w:r>
      <w:r w:rsidR="00F154B9">
        <w:rPr>
          <w:color w:val="000000"/>
          <w:sz w:val="28"/>
          <w:szCs w:val="28"/>
        </w:rPr>
        <w:t>4</w:t>
      </w:r>
      <w:r w:rsidR="007D22B0" w:rsidRPr="007D22B0">
        <w:rPr>
          <w:color w:val="000000"/>
          <w:sz w:val="28"/>
          <w:szCs w:val="28"/>
        </w:rPr>
        <w:t xml:space="preserve"> сесії міської ради 8 скликання від </w:t>
      </w:r>
      <w:r w:rsidR="00434699">
        <w:rPr>
          <w:color w:val="000000"/>
          <w:sz w:val="28"/>
          <w:szCs w:val="28"/>
        </w:rPr>
        <w:t>2</w:t>
      </w:r>
      <w:r w:rsidR="00F154B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.0</w:t>
      </w:r>
      <w:r w:rsidR="00F154B9">
        <w:rPr>
          <w:color w:val="000000"/>
          <w:sz w:val="28"/>
          <w:szCs w:val="28"/>
        </w:rPr>
        <w:t>7</w:t>
      </w:r>
      <w:r w:rsidR="007D22B0" w:rsidRPr="007D22B0">
        <w:rPr>
          <w:color w:val="000000"/>
          <w:sz w:val="28"/>
          <w:szCs w:val="28"/>
        </w:rPr>
        <w:t>.202</w:t>
      </w:r>
      <w:r w:rsidR="00434699">
        <w:rPr>
          <w:color w:val="000000"/>
          <w:sz w:val="28"/>
          <w:szCs w:val="28"/>
        </w:rPr>
        <w:t>3</w:t>
      </w:r>
      <w:r w:rsidR="007D22B0" w:rsidRPr="007D22B0">
        <w:rPr>
          <w:color w:val="000000"/>
          <w:sz w:val="28"/>
          <w:szCs w:val="28"/>
        </w:rPr>
        <w:t xml:space="preserve">р. № </w:t>
      </w:r>
      <w:r w:rsidR="00F154B9">
        <w:rPr>
          <w:color w:val="000000"/>
          <w:sz w:val="28"/>
          <w:szCs w:val="28"/>
        </w:rPr>
        <w:t>762</w:t>
      </w:r>
      <w:r w:rsidR="007D22B0" w:rsidRPr="007D22B0">
        <w:rPr>
          <w:color w:val="000000"/>
          <w:sz w:val="28"/>
          <w:szCs w:val="28"/>
        </w:rPr>
        <w:t xml:space="preserve"> «Про затвердження мінімальної вартості місячної оренди 1 </w:t>
      </w:r>
      <w:proofErr w:type="spellStart"/>
      <w:r w:rsidR="007D22B0" w:rsidRPr="007D22B0">
        <w:rPr>
          <w:color w:val="000000"/>
          <w:sz w:val="28"/>
          <w:szCs w:val="28"/>
        </w:rPr>
        <w:t>кв</w:t>
      </w:r>
      <w:proofErr w:type="spellEnd"/>
      <w:r w:rsidR="007D22B0" w:rsidRPr="007D22B0">
        <w:rPr>
          <w:color w:val="000000"/>
          <w:sz w:val="28"/>
          <w:szCs w:val="28"/>
        </w:rPr>
        <w:t>. метра загальної площі нерухомого майна» вважати таким, що втратило чинність.</w:t>
      </w:r>
    </w:p>
    <w:p w:rsidR="007D22B0" w:rsidRPr="007D22B0" w:rsidRDefault="007D22B0" w:rsidP="007D22B0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D22B0">
        <w:rPr>
          <w:color w:val="000000"/>
          <w:sz w:val="28"/>
          <w:szCs w:val="28"/>
        </w:rPr>
        <w:t xml:space="preserve">           3</w:t>
      </w:r>
      <w:r w:rsidRPr="007D22B0">
        <w:rPr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Pr="007D22B0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даного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рішення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покласти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D22B0">
        <w:rPr>
          <w:color w:val="000000"/>
          <w:sz w:val="28"/>
          <w:szCs w:val="28"/>
          <w:lang w:val="ru-RU"/>
        </w:rPr>
        <w:t>постійну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комісію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міської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ради з </w:t>
      </w:r>
      <w:proofErr w:type="spellStart"/>
      <w:r w:rsidRPr="007D22B0">
        <w:rPr>
          <w:color w:val="000000"/>
          <w:sz w:val="28"/>
          <w:szCs w:val="28"/>
          <w:lang w:val="ru-RU"/>
        </w:rPr>
        <w:t>питань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фінансів</w:t>
      </w:r>
      <w:proofErr w:type="spellEnd"/>
      <w:r w:rsidRPr="007D22B0">
        <w:rPr>
          <w:color w:val="000000"/>
          <w:sz w:val="28"/>
          <w:szCs w:val="28"/>
          <w:lang w:val="ru-RU"/>
        </w:rPr>
        <w:t>, бюджету</w:t>
      </w:r>
      <w:r w:rsidRPr="007D22B0">
        <w:rPr>
          <w:color w:val="000000"/>
          <w:sz w:val="28"/>
          <w:szCs w:val="28"/>
        </w:rPr>
        <w:t>, планування</w:t>
      </w:r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соціально-економічного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розвитку</w:t>
      </w:r>
      <w:proofErr w:type="spellEnd"/>
      <w:r w:rsidRPr="007D22B0">
        <w:rPr>
          <w:color w:val="000000"/>
          <w:sz w:val="28"/>
          <w:szCs w:val="28"/>
        </w:rPr>
        <w:t>, інвестицій та партнерства територіальних громад</w:t>
      </w:r>
      <w:r w:rsidRPr="007D22B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D22B0">
        <w:rPr>
          <w:color w:val="000000"/>
          <w:sz w:val="28"/>
          <w:szCs w:val="28"/>
        </w:rPr>
        <w:t>Резедент</w:t>
      </w:r>
      <w:proofErr w:type="spellEnd"/>
      <w:r w:rsidRPr="007D22B0">
        <w:rPr>
          <w:color w:val="000000"/>
          <w:sz w:val="28"/>
          <w:szCs w:val="28"/>
        </w:rPr>
        <w:t xml:space="preserve"> В.Д.</w:t>
      </w:r>
      <w:r w:rsidRPr="007D22B0">
        <w:rPr>
          <w:color w:val="000000"/>
          <w:sz w:val="28"/>
          <w:szCs w:val="28"/>
          <w:lang w:val="ru-RU"/>
        </w:rPr>
        <w:t>).</w:t>
      </w:r>
    </w:p>
    <w:p w:rsidR="007D22B0" w:rsidRPr="007D22B0" w:rsidRDefault="007D22B0" w:rsidP="007D22B0">
      <w:pPr>
        <w:shd w:val="clear" w:color="auto" w:fill="FFFFFF"/>
        <w:tabs>
          <w:tab w:val="left" w:pos="1770"/>
        </w:tabs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8F7FA5" w:rsidP="007D22B0">
      <w:pPr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Вадим КОЖУХОВСЬКИЙ</w:t>
      </w:r>
    </w:p>
    <w:p w:rsidR="007D22B0" w:rsidRPr="007D22B0" w:rsidRDefault="007D22B0" w:rsidP="007D22B0">
      <w:pPr>
        <w:ind w:firstLine="708"/>
        <w:rPr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  <w:r w:rsidRPr="007D22B0">
        <w:rPr>
          <w:color w:val="000000"/>
        </w:rPr>
        <w:t xml:space="preserve">                                                                      </w:t>
      </w: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Default="007D22B0" w:rsidP="007D22B0">
      <w:pPr>
        <w:shd w:val="clear" w:color="auto" w:fill="FFFFFF"/>
        <w:rPr>
          <w:color w:val="000000"/>
        </w:rPr>
      </w:pPr>
    </w:p>
    <w:p w:rsidR="006A574C" w:rsidRDefault="006A574C" w:rsidP="007D22B0">
      <w:pPr>
        <w:shd w:val="clear" w:color="auto" w:fill="FFFFFF"/>
        <w:rPr>
          <w:color w:val="000000"/>
        </w:rPr>
      </w:pPr>
    </w:p>
    <w:p w:rsidR="006A574C" w:rsidRDefault="006A574C" w:rsidP="007D22B0">
      <w:pPr>
        <w:shd w:val="clear" w:color="auto" w:fill="FFFFFF"/>
        <w:rPr>
          <w:color w:val="000000"/>
        </w:rPr>
      </w:pPr>
    </w:p>
    <w:p w:rsidR="006A574C" w:rsidRPr="007D22B0" w:rsidRDefault="006A574C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  <w:sz w:val="24"/>
          <w:szCs w:val="24"/>
        </w:rPr>
      </w:pPr>
      <w:r w:rsidRPr="007D22B0">
        <w:rPr>
          <w:color w:val="000000"/>
        </w:rPr>
        <w:lastRenderedPageBreak/>
        <w:t xml:space="preserve">                                                                                 </w:t>
      </w:r>
      <w:r w:rsidR="008F7FA5">
        <w:rPr>
          <w:color w:val="000000"/>
        </w:rPr>
        <w:t xml:space="preserve">  </w:t>
      </w:r>
      <w:r w:rsidR="00BD37A6">
        <w:rPr>
          <w:color w:val="000000"/>
        </w:rPr>
        <w:tab/>
      </w:r>
      <w:r w:rsidR="005F73B7">
        <w:rPr>
          <w:color w:val="000000"/>
        </w:rPr>
        <w:tab/>
      </w:r>
      <w:r w:rsidRPr="007D22B0">
        <w:rPr>
          <w:color w:val="000000"/>
          <w:sz w:val="24"/>
          <w:szCs w:val="24"/>
        </w:rPr>
        <w:t>Додаток 1</w:t>
      </w:r>
    </w:p>
    <w:p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                 </w:t>
      </w:r>
      <w:r w:rsidR="005F73B7">
        <w:rPr>
          <w:color w:val="000000"/>
          <w:sz w:val="24"/>
          <w:szCs w:val="24"/>
        </w:rPr>
        <w:tab/>
      </w:r>
      <w:r w:rsidR="00BD37A6">
        <w:rPr>
          <w:color w:val="000000"/>
          <w:sz w:val="24"/>
          <w:szCs w:val="24"/>
        </w:rPr>
        <w:t>до рішення 38</w:t>
      </w:r>
      <w:r w:rsidRPr="007D22B0">
        <w:rPr>
          <w:color w:val="000000"/>
          <w:sz w:val="24"/>
          <w:szCs w:val="24"/>
        </w:rPr>
        <w:t xml:space="preserve"> сесії Жмеринської міської</w:t>
      </w:r>
    </w:p>
    <w:p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</w:t>
      </w:r>
      <w:r w:rsidR="00BD37A6">
        <w:rPr>
          <w:color w:val="000000"/>
          <w:sz w:val="24"/>
          <w:szCs w:val="24"/>
        </w:rPr>
        <w:t xml:space="preserve">    </w:t>
      </w:r>
      <w:r w:rsidR="0083319D">
        <w:rPr>
          <w:color w:val="000000"/>
          <w:sz w:val="24"/>
          <w:szCs w:val="24"/>
        </w:rPr>
        <w:t xml:space="preserve">                     ради від 28</w:t>
      </w:r>
      <w:bookmarkStart w:id="0" w:name="_GoBack"/>
      <w:bookmarkEnd w:id="0"/>
      <w:r w:rsidR="00BD37A6">
        <w:rPr>
          <w:color w:val="000000"/>
          <w:sz w:val="24"/>
          <w:szCs w:val="24"/>
        </w:rPr>
        <w:t xml:space="preserve"> вересня </w:t>
      </w:r>
      <w:r w:rsidRPr="007D22B0">
        <w:rPr>
          <w:color w:val="000000"/>
          <w:sz w:val="24"/>
          <w:szCs w:val="24"/>
        </w:rPr>
        <w:t xml:space="preserve"> 202</w:t>
      </w:r>
      <w:r w:rsidR="008F7FA5">
        <w:rPr>
          <w:color w:val="000000"/>
          <w:sz w:val="24"/>
          <w:szCs w:val="24"/>
        </w:rPr>
        <w:t>3</w:t>
      </w:r>
      <w:r w:rsidR="00BD37A6">
        <w:rPr>
          <w:color w:val="000000"/>
          <w:sz w:val="24"/>
          <w:szCs w:val="24"/>
        </w:rPr>
        <w:t>р. № 809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7D22B0">
        <w:rPr>
          <w:b/>
          <w:bCs/>
          <w:color w:val="000000"/>
          <w:sz w:val="28"/>
          <w:szCs w:val="28"/>
        </w:rPr>
        <w:t>Мінімальна вартість</w:t>
      </w:r>
      <w:r w:rsidRPr="007D22B0">
        <w:rPr>
          <w:b/>
          <w:bCs/>
          <w:color w:val="000000"/>
          <w:sz w:val="28"/>
          <w:szCs w:val="28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об’єкта нерухомого майна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(у гривнях з врахуванням податку на додану вартість)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2220"/>
        <w:gridCol w:w="2160"/>
        <w:gridCol w:w="2160"/>
      </w:tblGrid>
      <w:tr w:rsidR="007D22B0" w:rsidRPr="007D22B0" w:rsidTr="009F7BE0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майна*</w:t>
            </w:r>
          </w:p>
        </w:tc>
        <w:tc>
          <w:tcPr>
            <w:tcW w:w="6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Функціональне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</w:t>
            </w:r>
          </w:p>
        </w:tc>
      </w:tr>
      <w:tr w:rsidR="007D22B0" w:rsidRPr="007D22B0" w:rsidTr="009F7B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т.ч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. для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проживання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фізичних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Виробнича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Інша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45,40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90,80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136,20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34,05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68,01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102,15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22,70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45,40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333266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68,01</w:t>
            </w:r>
          </w:p>
        </w:tc>
      </w:tr>
    </w:tbl>
    <w:p w:rsidR="007D22B0" w:rsidRPr="007D22B0" w:rsidRDefault="007D22B0" w:rsidP="007D22B0">
      <w:pPr>
        <w:shd w:val="clear" w:color="auto" w:fill="FFFFFF"/>
        <w:spacing w:line="270" w:lineRule="atLeast"/>
        <w:jc w:val="right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  <w:lang w:val="ru-RU"/>
        </w:rPr>
        <w:br/>
      </w:r>
    </w:p>
    <w:p w:rsidR="007D22B0" w:rsidRDefault="007D22B0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:rsidR="00333266" w:rsidRPr="007D22B0" w:rsidRDefault="00333266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:rsidR="007D22B0" w:rsidRPr="007D22B0" w:rsidRDefault="006A574C" w:rsidP="007D22B0">
      <w:pPr>
        <w:shd w:val="clear" w:color="auto" w:fill="FFFFFF"/>
        <w:tabs>
          <w:tab w:val="left" w:pos="1770"/>
        </w:tabs>
        <w:spacing w:after="240"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7D22B0" w:rsidRPr="007D22B0">
        <w:rPr>
          <w:b/>
          <w:color w:val="000000"/>
          <w:sz w:val="28"/>
          <w:szCs w:val="28"/>
        </w:rPr>
        <w:t xml:space="preserve"> Секретар міської ради</w:t>
      </w:r>
      <w:r>
        <w:rPr>
          <w:b/>
          <w:color w:val="000000"/>
          <w:sz w:val="28"/>
          <w:szCs w:val="28"/>
        </w:rPr>
        <w:t xml:space="preserve">             </w:t>
      </w:r>
      <w:r w:rsidR="007D22B0" w:rsidRPr="007D22B0">
        <w:rPr>
          <w:b/>
          <w:color w:val="000000"/>
          <w:sz w:val="28"/>
          <w:szCs w:val="28"/>
        </w:rPr>
        <w:t xml:space="preserve"> </w:t>
      </w:r>
      <w:r w:rsidR="00BD37A6">
        <w:rPr>
          <w:b/>
          <w:color w:val="000000"/>
          <w:sz w:val="28"/>
          <w:szCs w:val="28"/>
        </w:rPr>
        <w:t xml:space="preserve">       </w:t>
      </w:r>
      <w:r w:rsidR="007D22B0" w:rsidRPr="007D22B0">
        <w:rPr>
          <w:b/>
          <w:color w:val="000000"/>
          <w:sz w:val="28"/>
          <w:szCs w:val="28"/>
        </w:rPr>
        <w:t xml:space="preserve"> Вадим КОЖУХ</w:t>
      </w:r>
      <w:r w:rsidR="004A2B38">
        <w:rPr>
          <w:b/>
          <w:color w:val="000000"/>
          <w:sz w:val="28"/>
          <w:szCs w:val="28"/>
        </w:rPr>
        <w:t>О</w:t>
      </w:r>
      <w:r w:rsidR="007D22B0" w:rsidRPr="007D22B0">
        <w:rPr>
          <w:b/>
          <w:color w:val="000000"/>
          <w:sz w:val="28"/>
          <w:szCs w:val="28"/>
        </w:rPr>
        <w:t>ВСЬКИЙ</w:t>
      </w:r>
    </w:p>
    <w:p w:rsidR="007D22B0" w:rsidRPr="007D22B0" w:rsidRDefault="007D22B0" w:rsidP="007D22B0">
      <w:pPr>
        <w:tabs>
          <w:tab w:val="left" w:pos="1740"/>
        </w:tabs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  <w:r w:rsidRPr="007D22B0">
        <w:rPr>
          <w:sz w:val="28"/>
          <w:szCs w:val="28"/>
        </w:rPr>
        <w:tab/>
      </w: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1A09D9" w:rsidRDefault="001A09D9" w:rsidP="007D22B0">
      <w:pPr>
        <w:tabs>
          <w:tab w:val="left" w:pos="3000"/>
        </w:tabs>
        <w:rPr>
          <w:sz w:val="28"/>
          <w:szCs w:val="28"/>
        </w:rPr>
      </w:pPr>
    </w:p>
    <w:p w:rsidR="00984A38" w:rsidRPr="007D22B0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9A46B7" w:rsidRPr="00FE19FB" w:rsidRDefault="009A46B7" w:rsidP="00FE19FB"/>
    <w:sectPr w:rsidR="009A46B7" w:rsidRPr="00FE19FB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4F1C"/>
    <w:rsid w:val="000169E9"/>
    <w:rsid w:val="00024ED3"/>
    <w:rsid w:val="00027007"/>
    <w:rsid w:val="00030995"/>
    <w:rsid w:val="00036BEB"/>
    <w:rsid w:val="00040B9F"/>
    <w:rsid w:val="000A70B0"/>
    <w:rsid w:val="000A7723"/>
    <w:rsid w:val="000C50A8"/>
    <w:rsid w:val="000D04B7"/>
    <w:rsid w:val="000E30A9"/>
    <w:rsid w:val="000E66DC"/>
    <w:rsid w:val="000F6696"/>
    <w:rsid w:val="00150AD3"/>
    <w:rsid w:val="00163189"/>
    <w:rsid w:val="001666B2"/>
    <w:rsid w:val="001740BC"/>
    <w:rsid w:val="001804ED"/>
    <w:rsid w:val="00183C26"/>
    <w:rsid w:val="001A09D9"/>
    <w:rsid w:val="001B2C8F"/>
    <w:rsid w:val="001C1430"/>
    <w:rsid w:val="001C2F3E"/>
    <w:rsid w:val="001E1993"/>
    <w:rsid w:val="00206FC2"/>
    <w:rsid w:val="002105DA"/>
    <w:rsid w:val="002160C3"/>
    <w:rsid w:val="002273A3"/>
    <w:rsid w:val="002342D1"/>
    <w:rsid w:val="00250E94"/>
    <w:rsid w:val="002575D8"/>
    <w:rsid w:val="00263CE3"/>
    <w:rsid w:val="00285298"/>
    <w:rsid w:val="00286488"/>
    <w:rsid w:val="002C2003"/>
    <w:rsid w:val="002D6B80"/>
    <w:rsid w:val="002F3685"/>
    <w:rsid w:val="0032361E"/>
    <w:rsid w:val="00333266"/>
    <w:rsid w:val="00352F48"/>
    <w:rsid w:val="00383697"/>
    <w:rsid w:val="003A67D3"/>
    <w:rsid w:val="003C059C"/>
    <w:rsid w:val="003C1D9F"/>
    <w:rsid w:val="003D7078"/>
    <w:rsid w:val="00400A60"/>
    <w:rsid w:val="00434699"/>
    <w:rsid w:val="00453563"/>
    <w:rsid w:val="00463C9B"/>
    <w:rsid w:val="004917D7"/>
    <w:rsid w:val="004A1711"/>
    <w:rsid w:val="004A2B38"/>
    <w:rsid w:val="004B2F19"/>
    <w:rsid w:val="004C2A29"/>
    <w:rsid w:val="004C62D5"/>
    <w:rsid w:val="004E3C89"/>
    <w:rsid w:val="005010F6"/>
    <w:rsid w:val="0051042E"/>
    <w:rsid w:val="00512D45"/>
    <w:rsid w:val="005267BF"/>
    <w:rsid w:val="00526EED"/>
    <w:rsid w:val="00530661"/>
    <w:rsid w:val="00550F13"/>
    <w:rsid w:val="0056658B"/>
    <w:rsid w:val="00571C40"/>
    <w:rsid w:val="00574434"/>
    <w:rsid w:val="005825C7"/>
    <w:rsid w:val="00584E37"/>
    <w:rsid w:val="0059031C"/>
    <w:rsid w:val="005919E9"/>
    <w:rsid w:val="005C118D"/>
    <w:rsid w:val="005E5091"/>
    <w:rsid w:val="005F23EE"/>
    <w:rsid w:val="005F73B7"/>
    <w:rsid w:val="00633AA7"/>
    <w:rsid w:val="00642E53"/>
    <w:rsid w:val="006612DA"/>
    <w:rsid w:val="006A574C"/>
    <w:rsid w:val="006F03C9"/>
    <w:rsid w:val="00721200"/>
    <w:rsid w:val="007234EE"/>
    <w:rsid w:val="00725A96"/>
    <w:rsid w:val="00764105"/>
    <w:rsid w:val="00777F22"/>
    <w:rsid w:val="0079721D"/>
    <w:rsid w:val="00797B0E"/>
    <w:rsid w:val="007B4405"/>
    <w:rsid w:val="007C2105"/>
    <w:rsid w:val="007C25E4"/>
    <w:rsid w:val="007D22B0"/>
    <w:rsid w:val="007E3AF1"/>
    <w:rsid w:val="007F4873"/>
    <w:rsid w:val="007F5946"/>
    <w:rsid w:val="00800C55"/>
    <w:rsid w:val="008046C7"/>
    <w:rsid w:val="00807902"/>
    <w:rsid w:val="00812FC9"/>
    <w:rsid w:val="00823660"/>
    <w:rsid w:val="0083319D"/>
    <w:rsid w:val="00857E06"/>
    <w:rsid w:val="00863FF4"/>
    <w:rsid w:val="00866C16"/>
    <w:rsid w:val="008D2357"/>
    <w:rsid w:val="008D6C84"/>
    <w:rsid w:val="008E29B7"/>
    <w:rsid w:val="008F7FA5"/>
    <w:rsid w:val="009216DC"/>
    <w:rsid w:val="00934DE6"/>
    <w:rsid w:val="00945F24"/>
    <w:rsid w:val="00951DE6"/>
    <w:rsid w:val="00961743"/>
    <w:rsid w:val="009738C2"/>
    <w:rsid w:val="00984A38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A239B"/>
    <w:rsid w:val="00AB3E93"/>
    <w:rsid w:val="00AB47AA"/>
    <w:rsid w:val="00AC0D5A"/>
    <w:rsid w:val="00AC3216"/>
    <w:rsid w:val="00AC5DB1"/>
    <w:rsid w:val="00AD0730"/>
    <w:rsid w:val="00B004E4"/>
    <w:rsid w:val="00B057F8"/>
    <w:rsid w:val="00B55271"/>
    <w:rsid w:val="00B649E0"/>
    <w:rsid w:val="00B75DB6"/>
    <w:rsid w:val="00B84FED"/>
    <w:rsid w:val="00BC046B"/>
    <w:rsid w:val="00BC4BDB"/>
    <w:rsid w:val="00BD14BB"/>
    <w:rsid w:val="00BD37A6"/>
    <w:rsid w:val="00BE6F4A"/>
    <w:rsid w:val="00C13786"/>
    <w:rsid w:val="00C23313"/>
    <w:rsid w:val="00C35BD5"/>
    <w:rsid w:val="00C45057"/>
    <w:rsid w:val="00C529A1"/>
    <w:rsid w:val="00C53611"/>
    <w:rsid w:val="00C77C9A"/>
    <w:rsid w:val="00CB0985"/>
    <w:rsid w:val="00CE3665"/>
    <w:rsid w:val="00CF788A"/>
    <w:rsid w:val="00D60C33"/>
    <w:rsid w:val="00D70F4D"/>
    <w:rsid w:val="00D73D16"/>
    <w:rsid w:val="00D9400F"/>
    <w:rsid w:val="00D97F6E"/>
    <w:rsid w:val="00DD5CA7"/>
    <w:rsid w:val="00DF1079"/>
    <w:rsid w:val="00E24A5C"/>
    <w:rsid w:val="00E503BD"/>
    <w:rsid w:val="00E90625"/>
    <w:rsid w:val="00EE7B5B"/>
    <w:rsid w:val="00F11373"/>
    <w:rsid w:val="00F154B9"/>
    <w:rsid w:val="00F21532"/>
    <w:rsid w:val="00F453B4"/>
    <w:rsid w:val="00F465B1"/>
    <w:rsid w:val="00F51B7E"/>
    <w:rsid w:val="00F75D43"/>
    <w:rsid w:val="00F8403C"/>
    <w:rsid w:val="00F87C4A"/>
    <w:rsid w:val="00F90C10"/>
    <w:rsid w:val="00F93D35"/>
    <w:rsid w:val="00FA09F6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3C719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DDAD8-CF59-4B81-8801-482A840A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2469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38</cp:revision>
  <cp:lastPrinted>2023-09-29T09:08:00Z</cp:lastPrinted>
  <dcterms:created xsi:type="dcterms:W3CDTF">2023-01-03T07:35:00Z</dcterms:created>
  <dcterms:modified xsi:type="dcterms:W3CDTF">2023-09-29T09:11:00Z</dcterms:modified>
</cp:coreProperties>
</file>