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A49" w:rsidRPr="00825023" w:rsidRDefault="008A2577" w:rsidP="00B36CD8">
      <w:pPr>
        <w:widowControl w:val="0"/>
        <w:ind w:left="180" w:right="-7"/>
        <w:jc w:val="center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1355" cy="10521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A49" w:rsidRPr="00157696" w:rsidRDefault="00011A49" w:rsidP="00011A49">
      <w:pPr>
        <w:keepNext/>
        <w:jc w:val="center"/>
        <w:outlineLvl w:val="3"/>
        <w:rPr>
          <w:b/>
          <w:bCs/>
          <w:w w:val="120"/>
          <w:sz w:val="4"/>
          <w:szCs w:val="4"/>
          <w:lang w:val="uk-UA"/>
        </w:rPr>
      </w:pPr>
    </w:p>
    <w:p w:rsidR="00011A49" w:rsidRPr="00825023" w:rsidRDefault="00011A49" w:rsidP="00011A49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УКРАЇНА</w:t>
      </w:r>
    </w:p>
    <w:p w:rsidR="00011A49" w:rsidRPr="00825023" w:rsidRDefault="009751B6" w:rsidP="00011A49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 xml:space="preserve">    </w:t>
      </w:r>
      <w:r w:rsidR="00011A49" w:rsidRPr="00825023">
        <w:rPr>
          <w:b/>
          <w:bCs/>
          <w:iCs/>
          <w:w w:val="120"/>
          <w:sz w:val="28"/>
          <w:szCs w:val="28"/>
          <w:lang w:val="uk-UA"/>
        </w:rPr>
        <w:t>ЖМЕРИНСЬКА МІСЬКА РАДА</w:t>
      </w:r>
    </w:p>
    <w:p w:rsidR="00011A49" w:rsidRPr="00825023" w:rsidRDefault="00011A49" w:rsidP="00011A49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 w:rsidRPr="00825023"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:rsidR="00011A49" w:rsidRPr="00DA4F38" w:rsidRDefault="00011A49" w:rsidP="00011A49">
      <w:pPr>
        <w:spacing w:after="13" w:line="266" w:lineRule="auto"/>
        <w:ind w:left="567" w:firstLine="698"/>
        <w:rPr>
          <w:b/>
          <w:w w:val="120"/>
          <w:sz w:val="28"/>
          <w:szCs w:val="28"/>
          <w:lang w:val="uk-UA"/>
        </w:rPr>
      </w:pPr>
    </w:p>
    <w:p w:rsidR="00011A49" w:rsidRDefault="00011A49" w:rsidP="00011A49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 w:rsidRPr="00DA4F38">
        <w:rPr>
          <w:b/>
          <w:w w:val="120"/>
          <w:sz w:val="28"/>
          <w:szCs w:val="28"/>
          <w:lang w:val="uk-UA"/>
        </w:rPr>
        <w:t>РІШЕННЯ №</w:t>
      </w:r>
      <w:r w:rsidR="003362B3">
        <w:rPr>
          <w:b/>
          <w:w w:val="120"/>
          <w:sz w:val="28"/>
          <w:szCs w:val="28"/>
          <w:lang w:val="uk-UA"/>
        </w:rPr>
        <w:t>881</w:t>
      </w:r>
      <w:r w:rsidR="00C91AF5">
        <w:rPr>
          <w:b/>
          <w:w w:val="120"/>
          <w:sz w:val="28"/>
          <w:szCs w:val="28"/>
          <w:lang w:val="uk-UA"/>
        </w:rPr>
        <w:t xml:space="preserve"> </w:t>
      </w:r>
    </w:p>
    <w:p w:rsidR="00190A6C" w:rsidRPr="00DA4F38" w:rsidRDefault="00190A6C" w:rsidP="00011A49">
      <w:pPr>
        <w:jc w:val="center"/>
        <w:outlineLvl w:val="6"/>
        <w:rPr>
          <w:b/>
          <w:sz w:val="28"/>
          <w:szCs w:val="28"/>
          <w:lang w:val="uk-UA"/>
        </w:rPr>
      </w:pPr>
    </w:p>
    <w:p w:rsidR="00011A49" w:rsidRPr="00DA4F38" w:rsidRDefault="000955D3" w:rsidP="00011A49">
      <w:pPr>
        <w:spacing w:after="13" w:line="26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3362B3">
        <w:rPr>
          <w:sz w:val="28"/>
          <w:szCs w:val="28"/>
          <w:lang w:val="uk-UA"/>
        </w:rPr>
        <w:t xml:space="preserve"> 22 грудня </w:t>
      </w:r>
      <w:bookmarkStart w:id="0" w:name="_GoBack"/>
      <w:bookmarkEnd w:id="0"/>
      <w:r w:rsidR="00C91AF5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3</w:t>
      </w:r>
      <w:r w:rsidR="00011A49" w:rsidRPr="00DA4F38">
        <w:rPr>
          <w:sz w:val="28"/>
          <w:szCs w:val="28"/>
          <w:lang w:val="uk-UA"/>
        </w:rPr>
        <w:t>р.</w:t>
      </w:r>
      <w:r w:rsidR="0028387E">
        <w:rPr>
          <w:sz w:val="28"/>
          <w:szCs w:val="28"/>
          <w:lang w:val="uk-UA"/>
        </w:rPr>
        <w:tab/>
      </w:r>
      <w:r w:rsidR="0028387E">
        <w:rPr>
          <w:sz w:val="28"/>
          <w:szCs w:val="28"/>
          <w:lang w:val="uk-UA"/>
        </w:rPr>
        <w:tab/>
        <w:t>м. Жмеринка</w:t>
      </w:r>
      <w:r w:rsidR="0028387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 xml:space="preserve"> </w:t>
      </w:r>
      <w:r w:rsidR="003362B3">
        <w:rPr>
          <w:sz w:val="28"/>
          <w:szCs w:val="28"/>
          <w:lang w:val="uk-UA"/>
        </w:rPr>
        <w:t xml:space="preserve">   42</w:t>
      </w:r>
      <w:r>
        <w:rPr>
          <w:sz w:val="28"/>
          <w:szCs w:val="28"/>
          <w:lang w:val="uk-UA"/>
        </w:rPr>
        <w:t xml:space="preserve">  сесія 8 </w:t>
      </w:r>
      <w:r w:rsidR="00011A49" w:rsidRPr="00DA4F38">
        <w:rPr>
          <w:sz w:val="28"/>
          <w:szCs w:val="28"/>
          <w:lang w:val="uk-UA"/>
        </w:rPr>
        <w:t>скликання</w:t>
      </w:r>
    </w:p>
    <w:p w:rsidR="00011A49" w:rsidRPr="00DA4F38" w:rsidRDefault="00011A49" w:rsidP="00011A49">
      <w:pPr>
        <w:ind w:left="187" w:right="164"/>
        <w:jc w:val="both"/>
        <w:rPr>
          <w:b/>
          <w:sz w:val="28"/>
          <w:szCs w:val="28"/>
          <w:lang w:val="uk-UA"/>
        </w:rPr>
      </w:pPr>
      <w:r w:rsidRPr="00DA4F38">
        <w:rPr>
          <w:sz w:val="28"/>
          <w:szCs w:val="28"/>
          <w:lang w:val="uk-UA"/>
        </w:rPr>
        <w:tab/>
      </w:r>
      <w:r w:rsidRPr="00DA4F38">
        <w:rPr>
          <w:sz w:val="28"/>
          <w:szCs w:val="28"/>
          <w:lang w:val="uk-UA"/>
        </w:rPr>
        <w:tab/>
        <w:t xml:space="preserve">           </w:t>
      </w:r>
      <w:r w:rsidRPr="00DA4F38">
        <w:rPr>
          <w:b/>
          <w:sz w:val="28"/>
          <w:szCs w:val="28"/>
          <w:lang w:val="uk-UA"/>
        </w:rPr>
        <w:t xml:space="preserve">                                </w:t>
      </w:r>
      <w:r w:rsidRPr="00DA4F38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248" w:rsidRDefault="00B5009C" w:rsidP="00C5447C">
      <w:pPr>
        <w:ind w:right="4870"/>
        <w:jc w:val="both"/>
        <w:rPr>
          <w:sz w:val="28"/>
          <w:szCs w:val="28"/>
          <w:lang w:val="uk-UA"/>
        </w:rPr>
      </w:pPr>
      <w:r w:rsidRPr="00C5447C">
        <w:rPr>
          <w:sz w:val="28"/>
          <w:szCs w:val="28"/>
          <w:lang w:val="uk-UA"/>
        </w:rPr>
        <w:t xml:space="preserve">Про надання </w:t>
      </w:r>
      <w:r w:rsidR="00C5447C">
        <w:rPr>
          <w:sz w:val="28"/>
          <w:szCs w:val="28"/>
          <w:lang w:val="uk-UA"/>
        </w:rPr>
        <w:t xml:space="preserve">згоди </w:t>
      </w:r>
      <w:r w:rsidR="00FE5B82">
        <w:rPr>
          <w:sz w:val="28"/>
          <w:szCs w:val="28"/>
          <w:lang w:val="uk-UA"/>
        </w:rPr>
        <w:t xml:space="preserve">на прийняття </w:t>
      </w:r>
      <w:r w:rsidR="00C5447C">
        <w:rPr>
          <w:sz w:val="28"/>
          <w:szCs w:val="28"/>
          <w:lang w:val="uk-UA"/>
        </w:rPr>
        <w:t xml:space="preserve"> </w:t>
      </w:r>
    </w:p>
    <w:p w:rsidR="00B5009C" w:rsidRDefault="00C5447C" w:rsidP="00C5447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комунальну власність</w:t>
      </w:r>
    </w:p>
    <w:p w:rsidR="00FE5B82" w:rsidRDefault="00FE5B82" w:rsidP="00C5447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Жмеринської міської територіальної громади </w:t>
      </w:r>
      <w:r w:rsidR="00F90248">
        <w:rPr>
          <w:sz w:val="28"/>
          <w:szCs w:val="28"/>
          <w:lang w:val="uk-UA"/>
        </w:rPr>
        <w:t xml:space="preserve">артезіанських свердловин, що </w:t>
      </w:r>
    </w:p>
    <w:p w:rsidR="00F90248" w:rsidRPr="00C5447C" w:rsidRDefault="00F90248" w:rsidP="00C5447C">
      <w:pPr>
        <w:ind w:right="48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знаходяться на балансі ДП «</w:t>
      </w: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сокоморсовий</w:t>
      </w:r>
      <w:proofErr w:type="spellEnd"/>
      <w:r>
        <w:rPr>
          <w:sz w:val="28"/>
          <w:szCs w:val="28"/>
          <w:lang w:val="uk-UA"/>
        </w:rPr>
        <w:t xml:space="preserve"> завод» </w:t>
      </w:r>
    </w:p>
    <w:p w:rsidR="00B5009C" w:rsidRPr="00C5447C" w:rsidRDefault="00B5009C" w:rsidP="00B5009C">
      <w:pPr>
        <w:rPr>
          <w:sz w:val="28"/>
          <w:szCs w:val="28"/>
          <w:lang w:val="uk-UA"/>
        </w:rPr>
      </w:pPr>
    </w:p>
    <w:p w:rsidR="00B5009C" w:rsidRPr="00C5447C" w:rsidRDefault="00C5447C" w:rsidP="00B5009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</w:t>
      </w:r>
      <w:r w:rsidR="005C3093">
        <w:rPr>
          <w:sz w:val="28"/>
          <w:szCs w:val="28"/>
          <w:lang w:val="uk-UA"/>
        </w:rPr>
        <w:t xml:space="preserve"> використання майна за цільовим призначенням,</w:t>
      </w:r>
      <w:r>
        <w:rPr>
          <w:sz w:val="28"/>
          <w:szCs w:val="28"/>
          <w:lang w:val="uk-UA"/>
        </w:rPr>
        <w:t xml:space="preserve"> забезпечення належних санітарних та гігієнічних норм</w:t>
      </w:r>
      <w:r w:rsidR="00731C2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надання  стабільних та якісних послуг з водопостачання та водовідведення жителям с</w:t>
      </w:r>
      <w:r w:rsidR="00F90248">
        <w:rPr>
          <w:sz w:val="28"/>
          <w:szCs w:val="28"/>
          <w:lang w:val="uk-UA"/>
        </w:rPr>
        <w:t>мт</w:t>
      </w:r>
      <w:r>
        <w:rPr>
          <w:sz w:val="28"/>
          <w:szCs w:val="28"/>
          <w:lang w:val="uk-UA"/>
        </w:rPr>
        <w:t>.</w:t>
      </w:r>
      <w:r w:rsidR="00F90248">
        <w:rPr>
          <w:sz w:val="28"/>
          <w:szCs w:val="28"/>
          <w:lang w:val="uk-UA"/>
        </w:rPr>
        <w:t xml:space="preserve"> Браїлів</w:t>
      </w:r>
      <w:r w:rsidR="00A818EF">
        <w:rPr>
          <w:sz w:val="28"/>
          <w:szCs w:val="28"/>
          <w:lang w:val="uk-UA"/>
        </w:rPr>
        <w:t>, враховуючи лист Ф</w:t>
      </w:r>
      <w:r>
        <w:rPr>
          <w:sz w:val="28"/>
          <w:szCs w:val="28"/>
          <w:lang w:val="uk-UA"/>
        </w:rPr>
        <w:t xml:space="preserve">онду державного майна </w:t>
      </w:r>
      <w:r w:rsidR="00A818EF">
        <w:rPr>
          <w:sz w:val="28"/>
          <w:szCs w:val="28"/>
          <w:lang w:val="uk-UA"/>
        </w:rPr>
        <w:t>від 28.08.2023 року №</w:t>
      </w:r>
      <w:r w:rsidR="001A45DD">
        <w:rPr>
          <w:sz w:val="28"/>
          <w:szCs w:val="28"/>
          <w:lang w:val="uk-UA"/>
        </w:rPr>
        <w:t>10-24-21905</w:t>
      </w:r>
      <w:r w:rsidR="00E759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61CDC" w:rsidRPr="00C5447C">
        <w:rPr>
          <w:sz w:val="28"/>
          <w:szCs w:val="28"/>
          <w:lang w:val="uk-UA"/>
        </w:rPr>
        <w:t>к</w:t>
      </w:r>
      <w:r w:rsidR="00B5009C" w:rsidRPr="00C5447C">
        <w:rPr>
          <w:sz w:val="28"/>
          <w:szCs w:val="28"/>
          <w:lang w:val="uk-UA"/>
        </w:rPr>
        <w:t>еруючись</w:t>
      </w:r>
      <w:r w:rsidR="00D569EC">
        <w:rPr>
          <w:sz w:val="28"/>
          <w:szCs w:val="28"/>
          <w:lang w:val="uk-UA"/>
        </w:rPr>
        <w:t xml:space="preserve"> ст. 4 Закону України «Про передачу об’єктів права державної та комунальної власності»,</w:t>
      </w:r>
      <w:r w:rsidR="00B5009C" w:rsidRPr="00C5447C">
        <w:rPr>
          <w:sz w:val="28"/>
          <w:szCs w:val="28"/>
          <w:lang w:val="uk-UA"/>
        </w:rPr>
        <w:t xml:space="preserve"> ст.136 Г</w:t>
      </w:r>
      <w:r w:rsidR="003C05F0" w:rsidRPr="00C5447C">
        <w:rPr>
          <w:sz w:val="28"/>
          <w:szCs w:val="28"/>
          <w:lang w:val="uk-UA"/>
        </w:rPr>
        <w:t xml:space="preserve">осподарського кодексу України, </w:t>
      </w:r>
      <w:r w:rsidR="00B5009C" w:rsidRPr="00C5447C">
        <w:rPr>
          <w:sz w:val="28"/>
          <w:szCs w:val="28"/>
          <w:lang w:val="uk-UA"/>
        </w:rPr>
        <w:t>ст.26, ч.5 ст. 60 Закону України «Про місцеве самоврядування в Україні»</w:t>
      </w:r>
      <w:r w:rsidR="003C05F0">
        <w:rPr>
          <w:sz w:val="28"/>
          <w:szCs w:val="28"/>
          <w:lang w:val="uk-UA"/>
        </w:rPr>
        <w:t>,</w:t>
      </w:r>
      <w:r w:rsidR="00B5009C" w:rsidRPr="00C5447C">
        <w:rPr>
          <w:sz w:val="28"/>
          <w:szCs w:val="28"/>
          <w:lang w:val="uk-UA"/>
        </w:rPr>
        <w:t xml:space="preserve"> міська рада ВИРІШИЛА:</w:t>
      </w:r>
    </w:p>
    <w:p w:rsidR="00FE5B82" w:rsidRDefault="00D569EC" w:rsidP="00FE5B82">
      <w:pPr>
        <w:pStyle w:val="a8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569EC">
        <w:rPr>
          <w:rFonts w:ascii="Times New Roman" w:hAnsi="Times New Roman"/>
          <w:sz w:val="28"/>
          <w:szCs w:val="28"/>
        </w:rPr>
        <w:t>Надати згоду на прийняття у комунальну власність</w:t>
      </w:r>
      <w:r w:rsidR="00FE5B82">
        <w:rPr>
          <w:rFonts w:ascii="Times New Roman" w:hAnsi="Times New Roman"/>
          <w:sz w:val="28"/>
          <w:szCs w:val="28"/>
        </w:rPr>
        <w:t xml:space="preserve"> Жмеринської міської територіальної громади </w:t>
      </w:r>
      <w:r w:rsidR="005C3093">
        <w:rPr>
          <w:rFonts w:ascii="Times New Roman" w:hAnsi="Times New Roman"/>
          <w:sz w:val="28"/>
          <w:szCs w:val="28"/>
        </w:rPr>
        <w:t>артезіанських свердловин</w:t>
      </w:r>
      <w:r w:rsidRPr="00D569EC">
        <w:rPr>
          <w:rFonts w:ascii="Times New Roman" w:hAnsi="Times New Roman"/>
          <w:sz w:val="28"/>
          <w:szCs w:val="28"/>
        </w:rPr>
        <w:t>,</w:t>
      </w:r>
      <w:r w:rsidR="005C3093">
        <w:rPr>
          <w:rFonts w:ascii="Times New Roman" w:hAnsi="Times New Roman"/>
          <w:sz w:val="28"/>
          <w:szCs w:val="28"/>
        </w:rPr>
        <w:t xml:space="preserve"> що знаходяться на балансі ДП «</w:t>
      </w:r>
      <w:proofErr w:type="spellStart"/>
      <w:r w:rsidR="005C3093">
        <w:rPr>
          <w:rFonts w:ascii="Times New Roman" w:hAnsi="Times New Roman"/>
          <w:sz w:val="28"/>
          <w:szCs w:val="28"/>
        </w:rPr>
        <w:t>Браїлівський</w:t>
      </w:r>
      <w:proofErr w:type="spellEnd"/>
      <w:r w:rsidR="005C30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093">
        <w:rPr>
          <w:rFonts w:ascii="Times New Roman" w:hAnsi="Times New Roman"/>
          <w:sz w:val="28"/>
          <w:szCs w:val="28"/>
        </w:rPr>
        <w:t>сокоморсовий</w:t>
      </w:r>
      <w:proofErr w:type="spellEnd"/>
      <w:r w:rsidR="005C3093">
        <w:rPr>
          <w:rFonts w:ascii="Times New Roman" w:hAnsi="Times New Roman"/>
          <w:sz w:val="28"/>
          <w:szCs w:val="28"/>
        </w:rPr>
        <w:t xml:space="preserve"> завод»,</w:t>
      </w:r>
      <w:r w:rsidRPr="00D569EC">
        <w:rPr>
          <w:rFonts w:ascii="Times New Roman" w:hAnsi="Times New Roman"/>
          <w:sz w:val="28"/>
          <w:szCs w:val="28"/>
        </w:rPr>
        <w:t xml:space="preserve"> </w:t>
      </w:r>
      <w:r w:rsidR="00E65700" w:rsidRPr="00D569EC">
        <w:rPr>
          <w:rFonts w:ascii="Times New Roman" w:hAnsi="Times New Roman"/>
          <w:sz w:val="28"/>
          <w:szCs w:val="28"/>
        </w:rPr>
        <w:t>а саме:</w:t>
      </w:r>
    </w:p>
    <w:p w:rsidR="005C3093" w:rsidRDefault="005C3093" w:rsidP="005C3093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Свердловина на воду №1341 (2);</w:t>
      </w:r>
    </w:p>
    <w:p w:rsidR="00FE5B82" w:rsidRPr="005C3093" w:rsidRDefault="005C3093" w:rsidP="00E9447A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Свердловина на воду №286.</w:t>
      </w:r>
    </w:p>
    <w:p w:rsidR="00827C44" w:rsidRPr="00827C44" w:rsidRDefault="00827C44" w:rsidP="00827C44">
      <w:pPr>
        <w:pStyle w:val="a8"/>
        <w:numPr>
          <w:ilvl w:val="0"/>
          <w:numId w:val="5"/>
        </w:numPr>
        <w:spacing w:after="0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827C44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:rsidR="001C0328" w:rsidRPr="00827C44" w:rsidRDefault="001C0328" w:rsidP="00D10D65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231ABF" w:rsidRDefault="00231ABF" w:rsidP="00D829A1">
      <w:pPr>
        <w:shd w:val="clear" w:color="auto" w:fill="FFFFFF"/>
        <w:spacing w:before="120"/>
        <w:rPr>
          <w:b/>
          <w:sz w:val="28"/>
          <w:szCs w:val="28"/>
          <w:lang w:val="uk-UA"/>
        </w:rPr>
      </w:pPr>
    </w:p>
    <w:p w:rsidR="00E32302" w:rsidRPr="001D558F" w:rsidRDefault="00E32302" w:rsidP="00E32302">
      <w:pPr>
        <w:shd w:val="clear" w:color="auto" w:fill="FFFFFF"/>
        <w:spacing w:before="120"/>
        <w:rPr>
          <w:b/>
          <w:sz w:val="28"/>
          <w:szCs w:val="28"/>
          <w:lang w:val="uk-UA"/>
        </w:rPr>
      </w:pPr>
      <w:r w:rsidRPr="00DA4F38">
        <w:rPr>
          <w:b/>
          <w:sz w:val="28"/>
          <w:szCs w:val="28"/>
          <w:lang w:val="uk-UA"/>
        </w:rPr>
        <w:t xml:space="preserve">Секретар міської ради </w:t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</w:r>
      <w:r w:rsidRPr="00DA4F38">
        <w:rPr>
          <w:b/>
          <w:sz w:val="28"/>
          <w:szCs w:val="28"/>
          <w:lang w:val="uk-UA"/>
        </w:rPr>
        <w:tab/>
        <w:t>Вадим КОЖУХОВСЬКИЙ</w:t>
      </w:r>
    </w:p>
    <w:p w:rsidR="00231ABF" w:rsidRDefault="00231ABF" w:rsidP="00A94069">
      <w:pPr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E32302">
      <w:pPr>
        <w:ind w:left="187" w:right="164"/>
        <w:rPr>
          <w:lang w:val="uk-UA"/>
        </w:rPr>
      </w:pPr>
    </w:p>
    <w:p w:rsidR="00E9447A" w:rsidRDefault="00E9447A" w:rsidP="005C3093">
      <w:pPr>
        <w:ind w:right="164"/>
        <w:rPr>
          <w:lang w:val="uk-UA"/>
        </w:rPr>
      </w:pPr>
    </w:p>
    <w:p w:rsidR="00E9447A" w:rsidRDefault="00E9447A" w:rsidP="005C3093">
      <w:pPr>
        <w:ind w:right="164"/>
        <w:rPr>
          <w:lang w:val="uk-UA"/>
        </w:rPr>
      </w:pPr>
    </w:p>
    <w:tbl>
      <w:tblPr>
        <w:tblStyle w:val="aa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7"/>
        <w:gridCol w:w="3256"/>
      </w:tblGrid>
      <w:tr w:rsidR="006432B9" w:rsidRPr="006432B9" w:rsidTr="00D10D65">
        <w:tc>
          <w:tcPr>
            <w:tcW w:w="6187" w:type="dxa"/>
          </w:tcPr>
          <w:p w:rsidR="006432B9" w:rsidRPr="006432B9" w:rsidRDefault="006432B9" w:rsidP="00A818EF">
            <w:pPr>
              <w:rPr>
                <w:lang w:val="uk-UA"/>
              </w:rPr>
            </w:pPr>
          </w:p>
        </w:tc>
        <w:tc>
          <w:tcPr>
            <w:tcW w:w="3256" w:type="dxa"/>
          </w:tcPr>
          <w:p w:rsidR="006432B9" w:rsidRPr="006432B9" w:rsidRDefault="006432B9" w:rsidP="00A818EF">
            <w:pPr>
              <w:rPr>
                <w:lang w:val="uk-UA"/>
              </w:rPr>
            </w:pPr>
          </w:p>
        </w:tc>
      </w:tr>
    </w:tbl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7035A9" w:rsidRDefault="007035A9" w:rsidP="00E32302">
      <w:pPr>
        <w:ind w:left="187" w:right="164"/>
        <w:rPr>
          <w:lang w:val="uk-UA"/>
        </w:rPr>
      </w:pPr>
    </w:p>
    <w:p w:rsidR="00231ABF" w:rsidRDefault="00231ABF" w:rsidP="00E32302">
      <w:pPr>
        <w:ind w:left="187" w:right="164"/>
        <w:rPr>
          <w:lang w:val="uk-UA"/>
        </w:rPr>
      </w:pPr>
    </w:p>
    <w:p w:rsidR="001C0328" w:rsidRDefault="001C0328">
      <w:pPr>
        <w:spacing w:after="200" w:line="276" w:lineRule="auto"/>
        <w:rPr>
          <w:color w:val="000000"/>
          <w:sz w:val="28"/>
          <w:lang w:val="uk-UA"/>
        </w:rPr>
      </w:pPr>
    </w:p>
    <w:sectPr w:rsidR="001C0328" w:rsidSect="00D829A1">
      <w:pgSz w:w="11907" w:h="16840" w:code="9"/>
      <w:pgMar w:top="851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0EB"/>
    <w:multiLevelType w:val="hybridMultilevel"/>
    <w:tmpl w:val="42CAB452"/>
    <w:lvl w:ilvl="0" w:tplc="0F1CFC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60E14"/>
    <w:multiLevelType w:val="hybridMultilevel"/>
    <w:tmpl w:val="8800DE7E"/>
    <w:lvl w:ilvl="0" w:tplc="0A9C6E00"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4621F60"/>
    <w:multiLevelType w:val="hybridMultilevel"/>
    <w:tmpl w:val="CEECD944"/>
    <w:lvl w:ilvl="0" w:tplc="B9E631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9A72F52"/>
    <w:multiLevelType w:val="hybridMultilevel"/>
    <w:tmpl w:val="393AB4F2"/>
    <w:lvl w:ilvl="0" w:tplc="07849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29A"/>
    <w:multiLevelType w:val="hybridMultilevel"/>
    <w:tmpl w:val="4E8CB630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993EB9"/>
    <w:multiLevelType w:val="hybridMultilevel"/>
    <w:tmpl w:val="9D38D29E"/>
    <w:lvl w:ilvl="0" w:tplc="A0D4517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BDE7F56"/>
    <w:multiLevelType w:val="hybridMultilevel"/>
    <w:tmpl w:val="E1704A3A"/>
    <w:lvl w:ilvl="0" w:tplc="3DEA9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F0B4131"/>
    <w:multiLevelType w:val="hybridMultilevel"/>
    <w:tmpl w:val="37344066"/>
    <w:lvl w:ilvl="0" w:tplc="9CA294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8E06EA"/>
    <w:multiLevelType w:val="hybridMultilevel"/>
    <w:tmpl w:val="F7984084"/>
    <w:lvl w:ilvl="0" w:tplc="06F40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0B51"/>
    <w:multiLevelType w:val="hybridMultilevel"/>
    <w:tmpl w:val="A5D097A6"/>
    <w:lvl w:ilvl="0" w:tplc="53229E3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4043C2A"/>
    <w:multiLevelType w:val="hybridMultilevel"/>
    <w:tmpl w:val="75DE4D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389D"/>
    <w:multiLevelType w:val="hybridMultilevel"/>
    <w:tmpl w:val="92EAC6CA"/>
    <w:lvl w:ilvl="0" w:tplc="2ECA4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C"/>
    <w:rsid w:val="000002C4"/>
    <w:rsid w:val="00011A49"/>
    <w:rsid w:val="00013B51"/>
    <w:rsid w:val="00051381"/>
    <w:rsid w:val="0007017A"/>
    <w:rsid w:val="000701A9"/>
    <w:rsid w:val="000716B4"/>
    <w:rsid w:val="000955D3"/>
    <w:rsid w:val="000C1350"/>
    <w:rsid w:val="000D0690"/>
    <w:rsid w:val="000D507C"/>
    <w:rsid w:val="000D7416"/>
    <w:rsid w:val="000E79BB"/>
    <w:rsid w:val="000F07EC"/>
    <w:rsid w:val="00102A3A"/>
    <w:rsid w:val="001051DD"/>
    <w:rsid w:val="00111746"/>
    <w:rsid w:val="00157696"/>
    <w:rsid w:val="00190A6C"/>
    <w:rsid w:val="001934BD"/>
    <w:rsid w:val="001A45DD"/>
    <w:rsid w:val="001C0328"/>
    <w:rsid w:val="001D558F"/>
    <w:rsid w:val="00210A2A"/>
    <w:rsid w:val="00231ABF"/>
    <w:rsid w:val="00246D5F"/>
    <w:rsid w:val="00261CDC"/>
    <w:rsid w:val="0028387E"/>
    <w:rsid w:val="002C1C2C"/>
    <w:rsid w:val="00331F96"/>
    <w:rsid w:val="00332207"/>
    <w:rsid w:val="003362B3"/>
    <w:rsid w:val="00343BFB"/>
    <w:rsid w:val="00344EF8"/>
    <w:rsid w:val="0036791B"/>
    <w:rsid w:val="00367C61"/>
    <w:rsid w:val="003A5E1D"/>
    <w:rsid w:val="003A7059"/>
    <w:rsid w:val="003B44F6"/>
    <w:rsid w:val="003C05F0"/>
    <w:rsid w:val="003C6516"/>
    <w:rsid w:val="00401B46"/>
    <w:rsid w:val="00406A37"/>
    <w:rsid w:val="00472176"/>
    <w:rsid w:val="00490A28"/>
    <w:rsid w:val="004C0E4F"/>
    <w:rsid w:val="004E0004"/>
    <w:rsid w:val="0053036D"/>
    <w:rsid w:val="00554A8B"/>
    <w:rsid w:val="0056482E"/>
    <w:rsid w:val="005A30EB"/>
    <w:rsid w:val="005A46D6"/>
    <w:rsid w:val="005B0D9B"/>
    <w:rsid w:val="005B63C3"/>
    <w:rsid w:val="005B6C95"/>
    <w:rsid w:val="005C3093"/>
    <w:rsid w:val="005E531E"/>
    <w:rsid w:val="005E5CB6"/>
    <w:rsid w:val="005F5210"/>
    <w:rsid w:val="006432B9"/>
    <w:rsid w:val="00652CE1"/>
    <w:rsid w:val="006C4A69"/>
    <w:rsid w:val="006E1C9D"/>
    <w:rsid w:val="007035A9"/>
    <w:rsid w:val="00731C2A"/>
    <w:rsid w:val="007345AB"/>
    <w:rsid w:val="00765B4E"/>
    <w:rsid w:val="007829F8"/>
    <w:rsid w:val="007F7241"/>
    <w:rsid w:val="00825F4F"/>
    <w:rsid w:val="00827C44"/>
    <w:rsid w:val="00860B05"/>
    <w:rsid w:val="00865A65"/>
    <w:rsid w:val="008664B2"/>
    <w:rsid w:val="008A2577"/>
    <w:rsid w:val="008E42D8"/>
    <w:rsid w:val="00945DCF"/>
    <w:rsid w:val="00955D7B"/>
    <w:rsid w:val="00962FC6"/>
    <w:rsid w:val="009717D3"/>
    <w:rsid w:val="00974EF1"/>
    <w:rsid w:val="009751B6"/>
    <w:rsid w:val="009824C8"/>
    <w:rsid w:val="009855E8"/>
    <w:rsid w:val="009C03ED"/>
    <w:rsid w:val="009E2F38"/>
    <w:rsid w:val="00A04651"/>
    <w:rsid w:val="00A17D7C"/>
    <w:rsid w:val="00A34FE5"/>
    <w:rsid w:val="00A46D97"/>
    <w:rsid w:val="00A650AA"/>
    <w:rsid w:val="00A818EF"/>
    <w:rsid w:val="00A8615C"/>
    <w:rsid w:val="00A94069"/>
    <w:rsid w:val="00AA4D32"/>
    <w:rsid w:val="00AB12FD"/>
    <w:rsid w:val="00AE61A9"/>
    <w:rsid w:val="00B04401"/>
    <w:rsid w:val="00B3081E"/>
    <w:rsid w:val="00B32873"/>
    <w:rsid w:val="00B36CD8"/>
    <w:rsid w:val="00B410A4"/>
    <w:rsid w:val="00B5009C"/>
    <w:rsid w:val="00BB6C9F"/>
    <w:rsid w:val="00BC5BE0"/>
    <w:rsid w:val="00BF2B39"/>
    <w:rsid w:val="00BF7E04"/>
    <w:rsid w:val="00C23F90"/>
    <w:rsid w:val="00C5447C"/>
    <w:rsid w:val="00C86C49"/>
    <w:rsid w:val="00C91AF5"/>
    <w:rsid w:val="00CE78B6"/>
    <w:rsid w:val="00CF748A"/>
    <w:rsid w:val="00D00310"/>
    <w:rsid w:val="00D06CBA"/>
    <w:rsid w:val="00D10D65"/>
    <w:rsid w:val="00D155D9"/>
    <w:rsid w:val="00D20B0D"/>
    <w:rsid w:val="00D36B77"/>
    <w:rsid w:val="00D42F6C"/>
    <w:rsid w:val="00D449AB"/>
    <w:rsid w:val="00D569EC"/>
    <w:rsid w:val="00D829A1"/>
    <w:rsid w:val="00D97994"/>
    <w:rsid w:val="00DA20AD"/>
    <w:rsid w:val="00DA4F38"/>
    <w:rsid w:val="00DD1698"/>
    <w:rsid w:val="00DE49AC"/>
    <w:rsid w:val="00DE663E"/>
    <w:rsid w:val="00E015E8"/>
    <w:rsid w:val="00E12D25"/>
    <w:rsid w:val="00E25A8F"/>
    <w:rsid w:val="00E32302"/>
    <w:rsid w:val="00E65700"/>
    <w:rsid w:val="00E759DD"/>
    <w:rsid w:val="00E835F8"/>
    <w:rsid w:val="00E9447A"/>
    <w:rsid w:val="00EA5F40"/>
    <w:rsid w:val="00EB1175"/>
    <w:rsid w:val="00EC0950"/>
    <w:rsid w:val="00F40602"/>
    <w:rsid w:val="00F432A4"/>
    <w:rsid w:val="00F5217C"/>
    <w:rsid w:val="00F63212"/>
    <w:rsid w:val="00F90248"/>
    <w:rsid w:val="00FA4661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94FC5"/>
  <w15:docId w15:val="{EB3BA955-9B6B-4CBC-BF56-DBB6E15A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C2C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1C2C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2C1C2C"/>
    <w:pPr>
      <w:keepNext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C1C2C"/>
    <w:pPr>
      <w:keepNext/>
      <w:jc w:val="center"/>
      <w:outlineLvl w:val="5"/>
    </w:pPr>
    <w:rPr>
      <w:b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C1C2C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C1C2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rsid w:val="002C1C2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2C1C2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uiPriority w:val="99"/>
    <w:rsid w:val="002C1C2C"/>
    <w:rPr>
      <w:rFonts w:cs="Times New Roman"/>
    </w:rPr>
  </w:style>
  <w:style w:type="paragraph" w:customStyle="1" w:styleId="rvps14">
    <w:name w:val="rvps14"/>
    <w:basedOn w:val="a"/>
    <w:uiPriority w:val="99"/>
    <w:rsid w:val="002C1C2C"/>
    <w:pPr>
      <w:spacing w:before="100" w:beforeAutospacing="1" w:after="100" w:afterAutospacing="1"/>
    </w:pPr>
  </w:style>
  <w:style w:type="paragraph" w:customStyle="1" w:styleId="rvps43">
    <w:name w:val="rvps43"/>
    <w:basedOn w:val="a"/>
    <w:uiPriority w:val="99"/>
    <w:rsid w:val="002C1C2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rsid w:val="00401B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01B46"/>
    <w:rPr>
      <w:rFonts w:ascii="Segoe U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BB6C9F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99"/>
    <w:qFormat/>
    <w:rsid w:val="00B41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2">
    <w:name w:val="Основной текст (2)_"/>
    <w:link w:val="20"/>
    <w:uiPriority w:val="99"/>
    <w:locked/>
    <w:rsid w:val="003A5E1D"/>
    <w:rPr>
      <w:rFonts w:cs="Times New Roman"/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A5E1D"/>
    <w:pPr>
      <w:widowControl w:val="0"/>
      <w:shd w:val="clear" w:color="auto" w:fill="FFFFFF"/>
      <w:spacing w:before="300" w:line="326" w:lineRule="exact"/>
      <w:jc w:val="both"/>
    </w:pPr>
    <w:rPr>
      <w:rFonts w:eastAsia="Calibri"/>
      <w:noProof/>
      <w:sz w:val="26"/>
      <w:szCs w:val="26"/>
    </w:rPr>
  </w:style>
  <w:style w:type="character" w:styleId="a9">
    <w:name w:val="Strong"/>
    <w:uiPriority w:val="22"/>
    <w:qFormat/>
    <w:locked/>
    <w:rsid w:val="003A5E1D"/>
    <w:rPr>
      <w:rFonts w:cs="Times New Roman"/>
      <w:b/>
    </w:rPr>
  </w:style>
  <w:style w:type="paragraph" w:customStyle="1" w:styleId="1">
    <w:name w:val="заголовок 1"/>
    <w:basedOn w:val="a"/>
    <w:next w:val="a"/>
    <w:uiPriority w:val="99"/>
    <w:rsid w:val="009824C8"/>
    <w:pPr>
      <w:keepNext/>
    </w:pPr>
    <w:rPr>
      <w:rFonts w:ascii="Arial" w:eastAsia="Calibri" w:hAnsi="Arial"/>
      <w:color w:val="0000FF"/>
      <w:sz w:val="32"/>
      <w:szCs w:val="20"/>
    </w:rPr>
  </w:style>
  <w:style w:type="paragraph" w:customStyle="1" w:styleId="21">
    <w:name w:val="Без интервала2"/>
    <w:uiPriority w:val="99"/>
    <w:rsid w:val="00D42F6C"/>
    <w:rPr>
      <w:rFonts w:eastAsia="Times New Roman"/>
      <w:sz w:val="22"/>
      <w:szCs w:val="22"/>
      <w:lang w:val="uk-UA" w:eastAsia="en-US"/>
    </w:rPr>
  </w:style>
  <w:style w:type="table" w:styleId="aa">
    <w:name w:val="Table Grid"/>
    <w:basedOn w:val="a1"/>
    <w:uiPriority w:val="39"/>
    <w:locked/>
    <w:rsid w:val="0064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DF8B3-4A97-4E04-B0C9-7E4514E5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Лариса</dc:creator>
  <cp:keywords/>
  <dc:description/>
  <cp:lastModifiedBy>Адміністратор</cp:lastModifiedBy>
  <cp:revision>8</cp:revision>
  <cp:lastPrinted>2023-12-26T08:20:00Z</cp:lastPrinted>
  <dcterms:created xsi:type="dcterms:W3CDTF">2023-04-11T12:21:00Z</dcterms:created>
  <dcterms:modified xsi:type="dcterms:W3CDTF">2023-12-26T08:21:00Z</dcterms:modified>
</cp:coreProperties>
</file>