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B18" w:rsidRPr="00583B18" w:rsidRDefault="00583B18" w:rsidP="00583B18">
      <w:pPr>
        <w:spacing w:after="13" w:line="264" w:lineRule="auto"/>
        <w:jc w:val="center"/>
        <w:rPr>
          <w:rFonts w:ascii="Times New Roman" w:hAnsi="Times New Roman" w:cs="Times New Roman"/>
          <w:sz w:val="28"/>
          <w:lang w:eastAsia="ru-RU"/>
        </w:rPr>
      </w:pPr>
      <w:r w:rsidRPr="00583B18">
        <w:rPr>
          <w:rFonts w:ascii="Times New Roman" w:hAnsi="Times New Roman" w:cs="Times New Roman"/>
          <w:b/>
          <w:noProof/>
          <w:sz w:val="28"/>
          <w:szCs w:val="28"/>
          <w:lang w:val="ru-RU" w:eastAsia="ru-RU"/>
        </w:rPr>
        <w:drawing>
          <wp:inline distT="0" distB="0" distL="0" distR="0">
            <wp:extent cx="685800" cy="104775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3B18" w:rsidRPr="00583B18" w:rsidRDefault="00583B18" w:rsidP="00583B18">
      <w:pPr>
        <w:keepNext/>
        <w:jc w:val="center"/>
        <w:outlineLvl w:val="3"/>
        <w:rPr>
          <w:rFonts w:ascii="Times New Roman" w:hAnsi="Times New Roman" w:cs="Times New Roman"/>
          <w:b/>
          <w:bCs/>
          <w:w w:val="120"/>
          <w:sz w:val="28"/>
          <w:szCs w:val="28"/>
          <w:lang w:eastAsia="ru-RU"/>
        </w:rPr>
      </w:pPr>
      <w:r w:rsidRPr="00583B18">
        <w:rPr>
          <w:rFonts w:ascii="Times New Roman" w:hAnsi="Times New Roman" w:cs="Times New Roman"/>
          <w:b/>
          <w:bCs/>
          <w:w w:val="120"/>
          <w:sz w:val="28"/>
          <w:szCs w:val="28"/>
          <w:lang w:eastAsia="ru-RU"/>
        </w:rPr>
        <w:t>УКРАЇНА</w:t>
      </w:r>
    </w:p>
    <w:p w:rsidR="00583B18" w:rsidRPr="00583B18" w:rsidRDefault="00583B18" w:rsidP="00583B18">
      <w:pPr>
        <w:jc w:val="center"/>
        <w:outlineLvl w:val="4"/>
        <w:rPr>
          <w:rFonts w:ascii="Times New Roman" w:hAnsi="Times New Roman" w:cs="Times New Roman"/>
          <w:b/>
          <w:bCs/>
          <w:iCs/>
          <w:w w:val="120"/>
          <w:sz w:val="28"/>
          <w:szCs w:val="28"/>
          <w:lang w:eastAsia="ru-RU"/>
        </w:rPr>
      </w:pPr>
      <w:r w:rsidRPr="00583B18">
        <w:rPr>
          <w:rFonts w:ascii="Times New Roman" w:hAnsi="Times New Roman" w:cs="Times New Roman"/>
          <w:b/>
          <w:bCs/>
          <w:iCs/>
          <w:w w:val="120"/>
          <w:sz w:val="28"/>
          <w:szCs w:val="28"/>
          <w:lang w:eastAsia="ru-RU"/>
        </w:rPr>
        <w:t>ЖМЕРИНСЬКА МІСЬКА РАДА ВІННИЦЬКОЇ ОБЛАСТІ</w:t>
      </w:r>
    </w:p>
    <w:p w:rsidR="00583B18" w:rsidRPr="00583B18" w:rsidRDefault="00583B18" w:rsidP="00583B18">
      <w:pPr>
        <w:spacing w:after="13" w:line="264" w:lineRule="auto"/>
        <w:jc w:val="center"/>
        <w:rPr>
          <w:rFonts w:ascii="Times New Roman" w:hAnsi="Times New Roman" w:cs="Times New Roman"/>
          <w:b/>
          <w:sz w:val="28"/>
          <w:lang w:eastAsia="ru-RU"/>
        </w:rPr>
      </w:pPr>
      <w:r w:rsidRPr="00583B18">
        <w:rPr>
          <w:rFonts w:ascii="Times New Roman" w:hAnsi="Times New Roman" w:cs="Times New Roman"/>
          <w:b/>
          <w:sz w:val="28"/>
          <w:szCs w:val="28"/>
          <w:lang w:eastAsia="ru-RU"/>
        </w:rPr>
        <w:t>ВИКОНАВЧИЙ КОМІТЕТ</w:t>
      </w:r>
    </w:p>
    <w:p w:rsidR="00583B18" w:rsidRPr="00583B18" w:rsidRDefault="00583B18" w:rsidP="00583B18">
      <w:pPr>
        <w:keepNext/>
        <w:keepLines/>
        <w:spacing w:line="254" w:lineRule="auto"/>
        <w:ind w:left="197"/>
        <w:outlineLvl w:val="0"/>
        <w:rPr>
          <w:rFonts w:ascii="Times New Roman" w:hAnsi="Times New Roman" w:cs="Times New Roman"/>
          <w:b/>
          <w:w w:val="120"/>
          <w:sz w:val="28"/>
          <w:szCs w:val="28"/>
          <w:lang w:eastAsia="ru-RU"/>
        </w:rPr>
      </w:pPr>
    </w:p>
    <w:p w:rsidR="00583B18" w:rsidRPr="00583B18" w:rsidRDefault="00583B18" w:rsidP="00583B18">
      <w:pPr>
        <w:spacing w:before="240" w:after="60"/>
        <w:jc w:val="center"/>
        <w:outlineLvl w:val="6"/>
        <w:rPr>
          <w:rFonts w:ascii="Times New Roman" w:hAnsi="Times New Roman" w:cs="Times New Roman"/>
          <w:b/>
          <w:sz w:val="28"/>
          <w:szCs w:val="20"/>
          <w:lang w:eastAsia="ru-RU"/>
        </w:rPr>
      </w:pPr>
      <w:r w:rsidRPr="00583B18">
        <w:rPr>
          <w:rFonts w:ascii="Times New Roman" w:hAnsi="Times New Roman" w:cs="Times New Roman"/>
          <w:b/>
          <w:w w:val="120"/>
          <w:sz w:val="28"/>
          <w:szCs w:val="20"/>
          <w:lang w:eastAsia="ru-RU"/>
        </w:rPr>
        <w:t>РОЗПОРЯДЖЕННЯ</w:t>
      </w:r>
    </w:p>
    <w:p w:rsidR="00583B18" w:rsidRPr="00583B18" w:rsidRDefault="00583B18" w:rsidP="00583B18">
      <w:pPr>
        <w:spacing w:after="13" w:line="264" w:lineRule="auto"/>
        <w:ind w:left="567" w:firstLine="698"/>
        <w:rPr>
          <w:rFonts w:ascii="Times New Roman" w:hAnsi="Times New Roman" w:cs="Times New Roman"/>
          <w:color w:val="000000"/>
          <w:sz w:val="28"/>
          <w:lang w:eastAsia="ru-RU"/>
        </w:rPr>
      </w:pPr>
    </w:p>
    <w:p w:rsidR="003C7517" w:rsidRDefault="00897BB5" w:rsidP="003C7517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від «09» січня 2024 </w:t>
      </w:r>
      <w:r w:rsidR="00583B18" w:rsidRPr="00583B18">
        <w:rPr>
          <w:rFonts w:ascii="Times New Roman" w:hAnsi="Times New Roman" w:cs="Times New Roman"/>
          <w:sz w:val="28"/>
          <w:lang w:eastAsia="ru-RU"/>
        </w:rPr>
        <w:t>р.</w:t>
      </w:r>
      <w:r w:rsidR="00583B18" w:rsidRPr="00583B18">
        <w:rPr>
          <w:rFonts w:ascii="Times New Roman" w:hAnsi="Times New Roman" w:cs="Times New Roman"/>
          <w:sz w:val="28"/>
          <w:lang w:eastAsia="ru-RU"/>
        </w:rPr>
        <w:tab/>
      </w:r>
      <w:r w:rsidR="00583B18" w:rsidRPr="00583B18">
        <w:rPr>
          <w:rFonts w:ascii="Times New Roman" w:hAnsi="Times New Roman" w:cs="Times New Roman"/>
          <w:sz w:val="28"/>
          <w:lang w:eastAsia="ru-RU"/>
        </w:rPr>
        <w:tab/>
      </w:r>
      <w:r w:rsidR="00583B18" w:rsidRPr="00583B18">
        <w:rPr>
          <w:rFonts w:ascii="Times New Roman" w:hAnsi="Times New Roman" w:cs="Times New Roman"/>
          <w:sz w:val="28"/>
          <w:szCs w:val="28"/>
          <w:lang w:eastAsia="ru-RU"/>
        </w:rPr>
        <w:t>м. Жмеринка</w:t>
      </w:r>
      <w:r w:rsidR="00583B18" w:rsidRPr="00583B18">
        <w:rPr>
          <w:rFonts w:ascii="Times New Roman" w:hAnsi="Times New Roman" w:cs="Times New Roman"/>
          <w:sz w:val="28"/>
          <w:lang w:eastAsia="ru-RU"/>
        </w:rPr>
        <w:t xml:space="preserve">         </w:t>
      </w:r>
      <w:r>
        <w:rPr>
          <w:rFonts w:ascii="Times New Roman" w:hAnsi="Times New Roman" w:cs="Times New Roman"/>
          <w:sz w:val="28"/>
          <w:lang w:eastAsia="ru-RU"/>
        </w:rPr>
        <w:t xml:space="preserve">                      № 9-р</w:t>
      </w:r>
    </w:p>
    <w:p w:rsidR="003C7517" w:rsidRDefault="003C7517" w:rsidP="003C751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6220" w:rsidRPr="00594A2D" w:rsidRDefault="00906220" w:rsidP="003C75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4A2D">
        <w:rPr>
          <w:rFonts w:ascii="Times New Roman" w:hAnsi="Times New Roman" w:cs="Times New Roman"/>
          <w:sz w:val="28"/>
          <w:szCs w:val="28"/>
        </w:rPr>
        <w:t xml:space="preserve">Про створення комісії з  приймання </w:t>
      </w:r>
      <w:r w:rsidR="003C7517" w:rsidRPr="00594A2D">
        <w:rPr>
          <w:rFonts w:ascii="Times New Roman" w:hAnsi="Times New Roman" w:cs="Times New Roman"/>
          <w:sz w:val="28"/>
          <w:szCs w:val="28"/>
        </w:rPr>
        <w:t>-</w:t>
      </w:r>
      <w:r w:rsidRPr="00594A2D">
        <w:rPr>
          <w:rFonts w:ascii="Times New Roman" w:hAnsi="Times New Roman" w:cs="Times New Roman"/>
          <w:sz w:val="28"/>
          <w:szCs w:val="28"/>
        </w:rPr>
        <w:t xml:space="preserve"> </w:t>
      </w:r>
      <w:r w:rsidR="003C7517" w:rsidRPr="00594A2D">
        <w:rPr>
          <w:rFonts w:ascii="Times New Roman" w:hAnsi="Times New Roman" w:cs="Times New Roman"/>
          <w:sz w:val="28"/>
          <w:szCs w:val="28"/>
        </w:rPr>
        <w:t xml:space="preserve">передачі </w:t>
      </w:r>
    </w:p>
    <w:p w:rsidR="0023470C" w:rsidRPr="00FB442B" w:rsidRDefault="00352693" w:rsidP="003C7517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594A2D">
        <w:rPr>
          <w:rFonts w:ascii="Times New Roman" w:hAnsi="Times New Roman" w:cs="Times New Roman"/>
          <w:sz w:val="28"/>
          <w:szCs w:val="28"/>
        </w:rPr>
        <w:t>м</w:t>
      </w:r>
      <w:r w:rsidR="003C7517" w:rsidRPr="00594A2D">
        <w:rPr>
          <w:rFonts w:ascii="Times New Roman" w:hAnsi="Times New Roman" w:cs="Times New Roman"/>
          <w:sz w:val="28"/>
          <w:szCs w:val="28"/>
        </w:rPr>
        <w:t>айна</w:t>
      </w:r>
      <w:r w:rsidR="0023470C" w:rsidRPr="00594A2D">
        <w:rPr>
          <w:rFonts w:ascii="Times New Roman" w:hAnsi="Times New Roman" w:cs="Times New Roman"/>
          <w:sz w:val="28"/>
          <w:szCs w:val="28"/>
        </w:rPr>
        <w:t xml:space="preserve"> (підручники)</w:t>
      </w:r>
      <w:r w:rsidRPr="00594A2D">
        <w:rPr>
          <w:rFonts w:ascii="Times New Roman" w:hAnsi="Times New Roman" w:cs="Times New Roman"/>
          <w:sz w:val="28"/>
          <w:szCs w:val="28"/>
        </w:rPr>
        <w:t xml:space="preserve"> </w:t>
      </w:r>
      <w:r w:rsidR="0051136C" w:rsidRPr="00594A2D">
        <w:rPr>
          <w:rFonts w:ascii="Times New Roman" w:hAnsi="Times New Roman" w:cs="Times New Roman"/>
          <w:sz w:val="28"/>
          <w:szCs w:val="28"/>
        </w:rPr>
        <w:t xml:space="preserve"> з державної власності </w:t>
      </w:r>
      <w:r w:rsidRPr="00594A2D">
        <w:rPr>
          <w:rFonts w:ascii="Times New Roman" w:hAnsi="Times New Roman" w:cs="Times New Roman"/>
          <w:sz w:val="28"/>
          <w:szCs w:val="28"/>
        </w:rPr>
        <w:t xml:space="preserve"> в комунальну</w:t>
      </w:r>
    </w:p>
    <w:p w:rsidR="00352693" w:rsidRPr="00594A2D" w:rsidRDefault="00352693" w:rsidP="003C75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4A2D">
        <w:rPr>
          <w:rFonts w:ascii="Times New Roman" w:hAnsi="Times New Roman" w:cs="Times New Roman"/>
          <w:sz w:val="28"/>
          <w:szCs w:val="28"/>
        </w:rPr>
        <w:t>власність</w:t>
      </w:r>
      <w:r w:rsidR="0023470C" w:rsidRPr="00594A2D">
        <w:rPr>
          <w:rFonts w:ascii="Times New Roman" w:hAnsi="Times New Roman" w:cs="Times New Roman"/>
          <w:sz w:val="28"/>
          <w:szCs w:val="28"/>
        </w:rPr>
        <w:t xml:space="preserve"> </w:t>
      </w:r>
      <w:r w:rsidRPr="00594A2D">
        <w:rPr>
          <w:rFonts w:ascii="Times New Roman" w:hAnsi="Times New Roman" w:cs="Times New Roman"/>
          <w:sz w:val="28"/>
          <w:szCs w:val="28"/>
        </w:rPr>
        <w:t xml:space="preserve">Жмеринської міської </w:t>
      </w:r>
      <w:r w:rsidR="0051136C" w:rsidRPr="00594A2D">
        <w:rPr>
          <w:rFonts w:ascii="Times New Roman" w:hAnsi="Times New Roman" w:cs="Times New Roman"/>
          <w:sz w:val="28"/>
          <w:szCs w:val="28"/>
        </w:rPr>
        <w:t xml:space="preserve"> </w:t>
      </w:r>
      <w:r w:rsidRPr="00594A2D">
        <w:rPr>
          <w:rFonts w:ascii="Times New Roman" w:hAnsi="Times New Roman" w:cs="Times New Roman"/>
          <w:sz w:val="28"/>
          <w:szCs w:val="28"/>
        </w:rPr>
        <w:t>територіальної  громади</w:t>
      </w:r>
    </w:p>
    <w:p w:rsidR="003C7517" w:rsidRDefault="00352693" w:rsidP="003C75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C7517" w:rsidRDefault="003C7517" w:rsidP="003C751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виконання рішення 42 сесії Жмеринської міської ради 8 скликання від 22 грудня 2023 року №86 «Про надання згоди на безоплатне прийняття майна з державної власності у комунальну власність Жмеринської міської територіальної громади», керуючись ст.143 Конституції України, ст.89 Бюджетного</w:t>
      </w:r>
      <w:r w:rsidR="00E762B5">
        <w:rPr>
          <w:rFonts w:ascii="Times New Roman" w:hAnsi="Times New Roman" w:cs="Times New Roman"/>
          <w:sz w:val="28"/>
          <w:szCs w:val="28"/>
        </w:rPr>
        <w:t xml:space="preserve"> кодексу України, ст.42, п.1 ч.</w:t>
      </w:r>
      <w:r w:rsidR="00BD65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 ст.50 Закону України «Про місцеве самоврядування в Україні»:</w:t>
      </w:r>
    </w:p>
    <w:p w:rsidR="003C7517" w:rsidRDefault="00C379F6" w:rsidP="003C751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C7517">
        <w:rPr>
          <w:rFonts w:ascii="Times New Roman" w:hAnsi="Times New Roman" w:cs="Times New Roman"/>
          <w:sz w:val="28"/>
          <w:szCs w:val="28"/>
        </w:rPr>
        <w:t xml:space="preserve">Створити комісію з приймання – передачі  майна </w:t>
      </w:r>
      <w:r w:rsidR="00B85C79">
        <w:rPr>
          <w:rFonts w:ascii="Times New Roman" w:hAnsi="Times New Roman" w:cs="Times New Roman"/>
          <w:sz w:val="28"/>
          <w:szCs w:val="28"/>
        </w:rPr>
        <w:t>(</w:t>
      </w:r>
      <w:r w:rsidR="003C1AAA">
        <w:rPr>
          <w:rFonts w:ascii="Times New Roman" w:hAnsi="Times New Roman" w:cs="Times New Roman"/>
          <w:sz w:val="28"/>
          <w:szCs w:val="28"/>
        </w:rPr>
        <w:t xml:space="preserve">підручники) </w:t>
      </w:r>
      <w:r w:rsidR="003C7517">
        <w:rPr>
          <w:rFonts w:ascii="Times New Roman" w:hAnsi="Times New Roman" w:cs="Times New Roman"/>
          <w:sz w:val="28"/>
          <w:szCs w:val="28"/>
        </w:rPr>
        <w:t>з державної власності у комунальну власність Жмеринської міської територіальної громади</w:t>
      </w:r>
      <w:r w:rsidR="003C1AAA">
        <w:rPr>
          <w:rFonts w:ascii="Times New Roman" w:hAnsi="Times New Roman" w:cs="Times New Roman"/>
          <w:sz w:val="28"/>
          <w:szCs w:val="28"/>
        </w:rPr>
        <w:t xml:space="preserve">  (далі Комісія) та затвердити  її склад, що додається.</w:t>
      </w:r>
    </w:p>
    <w:p w:rsidR="003C7517" w:rsidRDefault="003C7517" w:rsidP="003C751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906220">
        <w:rPr>
          <w:rFonts w:ascii="Times New Roman" w:hAnsi="Times New Roman" w:cs="Times New Roman"/>
          <w:sz w:val="28"/>
          <w:szCs w:val="28"/>
        </w:rPr>
        <w:t xml:space="preserve">Розпочати роботу </w:t>
      </w:r>
      <w:r>
        <w:rPr>
          <w:rFonts w:ascii="Times New Roman" w:hAnsi="Times New Roman" w:cs="Times New Roman"/>
          <w:sz w:val="28"/>
          <w:szCs w:val="28"/>
        </w:rPr>
        <w:t xml:space="preserve"> Комісії </w:t>
      </w:r>
      <w:r w:rsidR="00906220">
        <w:rPr>
          <w:rFonts w:ascii="Times New Roman" w:hAnsi="Times New Roman" w:cs="Times New Roman"/>
          <w:sz w:val="28"/>
          <w:szCs w:val="28"/>
        </w:rPr>
        <w:t xml:space="preserve"> з дня підписання цього розпорядження.</w:t>
      </w:r>
    </w:p>
    <w:p w:rsidR="00C379F6" w:rsidRDefault="00C379F6" w:rsidP="003C751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3.Здійснити приймання – передачу  майна </w:t>
      </w:r>
      <w:r w:rsidR="00FB442B">
        <w:rPr>
          <w:rFonts w:ascii="Times New Roman" w:hAnsi="Times New Roman" w:cs="Times New Roman"/>
          <w:sz w:val="28"/>
          <w:szCs w:val="28"/>
          <w:lang w:val="ru-RU"/>
        </w:rPr>
        <w:t>(</w:t>
      </w:r>
      <w:proofErr w:type="spellStart"/>
      <w:r w:rsidR="00FB442B">
        <w:rPr>
          <w:rFonts w:ascii="Times New Roman" w:hAnsi="Times New Roman" w:cs="Times New Roman"/>
          <w:sz w:val="28"/>
          <w:szCs w:val="28"/>
          <w:lang w:val="ru-RU"/>
        </w:rPr>
        <w:t>підручники</w:t>
      </w:r>
      <w:proofErr w:type="spellEnd"/>
      <w:r w:rsidR="00FB442B">
        <w:rPr>
          <w:rFonts w:ascii="Times New Roman" w:hAnsi="Times New Roman" w:cs="Times New Roman"/>
          <w:sz w:val="28"/>
          <w:szCs w:val="28"/>
          <w:lang w:val="ru-RU"/>
        </w:rPr>
        <w:t xml:space="preserve"> )</w:t>
      </w:r>
      <w:r w:rsidR="00FB442B">
        <w:rPr>
          <w:rFonts w:ascii="Times New Roman" w:hAnsi="Times New Roman" w:cs="Times New Roman"/>
          <w:sz w:val="28"/>
          <w:szCs w:val="28"/>
        </w:rPr>
        <w:t xml:space="preserve"> в </w:t>
      </w:r>
      <w:r w:rsidR="003B55EE">
        <w:rPr>
          <w:rFonts w:ascii="Times New Roman" w:hAnsi="Times New Roman" w:cs="Times New Roman"/>
          <w:sz w:val="28"/>
          <w:szCs w:val="28"/>
        </w:rPr>
        <w:t xml:space="preserve"> комунальну власні</w:t>
      </w:r>
      <w:r w:rsidR="00FB442B">
        <w:rPr>
          <w:rFonts w:ascii="Times New Roman" w:hAnsi="Times New Roman" w:cs="Times New Roman"/>
          <w:sz w:val="28"/>
          <w:szCs w:val="28"/>
        </w:rPr>
        <w:t>сть</w:t>
      </w:r>
      <w:r>
        <w:rPr>
          <w:rFonts w:ascii="Times New Roman" w:hAnsi="Times New Roman" w:cs="Times New Roman"/>
          <w:sz w:val="28"/>
          <w:szCs w:val="28"/>
        </w:rPr>
        <w:t xml:space="preserve"> Жмеринської міської територіальної громади</w:t>
      </w:r>
      <w:r w:rsidR="00FB442B">
        <w:rPr>
          <w:rFonts w:ascii="Times New Roman" w:hAnsi="Times New Roman" w:cs="Times New Roman"/>
          <w:sz w:val="28"/>
          <w:szCs w:val="28"/>
        </w:rPr>
        <w:t>.</w:t>
      </w:r>
    </w:p>
    <w:p w:rsidR="00C379F6" w:rsidRDefault="00C379F6" w:rsidP="003C751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4.Оформити та подати акти  приймання – передачі </w:t>
      </w:r>
      <w:r w:rsidR="00FB44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майна</w:t>
      </w:r>
      <w:r w:rsidR="00FB442B">
        <w:rPr>
          <w:rFonts w:ascii="Times New Roman" w:hAnsi="Times New Roman" w:cs="Times New Roman"/>
          <w:sz w:val="28"/>
          <w:szCs w:val="28"/>
        </w:rPr>
        <w:t xml:space="preserve"> (підручники)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3470C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B442B">
        <w:rPr>
          <w:rFonts w:ascii="Times New Roman" w:hAnsi="Times New Roman" w:cs="Times New Roman"/>
          <w:sz w:val="28"/>
          <w:szCs w:val="28"/>
        </w:rPr>
        <w:t xml:space="preserve"> комунальну власні</w:t>
      </w:r>
      <w:r w:rsidR="00413464">
        <w:rPr>
          <w:rFonts w:ascii="Times New Roman" w:hAnsi="Times New Roman" w:cs="Times New Roman"/>
          <w:sz w:val="28"/>
          <w:szCs w:val="28"/>
        </w:rPr>
        <w:t>сть</w:t>
      </w:r>
      <w:r>
        <w:rPr>
          <w:rFonts w:ascii="Times New Roman" w:hAnsi="Times New Roman" w:cs="Times New Roman"/>
          <w:sz w:val="28"/>
          <w:szCs w:val="28"/>
        </w:rPr>
        <w:t xml:space="preserve"> Жмеринської міської територіальної громади</w:t>
      </w:r>
      <w:r w:rsidRPr="00C379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на затвердження виконавчого комітету Жмеринської міської ради.</w:t>
      </w:r>
    </w:p>
    <w:p w:rsidR="003C7517" w:rsidRDefault="00C379F6" w:rsidP="003C751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3C7517">
        <w:rPr>
          <w:rFonts w:ascii="Times New Roman" w:hAnsi="Times New Roman" w:cs="Times New Roman"/>
          <w:sz w:val="28"/>
          <w:szCs w:val="28"/>
        </w:rPr>
        <w:t>Контроль за виконанням цього рішення покласти на заступника міського голови з питань діяльності виконавчих органів ради Ольгу БОРОВСЬКУ.</w:t>
      </w:r>
    </w:p>
    <w:p w:rsidR="003C7517" w:rsidRDefault="003C7517" w:rsidP="00583B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B442B" w:rsidRDefault="003C7517" w:rsidP="00FB442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Секретар міської ради                    </w:t>
      </w:r>
      <w:r w:rsidR="00583B18">
        <w:rPr>
          <w:rFonts w:ascii="Times New Roman" w:hAnsi="Times New Roman" w:cs="Times New Roman"/>
          <w:b/>
          <w:sz w:val="28"/>
          <w:szCs w:val="28"/>
        </w:rPr>
        <w:t xml:space="preserve">              Вадим КОЖУХОВСЬКИЙ</w:t>
      </w:r>
    </w:p>
    <w:p w:rsidR="00FB442B" w:rsidRDefault="00FB442B" w:rsidP="00FB442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B442B" w:rsidRDefault="00FB442B" w:rsidP="00FB442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7517" w:rsidRDefault="003C7517" w:rsidP="003C7517">
      <w:pPr>
        <w:spacing w:after="0"/>
        <w:ind w:left="49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Додаток</w:t>
      </w:r>
      <w:r w:rsidR="00A643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7517" w:rsidRDefault="00A643D2" w:rsidP="003C7517">
      <w:pPr>
        <w:spacing w:after="0"/>
        <w:ind w:left="49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</w:t>
      </w:r>
      <w:r w:rsidR="003C7517">
        <w:rPr>
          <w:rFonts w:ascii="Times New Roman" w:hAnsi="Times New Roman" w:cs="Times New Roman"/>
          <w:sz w:val="28"/>
          <w:szCs w:val="28"/>
        </w:rPr>
        <w:t>розпорядження</w:t>
      </w:r>
    </w:p>
    <w:p w:rsidR="003C7517" w:rsidRDefault="00A643D2" w:rsidP="003C7517">
      <w:pPr>
        <w:spacing w:after="0"/>
        <w:ind w:left="49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секретаря </w:t>
      </w:r>
      <w:r w:rsidR="003C7517">
        <w:rPr>
          <w:rFonts w:ascii="Times New Roman" w:hAnsi="Times New Roman" w:cs="Times New Roman"/>
          <w:sz w:val="28"/>
          <w:szCs w:val="28"/>
        </w:rPr>
        <w:t xml:space="preserve"> міської ради</w:t>
      </w:r>
    </w:p>
    <w:p w:rsidR="003C7517" w:rsidRDefault="00897BB5" w:rsidP="003C7517">
      <w:pPr>
        <w:spacing w:after="0"/>
        <w:ind w:left="49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09 січня 2024 р № 9-р</w:t>
      </w:r>
    </w:p>
    <w:p w:rsidR="003C7517" w:rsidRDefault="003C7517" w:rsidP="003C751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C7517" w:rsidRDefault="003C7517" w:rsidP="003C751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C7517" w:rsidRDefault="003C7517" w:rsidP="003C751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СКЛАД</w:t>
      </w:r>
    </w:p>
    <w:p w:rsidR="003C7517" w:rsidRDefault="003C7517" w:rsidP="003C751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комісії з приймання</w:t>
      </w:r>
      <w:r w:rsidR="00A643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A643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передачі майна</w:t>
      </w:r>
      <w:r w:rsidR="00A643D2">
        <w:rPr>
          <w:rFonts w:ascii="Times New Roman" w:hAnsi="Times New Roman" w:cs="Times New Roman"/>
          <w:sz w:val="28"/>
          <w:szCs w:val="28"/>
        </w:rPr>
        <w:t xml:space="preserve"> (підручники)</w:t>
      </w:r>
      <w:r>
        <w:rPr>
          <w:rFonts w:ascii="Times New Roman" w:hAnsi="Times New Roman" w:cs="Times New Roman"/>
          <w:sz w:val="28"/>
          <w:szCs w:val="28"/>
        </w:rPr>
        <w:t xml:space="preserve"> з державної власності</w:t>
      </w:r>
    </w:p>
    <w:p w:rsidR="003C7517" w:rsidRDefault="003C7517" w:rsidP="003C751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комунальну власність Жмеринської міської територіальної громади</w:t>
      </w:r>
    </w:p>
    <w:p w:rsidR="003C7517" w:rsidRDefault="003C7517" w:rsidP="003C751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C7517" w:rsidRDefault="003C7517" w:rsidP="003C7517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21"/>
        <w:gridCol w:w="6434"/>
      </w:tblGrid>
      <w:tr w:rsidR="003C7517" w:rsidTr="003C7517">
        <w:tc>
          <w:tcPr>
            <w:tcW w:w="2977" w:type="dxa"/>
          </w:tcPr>
          <w:p w:rsidR="003C7517" w:rsidRDefault="003C751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Голова комісії:</w:t>
            </w:r>
          </w:p>
          <w:p w:rsidR="003C7517" w:rsidRDefault="003C751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52" w:type="dxa"/>
          </w:tcPr>
          <w:p w:rsidR="003C7517" w:rsidRDefault="003C7517">
            <w:pPr>
              <w:pStyle w:val="a3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7517" w:rsidTr="003C7517">
        <w:tc>
          <w:tcPr>
            <w:tcW w:w="2977" w:type="dxa"/>
            <w:hideMark/>
          </w:tcPr>
          <w:p w:rsidR="003C7517" w:rsidRDefault="003C751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Аліна ТВЕРДОХЛІБ</w:t>
            </w:r>
          </w:p>
        </w:tc>
        <w:tc>
          <w:tcPr>
            <w:tcW w:w="6652" w:type="dxa"/>
          </w:tcPr>
          <w:p w:rsidR="003C7517" w:rsidRDefault="003C7517" w:rsidP="00A4031B">
            <w:pPr>
              <w:pStyle w:val="a3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управління освіти</w:t>
            </w:r>
          </w:p>
          <w:p w:rsidR="003C7517" w:rsidRDefault="003C7517">
            <w:pPr>
              <w:pStyle w:val="a3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7517" w:rsidTr="003C7517">
        <w:tc>
          <w:tcPr>
            <w:tcW w:w="2977" w:type="dxa"/>
          </w:tcPr>
          <w:p w:rsidR="003C7517" w:rsidRDefault="003C7517">
            <w:pPr>
              <w:tabs>
                <w:tab w:val="left" w:pos="2325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Члени комісії: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3C7517" w:rsidRDefault="003C7517">
            <w:pPr>
              <w:tabs>
                <w:tab w:val="left" w:pos="2325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52" w:type="dxa"/>
          </w:tcPr>
          <w:p w:rsidR="003C7517" w:rsidRDefault="003C751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7517" w:rsidTr="003C7517">
        <w:trPr>
          <w:trHeight w:val="509"/>
        </w:trPr>
        <w:tc>
          <w:tcPr>
            <w:tcW w:w="2977" w:type="dxa"/>
            <w:hideMark/>
          </w:tcPr>
          <w:p w:rsidR="003C7517" w:rsidRDefault="003C751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Людмила ЩУРИК</w:t>
            </w:r>
          </w:p>
        </w:tc>
        <w:tc>
          <w:tcPr>
            <w:tcW w:w="6652" w:type="dxa"/>
            <w:hideMark/>
          </w:tcPr>
          <w:p w:rsidR="003C7517" w:rsidRDefault="003C7517" w:rsidP="00A4031B">
            <w:pPr>
              <w:pStyle w:val="a3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заступник начальника управління освіти з питань модернізації</w:t>
            </w:r>
          </w:p>
          <w:p w:rsidR="00A643D2" w:rsidRDefault="00A643D2" w:rsidP="00C37FD0">
            <w:pPr>
              <w:pStyle w:val="a3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7517" w:rsidTr="003C7517">
        <w:tc>
          <w:tcPr>
            <w:tcW w:w="2977" w:type="dxa"/>
          </w:tcPr>
          <w:p w:rsidR="003C7517" w:rsidRDefault="003C7517">
            <w:pPr>
              <w:tabs>
                <w:tab w:val="left" w:pos="2475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Олександр СОРОКІН</w:t>
            </w:r>
          </w:p>
          <w:p w:rsidR="003C7517" w:rsidRDefault="003C7517">
            <w:pPr>
              <w:tabs>
                <w:tab w:val="left" w:pos="2475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52" w:type="dxa"/>
            <w:hideMark/>
          </w:tcPr>
          <w:p w:rsidR="003C7517" w:rsidRDefault="003C7517" w:rsidP="00A4031B">
            <w:pPr>
              <w:pStyle w:val="a3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юрист управління освіти</w:t>
            </w:r>
          </w:p>
        </w:tc>
      </w:tr>
      <w:tr w:rsidR="003C7517" w:rsidTr="003C7517">
        <w:tc>
          <w:tcPr>
            <w:tcW w:w="2977" w:type="dxa"/>
            <w:hideMark/>
          </w:tcPr>
          <w:p w:rsidR="003C7517" w:rsidRDefault="003C751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Тетяна КОПИТКО</w:t>
            </w:r>
          </w:p>
        </w:tc>
        <w:tc>
          <w:tcPr>
            <w:tcW w:w="6652" w:type="dxa"/>
            <w:hideMark/>
          </w:tcPr>
          <w:p w:rsidR="003C7517" w:rsidRDefault="003C7517" w:rsidP="00A4031B">
            <w:pPr>
              <w:pStyle w:val="a3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головний спеціаліст-бухгалтер управління освіти</w:t>
            </w:r>
          </w:p>
          <w:p w:rsidR="00A643D2" w:rsidRDefault="00A643D2" w:rsidP="00C37FD0">
            <w:pPr>
              <w:pStyle w:val="a3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7517" w:rsidTr="003C7517">
        <w:tc>
          <w:tcPr>
            <w:tcW w:w="2977" w:type="dxa"/>
            <w:hideMark/>
          </w:tcPr>
          <w:p w:rsidR="003C7517" w:rsidRDefault="003C751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Олена ШУСТЕР</w:t>
            </w:r>
          </w:p>
        </w:tc>
        <w:tc>
          <w:tcPr>
            <w:tcW w:w="6652" w:type="dxa"/>
            <w:hideMark/>
          </w:tcPr>
          <w:p w:rsidR="003C7517" w:rsidRDefault="003C7517" w:rsidP="00A4031B">
            <w:pPr>
              <w:pStyle w:val="a3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заступник начальника загального відділу «Центру матеріального забезпечення» управління освіти</w:t>
            </w:r>
          </w:p>
        </w:tc>
      </w:tr>
    </w:tbl>
    <w:p w:rsidR="003C7517" w:rsidRDefault="003C7517" w:rsidP="003C751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7517" w:rsidRDefault="003C7517" w:rsidP="003C751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7517" w:rsidRPr="00D97FFD" w:rsidRDefault="003C7517" w:rsidP="003C7517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3C7517" w:rsidRPr="00D97FFD" w:rsidRDefault="003C7517" w:rsidP="003C751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7517" w:rsidRDefault="003C7517" w:rsidP="003C751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7517" w:rsidRDefault="003C7517" w:rsidP="003C751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7517" w:rsidRDefault="003C7517" w:rsidP="003C751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49DE" w:rsidRDefault="00C049DE"/>
    <w:sectPr w:rsidR="00C049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A80D5F"/>
    <w:multiLevelType w:val="hybridMultilevel"/>
    <w:tmpl w:val="66FA13D8"/>
    <w:lvl w:ilvl="0" w:tplc="878EEC4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517"/>
    <w:rsid w:val="0019382D"/>
    <w:rsid w:val="0023470C"/>
    <w:rsid w:val="00352693"/>
    <w:rsid w:val="003B55EE"/>
    <w:rsid w:val="003C1AAA"/>
    <w:rsid w:val="003C7517"/>
    <w:rsid w:val="00413464"/>
    <w:rsid w:val="0051136C"/>
    <w:rsid w:val="00583B18"/>
    <w:rsid w:val="00594A2D"/>
    <w:rsid w:val="00897BB5"/>
    <w:rsid w:val="00906220"/>
    <w:rsid w:val="0098147B"/>
    <w:rsid w:val="00A643D2"/>
    <w:rsid w:val="00B85C79"/>
    <w:rsid w:val="00BD651B"/>
    <w:rsid w:val="00C049DE"/>
    <w:rsid w:val="00C379F6"/>
    <w:rsid w:val="00C37FD0"/>
    <w:rsid w:val="00D97FFD"/>
    <w:rsid w:val="00E762B5"/>
    <w:rsid w:val="00EE022E"/>
    <w:rsid w:val="00FB4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776CC"/>
  <w15:chartTrackingRefBased/>
  <w15:docId w15:val="{A033DF93-57C4-43B4-8D7A-A631BC855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517"/>
    <w:pPr>
      <w:spacing w:line="25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7517"/>
    <w:pPr>
      <w:ind w:left="720"/>
      <w:contextualSpacing/>
    </w:pPr>
  </w:style>
  <w:style w:type="table" w:styleId="a4">
    <w:name w:val="Table Grid"/>
    <w:basedOn w:val="a1"/>
    <w:uiPriority w:val="39"/>
    <w:rsid w:val="003C7517"/>
    <w:pPr>
      <w:spacing w:after="0" w:line="240" w:lineRule="auto"/>
    </w:pPr>
    <w:rPr>
      <w:lang w:val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37F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37FD0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62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27</cp:revision>
  <cp:lastPrinted>2024-01-09T13:03:00Z</cp:lastPrinted>
  <dcterms:created xsi:type="dcterms:W3CDTF">2024-01-05T09:57:00Z</dcterms:created>
  <dcterms:modified xsi:type="dcterms:W3CDTF">2024-01-09T13:03:00Z</dcterms:modified>
</cp:coreProperties>
</file>