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663C4F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 xml:space="preserve">від «22» січня 2024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</w:t>
      </w:r>
      <w:r>
        <w:rPr>
          <w:color w:val="auto"/>
          <w:sz w:val="28"/>
          <w:lang w:val="uk-UA" w:eastAsia="ru-RU" w:bidi="ar-SA"/>
        </w:rPr>
        <w:t xml:space="preserve">                        № 18-р</w:t>
      </w:r>
      <w:r w:rsidR="001A4B58" w:rsidRPr="00825023">
        <w:rPr>
          <w:color w:val="auto"/>
          <w:sz w:val="28"/>
          <w:lang w:val="uk-UA" w:eastAsia="ru-RU" w:bidi="ar-SA"/>
        </w:rPr>
        <w:t xml:space="preserve">  </w:t>
      </w:r>
    </w:p>
    <w:p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1A4B58" w:rsidRPr="00801831" w:rsidRDefault="001A4B58" w:rsidP="001A4B58">
      <w:pPr>
        <w:rPr>
          <w:lang w:val="uk-UA"/>
        </w:rPr>
      </w:pPr>
    </w:p>
    <w:p w:rsidR="00450F60" w:rsidRDefault="00450F60" w:rsidP="00450F60">
      <w:pPr>
        <w:pStyle w:val="a3"/>
        <w:spacing w:after="0"/>
        <w:ind w:right="5244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01831">
        <w:rPr>
          <w:sz w:val="28"/>
          <w:lang w:val="uk-UA"/>
        </w:rPr>
        <w:t>відзначення</w:t>
      </w:r>
      <w:r>
        <w:rPr>
          <w:sz w:val="28"/>
          <w:lang w:val="uk-UA"/>
        </w:rPr>
        <w:t xml:space="preserve"> Дня Соборності України</w:t>
      </w:r>
    </w:p>
    <w:p w:rsidR="00450F60" w:rsidRDefault="00450F60" w:rsidP="00450F60">
      <w:pPr>
        <w:pStyle w:val="a3"/>
        <w:spacing w:after="0"/>
        <w:rPr>
          <w:sz w:val="28"/>
          <w:lang w:val="uk-UA"/>
        </w:rPr>
      </w:pPr>
    </w:p>
    <w:p w:rsidR="009E319F" w:rsidRDefault="009E319F" w:rsidP="00616DAA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  <w:r w:rsidRPr="00997636">
        <w:rPr>
          <w:sz w:val="28"/>
          <w:lang w:val="uk-UA"/>
        </w:rPr>
        <w:t>З</w:t>
      </w:r>
      <w:r w:rsidR="009153B2" w:rsidRPr="00997636">
        <w:rPr>
          <w:sz w:val="28"/>
          <w:lang w:val="uk-UA"/>
        </w:rPr>
        <w:t xml:space="preserve"> нагоди відзначення 105-ї річниці Акту Злуки Української Народної Республіки та Західноукраїнської Народної Республіки, з</w:t>
      </w:r>
      <w:r w:rsidRPr="00997636">
        <w:rPr>
          <w:sz w:val="28"/>
          <w:lang w:val="uk-UA"/>
        </w:rPr>
        <w:t xml:space="preserve">гідно </w:t>
      </w:r>
      <w:r w:rsidR="009153B2" w:rsidRPr="00997636">
        <w:rPr>
          <w:sz w:val="28"/>
          <w:lang w:val="uk-UA"/>
        </w:rPr>
        <w:t>Указу Президента України від 13</w:t>
      </w:r>
      <w:r w:rsidR="00612164">
        <w:rPr>
          <w:sz w:val="28"/>
          <w:lang w:val="uk-UA"/>
        </w:rPr>
        <w:t>.</w:t>
      </w:r>
      <w:r w:rsidR="009153B2" w:rsidRPr="00997636">
        <w:rPr>
          <w:sz w:val="28"/>
          <w:lang w:val="uk-UA"/>
        </w:rPr>
        <w:t>11.</w:t>
      </w:r>
      <w:r w:rsidRPr="00997636">
        <w:rPr>
          <w:sz w:val="28"/>
          <w:lang w:val="uk-UA"/>
        </w:rPr>
        <w:t>2014 року №</w:t>
      </w:r>
      <w:r w:rsidR="00663C4F">
        <w:rPr>
          <w:sz w:val="28"/>
          <w:lang w:val="uk-UA"/>
        </w:rPr>
        <w:t xml:space="preserve"> </w:t>
      </w:r>
      <w:bookmarkStart w:id="0" w:name="_GoBack"/>
      <w:bookmarkEnd w:id="0"/>
      <w:r w:rsidRPr="00997636">
        <w:rPr>
          <w:sz w:val="28"/>
          <w:lang w:val="uk-UA"/>
        </w:rPr>
        <w:t xml:space="preserve">871/2014 «Про День Соборності </w:t>
      </w:r>
      <w:r w:rsidR="009153B2" w:rsidRPr="00997636">
        <w:rPr>
          <w:sz w:val="28"/>
          <w:lang w:val="uk-UA"/>
        </w:rPr>
        <w:t xml:space="preserve">та Свободи </w:t>
      </w:r>
      <w:r w:rsidRPr="00997636">
        <w:rPr>
          <w:sz w:val="28"/>
          <w:lang w:val="uk-UA"/>
        </w:rPr>
        <w:t>України», з</w:t>
      </w:r>
      <w:r w:rsidR="00801831" w:rsidRPr="00997636">
        <w:rPr>
          <w:sz w:val="28"/>
          <w:lang w:val="uk-UA"/>
        </w:rPr>
        <w:t xml:space="preserve"> </w:t>
      </w:r>
      <w:r w:rsidR="009153B2" w:rsidRPr="00997636">
        <w:rPr>
          <w:sz w:val="28"/>
          <w:lang w:val="uk-UA"/>
        </w:rPr>
        <w:t xml:space="preserve">метою </w:t>
      </w:r>
      <w:r w:rsidR="009153B2" w:rsidRPr="00997636">
        <w:rPr>
          <w:sz w:val="28"/>
          <w:szCs w:val="28"/>
          <w:lang w:val="uk-UA"/>
        </w:rPr>
        <w:t>згуртованої співпраці</w:t>
      </w:r>
      <w:r w:rsidR="00997636" w:rsidRPr="00997636">
        <w:rPr>
          <w:sz w:val="28"/>
          <w:szCs w:val="28"/>
          <w:lang w:val="uk-UA"/>
        </w:rPr>
        <w:t xml:space="preserve"> та єднання представників різних регіонів зарази спільної мети –</w:t>
      </w:r>
      <w:r w:rsidR="009153B2" w:rsidRPr="00997636">
        <w:rPr>
          <w:sz w:val="28"/>
          <w:szCs w:val="28"/>
          <w:lang w:val="uk-UA"/>
        </w:rPr>
        <w:t xml:space="preserve"> </w:t>
      </w:r>
      <w:r w:rsidR="00997636" w:rsidRPr="00997636">
        <w:rPr>
          <w:sz w:val="28"/>
          <w:szCs w:val="28"/>
          <w:lang w:val="uk-UA"/>
        </w:rPr>
        <w:t>незалежної,</w:t>
      </w:r>
      <w:r w:rsidR="009153B2" w:rsidRPr="00997636">
        <w:rPr>
          <w:sz w:val="28"/>
          <w:szCs w:val="28"/>
          <w:lang w:val="uk-UA"/>
        </w:rPr>
        <w:t xml:space="preserve"> демократичн</w:t>
      </w:r>
      <w:r w:rsidR="00997636" w:rsidRPr="00997636">
        <w:rPr>
          <w:sz w:val="28"/>
          <w:szCs w:val="28"/>
          <w:lang w:val="uk-UA"/>
        </w:rPr>
        <w:t>ої</w:t>
      </w:r>
      <w:r w:rsidR="009153B2" w:rsidRPr="00997636">
        <w:rPr>
          <w:sz w:val="28"/>
          <w:szCs w:val="28"/>
          <w:lang w:val="uk-UA"/>
        </w:rPr>
        <w:t xml:space="preserve"> і соборн</w:t>
      </w:r>
      <w:r w:rsidR="00997636" w:rsidRPr="00997636">
        <w:rPr>
          <w:sz w:val="28"/>
          <w:szCs w:val="28"/>
          <w:lang w:val="uk-UA"/>
        </w:rPr>
        <w:t>ої</w:t>
      </w:r>
      <w:r w:rsidR="009153B2" w:rsidRPr="00997636">
        <w:rPr>
          <w:sz w:val="28"/>
          <w:szCs w:val="28"/>
          <w:lang w:val="uk-UA"/>
        </w:rPr>
        <w:t xml:space="preserve"> </w:t>
      </w:r>
      <w:r w:rsidR="00612164">
        <w:rPr>
          <w:sz w:val="28"/>
          <w:szCs w:val="28"/>
          <w:lang w:val="uk-UA"/>
        </w:rPr>
        <w:t>держави</w:t>
      </w:r>
      <w:r w:rsidR="00997636" w:rsidRPr="00997636">
        <w:rPr>
          <w:sz w:val="28"/>
          <w:szCs w:val="28"/>
          <w:lang w:val="uk-UA"/>
        </w:rPr>
        <w:t>,</w:t>
      </w:r>
      <w:r w:rsidR="00997636">
        <w:rPr>
          <w:sz w:val="28"/>
          <w:szCs w:val="28"/>
          <w:lang w:val="uk-UA"/>
        </w:rPr>
        <w:t xml:space="preserve"> </w:t>
      </w:r>
      <w:r w:rsidR="00450F60">
        <w:rPr>
          <w:sz w:val="28"/>
          <w:lang w:val="uk-UA"/>
        </w:rPr>
        <w:t xml:space="preserve">відповідно </w:t>
      </w:r>
      <w:r w:rsidRPr="00D1127F">
        <w:rPr>
          <w:sz w:val="28"/>
          <w:szCs w:val="28"/>
          <w:lang w:val="uk-UA"/>
        </w:rPr>
        <w:t>до рішення 11 сесії міської ради 8 скликання від 01.07.2021 року №312 «Про затвердження Програми відзначення державних, професійних свят, ювілейних дат, подій місцевого рівня та співпраці влади і громади на 2022-2024 роки»</w:t>
      </w:r>
      <w:r w:rsidR="00997636">
        <w:rPr>
          <w:sz w:val="28"/>
          <w:szCs w:val="28"/>
          <w:lang w:val="uk-UA"/>
        </w:rPr>
        <w:t xml:space="preserve"> зі змінами</w:t>
      </w:r>
      <w:r w:rsidRPr="00D1127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D1127F">
        <w:rPr>
          <w:sz w:val="28"/>
          <w:szCs w:val="28"/>
          <w:lang w:val="uk-UA"/>
        </w:rPr>
        <w:t>керуючись</w:t>
      </w:r>
      <w:r w:rsidRPr="007B72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п. 1 ч. 3 ст. 50 та </w:t>
      </w:r>
      <w:r w:rsidRPr="00D1127F">
        <w:rPr>
          <w:sz w:val="28"/>
          <w:szCs w:val="28"/>
          <w:lang w:val="uk-UA"/>
        </w:rPr>
        <w:t>ст. 42 Закону України «Про місцеве самоврядування в Україні»</w:t>
      </w:r>
      <w:r w:rsidRPr="007B3085">
        <w:rPr>
          <w:sz w:val="28"/>
          <w:szCs w:val="28"/>
          <w:lang w:val="uk-UA"/>
        </w:rPr>
        <w:t>:</w:t>
      </w:r>
      <w:r w:rsidRPr="00D7483D">
        <w:rPr>
          <w:sz w:val="28"/>
          <w:szCs w:val="28"/>
          <w:lang w:val="uk-UA"/>
        </w:rPr>
        <w:t xml:space="preserve"> </w:t>
      </w:r>
    </w:p>
    <w:p w:rsidR="009153B2" w:rsidRDefault="009153B2" w:rsidP="00616DAA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</w:p>
    <w:p w:rsidR="00616DAA" w:rsidRDefault="00616DAA" w:rsidP="00616DAA">
      <w:pPr>
        <w:pStyle w:val="a3"/>
        <w:spacing w:after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</w:t>
      </w:r>
      <w:r w:rsidR="00997636">
        <w:rPr>
          <w:sz w:val="28"/>
          <w:lang w:val="uk-UA"/>
        </w:rPr>
        <w:t xml:space="preserve">Провести </w:t>
      </w:r>
      <w:r>
        <w:rPr>
          <w:sz w:val="28"/>
          <w:lang w:val="uk-UA"/>
        </w:rPr>
        <w:t xml:space="preserve">управлінню культури і туризму (Володимир ДУДІК), управлінню освіти (Аліна ТВЕРДОХЛІБ), відділу молоді і спорту (Ірина ДАЦКО) </w:t>
      </w:r>
      <w:r w:rsidR="00997636">
        <w:rPr>
          <w:sz w:val="28"/>
          <w:lang w:val="uk-UA"/>
        </w:rPr>
        <w:t xml:space="preserve">культурно-мистецькі, тематичні </w:t>
      </w:r>
      <w:r w:rsidR="00612164">
        <w:rPr>
          <w:sz w:val="28"/>
          <w:lang w:val="uk-UA"/>
        </w:rPr>
        <w:t xml:space="preserve">та спортивні </w:t>
      </w:r>
      <w:r w:rsidR="00997636">
        <w:rPr>
          <w:sz w:val="28"/>
          <w:lang w:val="uk-UA"/>
        </w:rPr>
        <w:t xml:space="preserve">заходи, </w:t>
      </w:r>
      <w:r>
        <w:rPr>
          <w:sz w:val="28"/>
          <w:lang w:val="uk-UA"/>
        </w:rPr>
        <w:t>спрямовані на консолідацію українського суспільства на місцевому рівні, дослідження ролі, місця та значення українського визвольного руху ХХ століття, відзначення видатних подій та постатей, пов`язаних із боротьбою за незалежність України.</w:t>
      </w:r>
    </w:p>
    <w:p w:rsidR="00616DAA" w:rsidRDefault="00616DAA" w:rsidP="00616DAA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Забезпечити відділу по роботі з депутатами та громадськими організаціями (Ірина ПОПІК) покладання к</w:t>
      </w:r>
      <w:r w:rsidR="00257752">
        <w:rPr>
          <w:sz w:val="28"/>
          <w:szCs w:val="28"/>
          <w:lang w:val="uk-UA"/>
        </w:rPr>
        <w:t xml:space="preserve">вітів до Алеї Героїв, </w:t>
      </w:r>
      <w:r>
        <w:rPr>
          <w:sz w:val="28"/>
          <w:szCs w:val="28"/>
          <w:lang w:val="uk-UA"/>
        </w:rPr>
        <w:t>пам’ятни</w:t>
      </w:r>
      <w:r w:rsidR="00257752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знак</w:t>
      </w:r>
      <w:r w:rsidR="00257752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борців за незалежність та свободу України</w:t>
      </w:r>
      <w:r w:rsidR="00257752">
        <w:rPr>
          <w:sz w:val="28"/>
          <w:szCs w:val="28"/>
          <w:lang w:val="uk-UA"/>
        </w:rPr>
        <w:t xml:space="preserve"> 22 січня 2024 року.</w:t>
      </w:r>
    </w:p>
    <w:p w:rsidR="00257752" w:rsidRPr="00616DAA" w:rsidRDefault="00257752" w:rsidP="00616DAA">
      <w:pPr>
        <w:pStyle w:val="a3"/>
        <w:spacing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Організувати управлінню житлово-комунального господарства (Ольга КУЛЕНКО) до 22 січня 2024 року прибирання територій</w:t>
      </w:r>
      <w:r w:rsidR="0061216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пам’ятн</w:t>
      </w:r>
      <w:r w:rsidR="00612164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знаків та місць.</w:t>
      </w:r>
    </w:p>
    <w:p w:rsidR="00257752" w:rsidRDefault="00257752" w:rsidP="00616DAA">
      <w:pPr>
        <w:pStyle w:val="a3"/>
        <w:spacing w:after="0"/>
        <w:ind w:firstLine="709"/>
        <w:jc w:val="both"/>
        <w:rPr>
          <w:sz w:val="28"/>
          <w:lang w:val="uk-UA"/>
        </w:rPr>
      </w:pPr>
      <w:r w:rsidRPr="00257752">
        <w:rPr>
          <w:sz w:val="28"/>
          <w:szCs w:val="28"/>
          <w:lang w:val="uk-UA"/>
        </w:rPr>
        <w:t xml:space="preserve">4. </w:t>
      </w:r>
      <w:r w:rsidR="00450F60" w:rsidRPr="00257752">
        <w:rPr>
          <w:sz w:val="28"/>
          <w:szCs w:val="28"/>
          <w:lang w:val="uk-UA"/>
        </w:rPr>
        <w:t>Відділу бухгалтерського обліку та звітності виконавчого комітету міської ради (</w:t>
      </w:r>
      <w:r>
        <w:rPr>
          <w:sz w:val="28"/>
          <w:szCs w:val="28"/>
          <w:lang w:val="uk-UA"/>
        </w:rPr>
        <w:t>Любов ЖУРАВСЬКА</w:t>
      </w:r>
      <w:r w:rsidR="00450F60" w:rsidRPr="00257752">
        <w:rPr>
          <w:sz w:val="28"/>
          <w:szCs w:val="28"/>
          <w:lang w:val="uk-UA"/>
        </w:rPr>
        <w:t xml:space="preserve">) </w:t>
      </w:r>
      <w:r w:rsidRPr="004A260A">
        <w:rPr>
          <w:sz w:val="28"/>
          <w:lang w:val="uk-UA"/>
        </w:rPr>
        <w:t xml:space="preserve">здійснити оплату за придбання квіткової продукції по </w:t>
      </w:r>
      <w:r w:rsidRPr="004A260A">
        <w:rPr>
          <w:sz w:val="28"/>
          <w:szCs w:val="28"/>
          <w:lang w:val="uk-UA"/>
        </w:rPr>
        <w:t>КПКВК 0210180 КЕКВ 2210</w:t>
      </w:r>
      <w:r w:rsidRPr="004A260A">
        <w:rPr>
          <w:sz w:val="28"/>
          <w:lang w:val="uk-UA"/>
        </w:rPr>
        <w:t xml:space="preserve"> на загальну суму </w:t>
      </w:r>
      <w:r>
        <w:rPr>
          <w:sz w:val="28"/>
          <w:lang w:val="uk-UA"/>
        </w:rPr>
        <w:t>3</w:t>
      </w:r>
      <w:r w:rsidR="00750078">
        <w:rPr>
          <w:sz w:val="28"/>
          <w:lang w:val="uk-UA"/>
        </w:rPr>
        <w:t>00</w:t>
      </w:r>
      <w:r w:rsidRPr="004A260A">
        <w:rPr>
          <w:sz w:val="28"/>
          <w:lang w:val="uk-UA"/>
        </w:rPr>
        <w:t>0 грн.</w:t>
      </w:r>
    </w:p>
    <w:p w:rsidR="00257752" w:rsidRDefault="00257752" w:rsidP="00616DAA">
      <w:pPr>
        <w:pStyle w:val="a3"/>
        <w:spacing w:after="0"/>
        <w:ind w:firstLine="709"/>
        <w:jc w:val="both"/>
        <w:rPr>
          <w:sz w:val="28"/>
          <w:lang w:val="uk-UA"/>
        </w:rPr>
      </w:pPr>
    </w:p>
    <w:p w:rsidR="00257752" w:rsidRDefault="00257752" w:rsidP="00616DAA">
      <w:pPr>
        <w:pStyle w:val="a3"/>
        <w:spacing w:after="0"/>
        <w:ind w:firstLine="709"/>
        <w:jc w:val="both"/>
        <w:rPr>
          <w:sz w:val="28"/>
          <w:lang w:val="uk-UA"/>
        </w:rPr>
      </w:pPr>
    </w:p>
    <w:p w:rsidR="00257752" w:rsidRDefault="00257752" w:rsidP="00616DAA">
      <w:pPr>
        <w:pStyle w:val="a3"/>
        <w:spacing w:after="0"/>
        <w:ind w:firstLine="709"/>
        <w:jc w:val="both"/>
        <w:rPr>
          <w:sz w:val="28"/>
          <w:lang w:val="uk-UA"/>
        </w:rPr>
      </w:pPr>
    </w:p>
    <w:p w:rsidR="00450F60" w:rsidRDefault="00257752" w:rsidP="00616DAA">
      <w:pPr>
        <w:pStyle w:val="a3"/>
        <w:spacing w:after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5</w:t>
      </w:r>
      <w:r w:rsidR="00450F60">
        <w:rPr>
          <w:sz w:val="28"/>
          <w:lang w:val="uk-UA"/>
        </w:rPr>
        <w:t xml:space="preserve">. Контроль за виконанням </w:t>
      </w:r>
      <w:r w:rsidR="009E319F">
        <w:rPr>
          <w:sz w:val="28"/>
          <w:lang w:val="uk-UA"/>
        </w:rPr>
        <w:t xml:space="preserve">даного </w:t>
      </w:r>
      <w:r w:rsidR="00450F60">
        <w:rPr>
          <w:sz w:val="28"/>
          <w:lang w:val="uk-UA"/>
        </w:rPr>
        <w:t xml:space="preserve">розпорядження </w:t>
      </w:r>
      <w:r>
        <w:rPr>
          <w:sz w:val="28"/>
          <w:lang w:val="uk-UA"/>
        </w:rPr>
        <w:t xml:space="preserve">покласти на </w:t>
      </w:r>
      <w:r w:rsidR="009E319F">
        <w:rPr>
          <w:sz w:val="28"/>
          <w:lang w:val="uk-UA"/>
        </w:rPr>
        <w:t xml:space="preserve">заступника міського голови </w:t>
      </w:r>
      <w:r>
        <w:rPr>
          <w:sz w:val="28"/>
          <w:lang w:val="uk-UA"/>
        </w:rPr>
        <w:t>з питань діяльності виконавчих органів ради Анатолія БІЛОУСА.</w:t>
      </w:r>
    </w:p>
    <w:p w:rsidR="00450F60" w:rsidRDefault="00450F60" w:rsidP="00450F60">
      <w:pPr>
        <w:pStyle w:val="a3"/>
        <w:spacing w:after="0"/>
        <w:jc w:val="both"/>
        <w:rPr>
          <w:sz w:val="28"/>
          <w:lang w:val="uk-UA"/>
        </w:rPr>
      </w:pPr>
    </w:p>
    <w:p w:rsidR="00450F60" w:rsidRDefault="00450F60" w:rsidP="00450F60">
      <w:pPr>
        <w:pStyle w:val="a3"/>
        <w:spacing w:after="0"/>
        <w:jc w:val="both"/>
        <w:rPr>
          <w:sz w:val="28"/>
          <w:lang w:val="uk-UA"/>
        </w:rPr>
      </w:pPr>
    </w:p>
    <w:p w:rsidR="009E319F" w:rsidRDefault="009E319F" w:rsidP="00450F60">
      <w:pPr>
        <w:pStyle w:val="a3"/>
        <w:spacing w:after="0"/>
        <w:jc w:val="both"/>
        <w:rPr>
          <w:sz w:val="28"/>
          <w:lang w:val="uk-UA"/>
        </w:rPr>
      </w:pPr>
    </w:p>
    <w:p w:rsidR="00450F60" w:rsidRDefault="009E319F" w:rsidP="00450F60">
      <w:pPr>
        <w:pStyle w:val="a3"/>
        <w:spacing w:after="0"/>
        <w:jc w:val="both"/>
        <w:rPr>
          <w:b/>
          <w:bCs/>
          <w:sz w:val="28"/>
          <w:lang w:val="uk-UA"/>
        </w:rPr>
      </w:pPr>
      <w:r>
        <w:rPr>
          <w:sz w:val="28"/>
          <w:lang w:val="uk-UA"/>
        </w:rPr>
        <w:tab/>
      </w:r>
      <w:r>
        <w:rPr>
          <w:b/>
          <w:bCs/>
          <w:sz w:val="28"/>
          <w:lang w:val="uk-UA"/>
        </w:rPr>
        <w:t xml:space="preserve">Секретар міської ради </w:t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  <w:t xml:space="preserve">  Вадим КОЖУХОВСЬКИЙ</w:t>
      </w:r>
    </w:p>
    <w:p w:rsidR="001A4B58" w:rsidRDefault="00450F60" w:rsidP="009E319F">
      <w:pPr>
        <w:pStyle w:val="a3"/>
        <w:spacing w:after="0"/>
        <w:ind w:right="5791"/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t xml:space="preserve">  </w:t>
      </w:r>
      <w:r>
        <w:rPr>
          <w:sz w:val="28"/>
          <w:lang w:val="uk-UA"/>
        </w:rPr>
        <w:br/>
      </w:r>
    </w:p>
    <w:p w:rsidR="009E319F" w:rsidRDefault="009E319F" w:rsidP="009E319F">
      <w:pPr>
        <w:pStyle w:val="a3"/>
        <w:spacing w:after="0"/>
        <w:ind w:right="5791"/>
        <w:jc w:val="both"/>
        <w:rPr>
          <w:b/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57752" w:rsidRDefault="00257752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sectPr w:rsidR="00257752" w:rsidSect="00B570F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77F22"/>
    <w:multiLevelType w:val="hybridMultilevel"/>
    <w:tmpl w:val="2F4A79C0"/>
    <w:lvl w:ilvl="0" w:tplc="787CB512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F3864"/>
    <w:multiLevelType w:val="multilevel"/>
    <w:tmpl w:val="0D9C6A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A8A08FA"/>
    <w:multiLevelType w:val="multilevel"/>
    <w:tmpl w:val="B5866D0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3" w15:restartNumberingAfterBreak="0">
    <w:nsid w:val="5BFD3496"/>
    <w:multiLevelType w:val="hybridMultilevel"/>
    <w:tmpl w:val="F364E072"/>
    <w:lvl w:ilvl="0" w:tplc="25B04E52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2D607C8"/>
    <w:multiLevelType w:val="hybridMultilevel"/>
    <w:tmpl w:val="E208D41E"/>
    <w:lvl w:ilvl="0" w:tplc="787CB512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172D0D"/>
    <w:rsid w:val="00181C9B"/>
    <w:rsid w:val="00190282"/>
    <w:rsid w:val="001A4B58"/>
    <w:rsid w:val="001B0CD7"/>
    <w:rsid w:val="0022113B"/>
    <w:rsid w:val="00232C12"/>
    <w:rsid w:val="00234C40"/>
    <w:rsid w:val="00257752"/>
    <w:rsid w:val="00273C24"/>
    <w:rsid w:val="003F4B7D"/>
    <w:rsid w:val="00450F60"/>
    <w:rsid w:val="004B2DF7"/>
    <w:rsid w:val="005C054B"/>
    <w:rsid w:val="00612164"/>
    <w:rsid w:val="00616DAA"/>
    <w:rsid w:val="0063020B"/>
    <w:rsid w:val="00655252"/>
    <w:rsid w:val="00663C4F"/>
    <w:rsid w:val="00664655"/>
    <w:rsid w:val="006B4590"/>
    <w:rsid w:val="00746806"/>
    <w:rsid w:val="00750078"/>
    <w:rsid w:val="00801831"/>
    <w:rsid w:val="00817393"/>
    <w:rsid w:val="0086034F"/>
    <w:rsid w:val="008F246A"/>
    <w:rsid w:val="009153B2"/>
    <w:rsid w:val="00966459"/>
    <w:rsid w:val="00997636"/>
    <w:rsid w:val="009B631D"/>
    <w:rsid w:val="009C67EE"/>
    <w:rsid w:val="009E319F"/>
    <w:rsid w:val="00A20D88"/>
    <w:rsid w:val="00A536E3"/>
    <w:rsid w:val="00B4484F"/>
    <w:rsid w:val="00B570FC"/>
    <w:rsid w:val="00B72CE0"/>
    <w:rsid w:val="00B9669D"/>
    <w:rsid w:val="00BD5F73"/>
    <w:rsid w:val="00C6591F"/>
    <w:rsid w:val="00CF55DF"/>
    <w:rsid w:val="00D01F39"/>
    <w:rsid w:val="00D15095"/>
    <w:rsid w:val="00D75D05"/>
    <w:rsid w:val="00DB4B85"/>
    <w:rsid w:val="00EC3477"/>
    <w:rsid w:val="00F171FC"/>
    <w:rsid w:val="00F21D99"/>
    <w:rsid w:val="00F45E40"/>
    <w:rsid w:val="00F742F5"/>
    <w:rsid w:val="00FA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B954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2024-01-22T14:42:00Z</cp:lastPrinted>
  <dcterms:created xsi:type="dcterms:W3CDTF">2024-01-22T08:43:00Z</dcterms:created>
  <dcterms:modified xsi:type="dcterms:W3CDTF">2024-01-22T14:43:00Z</dcterms:modified>
</cp:coreProperties>
</file>