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66995160"/>
    <w:bookmarkEnd w:id="0"/>
    <w:p w:rsidR="003C346C" w:rsidRPr="003C346C" w:rsidRDefault="00424D0F" w:rsidP="003C346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346C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69pt" o:ole="" filled="t">
            <v:imagedata r:id="rId8" o:title=""/>
          </v:shape>
          <o:OLEObject Type="Embed" ProgID="Word.Picture.8" ShapeID="_x0000_i1025" DrawAspect="Content" ObjectID="_1775647526" r:id="rId9"/>
        </w:object>
      </w:r>
    </w:p>
    <w:p w:rsidR="003C346C" w:rsidRPr="003C346C" w:rsidRDefault="003C346C" w:rsidP="003C346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/>
        </w:rPr>
        <w:t>УКРАЇНА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3C346C" w:rsidRPr="003C346C" w:rsidRDefault="003C346C" w:rsidP="003C346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3C346C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3C346C" w:rsidRPr="003C346C" w:rsidRDefault="003C346C" w:rsidP="003C346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3C346C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F1354A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986</w:t>
      </w:r>
    </w:p>
    <w:p w:rsidR="003C346C" w:rsidRPr="003C346C" w:rsidRDefault="003C346C" w:rsidP="003C346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3C346C" w:rsidRPr="00E0726D" w:rsidRDefault="00F1354A" w:rsidP="00CB3E22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«23 </w:t>
      </w:r>
      <w:r w:rsidR="003C22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квітня </w:t>
      </w:r>
      <w:r w:rsidR="003C22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202</w:t>
      </w:r>
      <w:r w:rsidR="00E0726D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B3E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CB3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B3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B3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CB3E2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46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B30A7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</w:t>
      </w:r>
      <w:r w:rsidR="003C346C"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C346C" w:rsidRPr="00E0726D" w:rsidRDefault="003C346C" w:rsidP="003C346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346C" w:rsidRPr="00E0726D" w:rsidRDefault="003C346C" w:rsidP="00CB3E22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0726D">
        <w:rPr>
          <w:rFonts w:ascii="Times New Roman" w:eastAsia="Times New Roman" w:hAnsi="Times New Roman" w:cs="Times New Roman"/>
          <w:sz w:val="28"/>
          <w:szCs w:val="28"/>
          <w:lang w:val="uk-UA"/>
        </w:rPr>
        <w:t>м. Жмеринка</w:t>
      </w: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7668E5" w:rsidRPr="00C54159" w:rsidRDefault="007668E5" w:rsidP="00CB3E22">
      <w:pPr>
        <w:widowControl w:val="0"/>
        <w:tabs>
          <w:tab w:val="left" w:pos="3261"/>
          <w:tab w:val="left" w:pos="3686"/>
        </w:tabs>
        <w:overflowPunct w:val="0"/>
        <w:autoSpaceDE w:val="0"/>
        <w:autoSpaceDN w:val="0"/>
        <w:adjustRightInd w:val="0"/>
        <w:spacing w:after="0"/>
        <w:ind w:left="567" w:right="56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Рішення </w:t>
      </w:r>
      <w:r w:rsidRPr="00F509B4">
        <w:rPr>
          <w:rFonts w:ascii="Times New Roman" w:hAnsi="Times New Roman"/>
          <w:bCs/>
          <w:sz w:val="28"/>
          <w:szCs w:val="28"/>
          <w:lang w:val="uk-UA"/>
        </w:rPr>
        <w:t xml:space="preserve"> 11 </w:t>
      </w:r>
      <w:r>
        <w:rPr>
          <w:rFonts w:ascii="Times New Roman" w:hAnsi="Times New Roman"/>
          <w:bCs/>
          <w:sz w:val="28"/>
          <w:szCs w:val="28"/>
          <w:lang w:val="uk-UA"/>
        </w:rPr>
        <w:t>сесії 8 скликання Жмеринської міської ради №286 від 1 липня 2021 року «</w:t>
      </w:r>
      <w:r w:rsidRPr="00C54159">
        <w:rPr>
          <w:rFonts w:ascii="Times New Roman" w:hAnsi="Times New Roman"/>
          <w:bCs/>
          <w:sz w:val="28"/>
          <w:szCs w:val="28"/>
          <w:lang w:val="uk-UA"/>
        </w:rPr>
        <w:t>Про затвердження Програми «Безпечне місто 2021-202</w:t>
      </w: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C54159">
        <w:rPr>
          <w:rFonts w:ascii="Times New Roman" w:hAnsi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новій редакції» зі змінами</w:t>
      </w:r>
    </w:p>
    <w:p w:rsidR="003C346C" w:rsidRPr="00E0726D" w:rsidRDefault="003C346C" w:rsidP="002F0248">
      <w:pPr>
        <w:shd w:val="clear" w:color="auto" w:fill="FFFFFF"/>
        <w:spacing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93FC8" w:rsidRPr="0009236D" w:rsidRDefault="007668E5" w:rsidP="002F0248">
      <w:pPr>
        <w:shd w:val="clear" w:color="auto" w:fill="FFFFFF"/>
        <w:ind w:right="141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54159">
        <w:rPr>
          <w:rFonts w:ascii="Times New Roman" w:hAnsi="Times New Roman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посилення безпеки громадян та захисту важливих об’єктів </w:t>
      </w:r>
      <w:r>
        <w:rPr>
          <w:rFonts w:ascii="Times New Roman" w:hAnsi="Times New Roman"/>
          <w:sz w:val="28"/>
          <w:szCs w:val="28"/>
          <w:lang w:val="uk-UA"/>
        </w:rPr>
        <w:t>громади</w:t>
      </w:r>
      <w:r w:rsidR="003C346C" w:rsidRPr="0009236D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="003C346C" w:rsidRPr="0009236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0248" w:rsidRPr="002F02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FD3950" w:rsidRPr="00CB3E22" w:rsidRDefault="00E93FC8" w:rsidP="002F0248">
      <w:pPr>
        <w:pStyle w:val="af1"/>
        <w:tabs>
          <w:tab w:val="left" w:pos="10632"/>
        </w:tabs>
        <w:spacing w:after="200" w:line="276" w:lineRule="auto"/>
        <w:ind w:right="424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1.Внести зміни до </w:t>
      </w:r>
      <w:r w:rsidR="00FD3950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рішення </w:t>
      </w:r>
      <w:r w:rsidR="007668E5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11 сесії 8 скликання Жмеринської міської ради №286 від 1 липня 2021 року «Про затвердження Програми «Безпечне місто 2021-2024» в новій редакції» зі змінами</w:t>
      </w:r>
      <w:r w:rsidR="006A1375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1C6AD1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BB31DB" w:rsidRPr="00D42232" w:rsidRDefault="001C6AD1" w:rsidP="002F0248">
      <w:pPr>
        <w:pStyle w:val="af1"/>
        <w:tabs>
          <w:tab w:val="left" w:pos="10632"/>
        </w:tabs>
        <w:spacing w:after="200" w:line="276" w:lineRule="auto"/>
        <w:ind w:right="42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1.1 Збі</w:t>
      </w:r>
      <w:r w:rsidR="00C12C9D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льшити </w:t>
      </w:r>
      <w:r w:rsidR="00A60807" w:rsidRPr="00CB3E22">
        <w:rPr>
          <w:rFonts w:ascii="Times New Roman" w:hAnsi="Times New Roman" w:cs="Times New Roman"/>
          <w:sz w:val="28"/>
          <w:szCs w:val="28"/>
          <w:lang w:val="uk-UA"/>
        </w:rPr>
        <w:t>загальний обсяг фінансових ресурсів, необхідних для реалізації програми</w:t>
      </w:r>
      <w:r w:rsidR="00C12C9D" w:rsidRPr="00CB3E2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BB31DB" w:rsidRPr="00CB3E2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 xml:space="preserve">на </w:t>
      </w:r>
      <w:r w:rsidR="007668E5" w:rsidRPr="00CB3E2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>350</w:t>
      </w:r>
      <w:r w:rsidR="00BB31DB" w:rsidRPr="00CB3E22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uk-UA"/>
        </w:rPr>
        <w:t xml:space="preserve"> тисяч гривень.</w:t>
      </w:r>
    </w:p>
    <w:p w:rsidR="00A60807" w:rsidRDefault="00DE38E0" w:rsidP="002F0248">
      <w:pPr>
        <w:pStyle w:val="af1"/>
        <w:tabs>
          <w:tab w:val="left" w:pos="10632"/>
        </w:tabs>
        <w:spacing w:after="200" w:line="276" w:lineRule="auto"/>
        <w:ind w:right="424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</w:t>
      </w:r>
      <w:r w:rsidR="00C12C9D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Враховуючи пункт 1.1 даного рішення, внести зміни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</w:p>
    <w:p w:rsidR="00C12C9D" w:rsidRPr="0002473F" w:rsidRDefault="00E952FA" w:rsidP="006B5939">
      <w:pPr>
        <w:pStyle w:val="af1"/>
        <w:ind w:firstLine="720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1.2.1</w:t>
      </w:r>
      <w:r w:rsidR="006B593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7668E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додаток</w:t>
      </w:r>
      <w:r w:rsidR="006B593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</w:t>
      </w:r>
      <w:r w:rsidR="00A26BA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рішення, а саме</w:t>
      </w:r>
      <w:r w:rsidR="006B593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:</w:t>
      </w:r>
      <w:r w:rsidR="00A26BA4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6B593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«</w:t>
      </w:r>
      <w:r w:rsidR="006B5939" w:rsidRPr="006B5939">
        <w:rPr>
          <w:rFonts w:ascii="Times New Roman" w:hAnsi="Times New Roman" w:cs="Times New Roman"/>
          <w:sz w:val="28"/>
          <w:szCs w:val="28"/>
        </w:rPr>
        <w:t xml:space="preserve">Загальна характеристика (паспорт) </w:t>
      </w:r>
      <w:r w:rsidR="006B5939" w:rsidRPr="006B5939">
        <w:rPr>
          <w:rFonts w:ascii="Times New Roman" w:hAnsi="Times New Roman" w:cs="Times New Roman"/>
          <w:bCs/>
          <w:sz w:val="28"/>
          <w:szCs w:val="28"/>
        </w:rPr>
        <w:t>Програми «Безпечне місто 2021-2024» в новій редакції</w:t>
      </w:r>
      <w:r w:rsidR="006B5939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2F0248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, викласти</w:t>
      </w:r>
      <w:r w:rsidR="007668E5" w:rsidRPr="007668E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 новій редакції</w:t>
      </w:r>
      <w:r w:rsidR="00213ACC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відповідно до додатку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1 </w:t>
      </w:r>
      <w:r w:rsidR="00213ACC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даного рішення.</w:t>
      </w:r>
    </w:p>
    <w:p w:rsidR="000A2812" w:rsidRDefault="00DE38E0" w:rsidP="002F0248">
      <w:pPr>
        <w:pStyle w:val="af1"/>
        <w:tabs>
          <w:tab w:val="left" w:pos="10632"/>
        </w:tabs>
        <w:spacing w:after="200" w:line="276" w:lineRule="auto"/>
        <w:ind w:right="424" w:firstLine="567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1.2.2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додаток 1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та 2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0A2812" w:rsidRPr="00133F3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програми Жмеринської міської територіальної громади  «</w:t>
      </w:r>
      <w:r w:rsidR="002F0248" w:rsidRPr="007668E5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Безпечне місто 2021-2024</w:t>
      </w:r>
      <w:r w:rsidR="000A2812" w:rsidRPr="00133F3B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» 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викласти в новій редакції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A6080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відповідно </w:t>
      </w:r>
      <w:r w:rsidR="000A2812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 додатків 2 та 3</w:t>
      </w:r>
      <w:r w:rsidR="000A2812" w:rsidRPr="0002473F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даного рішення.</w:t>
      </w:r>
    </w:p>
    <w:p w:rsidR="002F0248" w:rsidRPr="0002473F" w:rsidRDefault="002F0248" w:rsidP="002F0248">
      <w:pPr>
        <w:ind w:firstLine="709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2F02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</w:t>
      </w:r>
      <w:r w:rsidRPr="002F024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Організацію виконання даного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відділ інформаційних технологій та комунікацій виконавчого комітету Жмеринської міської ради</w:t>
      </w:r>
      <w:r w:rsidRPr="002F02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C346C" w:rsidRDefault="002F0248" w:rsidP="002F0248">
      <w:pPr>
        <w:pStyle w:val="af1"/>
        <w:spacing w:after="200" w:line="276" w:lineRule="auto"/>
        <w:ind w:right="7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3</w:t>
      </w:r>
      <w:r w:rsidR="007668E5" w:rsidRPr="007668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68E5" w:rsidRPr="007668E5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Контроль за виконанням даного рішення покласти на постійні комісії з питань прав людини, законності, депутатської діяльності, етики та регламенту </w:t>
      </w:r>
      <w:r w:rsidR="007668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(Павло СКОРКОВСЬКИЙ) </w:t>
      </w:r>
      <w:r w:rsidR="007668E5" w:rsidRPr="007668E5">
        <w:rPr>
          <w:rFonts w:ascii="Times New Roman" w:eastAsia="Times New Roman" w:hAnsi="Times New Roman" w:cs="Times New Roman"/>
          <w:sz w:val="28"/>
          <w:szCs w:val="28"/>
        </w:rPr>
        <w:t>та з питань фінансів, бюджету, планування соціально-економічного розвитку, інвестицій та партнерства територіальних громад</w:t>
      </w:r>
      <w:r w:rsidR="007668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(Валерій РЕЗЕНДЕНТ)</w:t>
      </w:r>
      <w:r w:rsidR="007668E5" w:rsidRPr="007668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52FA" w:rsidRPr="002E2BEA" w:rsidRDefault="00E952FA" w:rsidP="007668E5">
      <w:pPr>
        <w:pStyle w:val="af1"/>
        <w:spacing w:line="276" w:lineRule="auto"/>
        <w:ind w:right="70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46C" w:rsidRPr="002E2BEA" w:rsidRDefault="003C346C" w:rsidP="00133F3B">
      <w:pPr>
        <w:spacing w:after="0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7EF" w:rsidRPr="002E2BEA" w:rsidRDefault="003D57EF" w:rsidP="00E952FA">
      <w:pPr>
        <w:spacing w:after="0"/>
        <w:ind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E2BEA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3C346C" w:rsidRPr="002E2BEA" w:rsidRDefault="003C346C" w:rsidP="003C346C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C346C" w:rsidRPr="00E0726D" w:rsidRDefault="003C346C" w:rsidP="003C346C">
      <w:pPr>
        <w:ind w:firstLine="4820"/>
        <w:rPr>
          <w:color w:val="FF0000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3C346C" w:rsidRPr="00E0726D" w:rsidRDefault="003C346C" w:rsidP="003C346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/>
        </w:rPr>
      </w:pPr>
    </w:p>
    <w:p w:rsidR="004339E1" w:rsidRDefault="004339E1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AF0C99" w:rsidRDefault="00AF0C99" w:rsidP="00975CA3">
      <w:pPr>
        <w:pStyle w:val="af1"/>
        <w:ind w:firstLine="482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E38E0" w:rsidRDefault="00DE38E0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D42232" w:rsidRDefault="00D42232" w:rsidP="000A2812">
      <w:pPr>
        <w:pStyle w:val="af1"/>
        <w:ind w:firstLine="6237"/>
        <w:jc w:val="right"/>
        <w:rPr>
          <w:rFonts w:ascii="Times New Roman" w:hAnsi="Times New Roman" w:cs="Times New Roman"/>
          <w:sz w:val="24"/>
          <w:lang w:val="uk-UA"/>
        </w:rPr>
      </w:pPr>
    </w:p>
    <w:p w:rsidR="008314D6" w:rsidRDefault="00BD3AAC" w:rsidP="000A2812">
      <w:pPr>
        <w:pStyle w:val="af1"/>
        <w:ind w:firstLine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8314D6" w:rsidRDefault="008314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A2812" w:rsidRPr="000A2812" w:rsidRDefault="00BD3AAC" w:rsidP="000A2812">
      <w:pPr>
        <w:pStyle w:val="af1"/>
        <w:ind w:firstLine="623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0A2812" w:rsidRPr="000A2812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0A2812" w:rsidRPr="003F500E" w:rsidRDefault="000A2812" w:rsidP="000A2812">
      <w:pPr>
        <w:pStyle w:val="af1"/>
        <w:ind w:firstLine="4111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A5F32" w:rsidRDefault="00133F3B" w:rsidP="008314D6">
      <w:pPr>
        <w:spacing w:after="0" w:line="240" w:lineRule="auto"/>
        <w:ind w:left="6379" w:right="28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="003C22F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о рішення </w:t>
      </w:r>
      <w:r w:rsidR="00F135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46</w:t>
      </w:r>
      <w:r w:rsidR="003C22F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сесії </w:t>
      </w:r>
      <w:r w:rsidR="000A2812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8 скликання</w:t>
      </w:r>
    </w:p>
    <w:p w:rsidR="000A2812" w:rsidRDefault="003C22F2" w:rsidP="008314D6">
      <w:pPr>
        <w:spacing w:after="0" w:line="240" w:lineRule="auto"/>
        <w:ind w:left="6379" w:right="282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від </w:t>
      </w:r>
      <w:r w:rsidR="00F135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«23 </w:t>
      </w:r>
      <w:r w:rsidR="008314D6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F135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квітня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2024 р. № </w:t>
      </w:r>
      <w:r w:rsidR="00F1354A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986</w:t>
      </w:r>
    </w:p>
    <w:p w:rsidR="000A2812" w:rsidRPr="00F77EDF" w:rsidRDefault="000A2812" w:rsidP="000A2812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314D6" w:rsidRPr="008314D6" w:rsidRDefault="008314D6" w:rsidP="008314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14D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 «БЕЗПЕЧНЕ МІСТО 2021-2024» в новій редакції</w:t>
      </w:r>
    </w:p>
    <w:p w:rsidR="008314D6" w:rsidRPr="008314D6" w:rsidRDefault="008314D6" w:rsidP="008314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8314D6" w:rsidRPr="008314D6" w:rsidRDefault="008314D6" w:rsidP="008314D6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8314D6" w:rsidRPr="008314D6" w:rsidRDefault="008314D6" w:rsidP="008314D6">
      <w:pPr>
        <w:pStyle w:val="af1"/>
        <w:ind w:firstLine="720"/>
        <w:rPr>
          <w:rFonts w:ascii="Times New Roman" w:hAnsi="Times New Roman" w:cs="Times New Roman"/>
          <w:sz w:val="28"/>
          <w:szCs w:val="28"/>
        </w:rPr>
      </w:pPr>
      <w:r w:rsidRPr="008314D6">
        <w:rPr>
          <w:rFonts w:ascii="Times New Roman" w:hAnsi="Times New Roman" w:cs="Times New Roman"/>
          <w:b/>
          <w:sz w:val="28"/>
          <w:szCs w:val="28"/>
        </w:rPr>
        <w:t xml:space="preserve">1.1. Загальна характеристика (паспорт) </w:t>
      </w:r>
      <w:r w:rsidRPr="008314D6">
        <w:rPr>
          <w:rFonts w:ascii="Times New Roman" w:hAnsi="Times New Roman" w:cs="Times New Roman"/>
          <w:b/>
          <w:bCs/>
          <w:sz w:val="28"/>
          <w:szCs w:val="28"/>
        </w:rPr>
        <w:t>Програми «Безпечне місто 2021-2024» в новій редакції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790"/>
        <w:gridCol w:w="4425"/>
      </w:tblGrid>
      <w:tr w:rsidR="008314D6" w:rsidRPr="008314D6" w:rsidTr="00440C6C">
        <w:trPr>
          <w:trHeight w:val="728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Виконавчий комітет Жмеринської міської ради</w:t>
            </w:r>
          </w:p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D6" w:rsidRPr="008314D6" w:rsidTr="00440C6C">
        <w:trPr>
          <w:trHeight w:val="1238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міського голови від 22.02.2021 року № 48-р</w:t>
            </w:r>
          </w:p>
        </w:tc>
      </w:tr>
      <w:tr w:rsidR="008314D6" w:rsidRPr="008314D6" w:rsidTr="00440C6C">
        <w:trPr>
          <w:trHeight w:val="692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Виконавчий комітет Жмеринської міської ради</w:t>
            </w:r>
          </w:p>
        </w:tc>
      </w:tr>
      <w:tr w:rsidR="008314D6" w:rsidRPr="008314D6" w:rsidTr="00440C6C">
        <w:trPr>
          <w:trHeight w:val="309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Жмеринський районний  відділ поліції ГУНП у Вінницькій області,  Жмеринський міжрайонний відділ УСБУ у Вінницькій області, Головне управління Національної поліції у Вінницькій області</w:t>
            </w:r>
          </w:p>
        </w:tc>
      </w:tr>
      <w:tr w:rsidR="008314D6" w:rsidRPr="008314D6" w:rsidTr="00440C6C">
        <w:trPr>
          <w:trHeight w:val="326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Виконавчий комітет Жмеринської міської ради</w:t>
            </w:r>
          </w:p>
        </w:tc>
      </w:tr>
      <w:tr w:rsidR="008314D6" w:rsidRPr="008314D6" w:rsidTr="00440C6C">
        <w:trPr>
          <w:trHeight w:val="592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Виконавчий комітет Жмеринської міської ради, Жмеринський відділ поліції, Головне управління Національної поліції у Вінницькій області</w:t>
            </w:r>
          </w:p>
        </w:tc>
      </w:tr>
      <w:tr w:rsidR="008314D6" w:rsidRPr="008314D6" w:rsidTr="00440C6C">
        <w:trPr>
          <w:trHeight w:val="449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2021 – 2024 роки</w:t>
            </w:r>
          </w:p>
        </w:tc>
      </w:tr>
      <w:tr w:rsidR="008314D6" w:rsidRPr="008314D6" w:rsidTr="00440C6C">
        <w:trPr>
          <w:trHeight w:val="692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i/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8314D6" w:rsidRPr="008314D6" w:rsidTr="00440C6C">
        <w:trPr>
          <w:trHeight w:val="692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тис.грн.: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8314D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835</w:t>
            </w:r>
          </w:p>
        </w:tc>
      </w:tr>
      <w:tr w:rsidR="008314D6" w:rsidRPr="008314D6" w:rsidTr="00440C6C">
        <w:trPr>
          <w:trHeight w:val="537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- з них коштів міської ТГ, тис.грн.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8314D6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485</w:t>
            </w:r>
          </w:p>
        </w:tc>
      </w:tr>
      <w:tr w:rsidR="008314D6" w:rsidRPr="008314D6" w:rsidTr="00440C6C">
        <w:trPr>
          <w:trHeight w:val="477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- кошти інших бюджетів (обласний бюджет), тис.грн.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8314D6" w:rsidRPr="008314D6" w:rsidTr="00440C6C">
        <w:trPr>
          <w:trHeight w:val="522"/>
        </w:trPr>
        <w:tc>
          <w:tcPr>
            <w:tcW w:w="559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794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- не бюджетні кошти, тис.грн</w:t>
            </w:r>
          </w:p>
        </w:tc>
        <w:tc>
          <w:tcPr>
            <w:tcW w:w="4428" w:type="dxa"/>
            <w:vAlign w:val="center"/>
          </w:tcPr>
          <w:p w:rsidR="008314D6" w:rsidRPr="008314D6" w:rsidRDefault="008314D6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4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14D6" w:rsidRDefault="000A2812" w:rsidP="000A2812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14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0A2812" w:rsidRPr="008314D6" w:rsidRDefault="000A2812" w:rsidP="008314D6">
      <w:pPr>
        <w:shd w:val="clear" w:color="auto" w:fill="FFFFFF"/>
        <w:tabs>
          <w:tab w:val="left" w:pos="360"/>
          <w:tab w:val="left" w:pos="16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14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BD0B88" w:rsidRPr="00BD3AAC" w:rsidRDefault="0085298B" w:rsidP="008A7E17">
      <w:pPr>
        <w:pStyle w:val="af1"/>
        <w:ind w:firstLine="623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Дода</w:t>
      </w:r>
      <w:r w:rsidR="002E2BEA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ток </w:t>
      </w:r>
      <w:r w:rsidR="000A2812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</w:p>
    <w:p w:rsidR="00A60807" w:rsidRPr="00BD3AAC" w:rsidRDefault="00A60807" w:rsidP="00133F3B">
      <w:pPr>
        <w:spacing w:after="0" w:line="240" w:lineRule="auto"/>
        <w:ind w:left="567" w:right="282" w:firstLine="552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</w:p>
    <w:p w:rsidR="00133F3B" w:rsidRPr="00BD3AAC" w:rsidRDefault="003C22F2" w:rsidP="008314D6">
      <w:pPr>
        <w:spacing w:after="0" w:line="240" w:lineRule="auto"/>
        <w:ind w:left="6379" w:right="282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до рішення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46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сесії </w:t>
      </w:r>
      <w:r w:rsidR="00133F3B"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8 скликання</w:t>
      </w:r>
    </w:p>
    <w:p w:rsidR="00133F3B" w:rsidRPr="00BD3AAC" w:rsidRDefault="003C22F2" w:rsidP="008314D6">
      <w:pPr>
        <w:spacing w:after="0" w:line="240" w:lineRule="auto"/>
        <w:ind w:left="6379" w:right="282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від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«23</w:t>
      </w:r>
      <w:r w:rsidR="008314D6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квітня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2024 р. №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986</w:t>
      </w:r>
    </w:p>
    <w:p w:rsidR="00133F3B" w:rsidRPr="00BD3AAC" w:rsidRDefault="00133F3B" w:rsidP="00133F3B">
      <w:pPr>
        <w:spacing w:after="0" w:line="240" w:lineRule="auto"/>
        <w:ind w:left="567" w:right="282" w:firstLine="411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</w:p>
    <w:p w:rsidR="008A7E17" w:rsidRPr="008A7E17" w:rsidRDefault="008A7E17" w:rsidP="008A7E17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7E17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міської  програми </w:t>
      </w:r>
      <w:r w:rsidRPr="008A7E17">
        <w:rPr>
          <w:rFonts w:ascii="Times New Roman" w:hAnsi="Times New Roman" w:cs="Times New Roman"/>
          <w:b/>
          <w:bCs/>
          <w:sz w:val="28"/>
          <w:szCs w:val="28"/>
        </w:rPr>
        <w:t>«Безпечне місто 2021-2024» в новій редакції</w:t>
      </w:r>
    </w:p>
    <w:p w:rsidR="008A7E17" w:rsidRPr="008A7E17" w:rsidRDefault="008A7E17" w:rsidP="008A7E17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E17" w:rsidRPr="008A7E17" w:rsidRDefault="008A7E17" w:rsidP="008A7E17">
      <w:pPr>
        <w:pStyle w:val="af1"/>
        <w:ind w:right="29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7E17">
        <w:rPr>
          <w:rFonts w:ascii="Times New Roman" w:hAnsi="Times New Roman" w:cs="Times New Roman"/>
          <w:b/>
          <w:sz w:val="28"/>
          <w:szCs w:val="28"/>
        </w:rPr>
        <w:t>тис.грн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420"/>
        <w:gridCol w:w="1417"/>
        <w:gridCol w:w="1418"/>
        <w:gridCol w:w="1417"/>
        <w:gridCol w:w="2410"/>
      </w:tblGrid>
      <w:tr w:rsidR="008A7E17" w:rsidRPr="008A7E17" w:rsidTr="00440C6C">
        <w:trPr>
          <w:trHeight w:val="1128"/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 xml:space="preserve">Обсяг коштів, які пропонується залучити на виконання заходів Програми 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2021 рік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2022 рік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</w:tc>
        <w:tc>
          <w:tcPr>
            <w:tcW w:w="2410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 xml:space="preserve">Всього витрат на виконання заходів Програми 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1109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1153,0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1632,0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1941</w:t>
            </w: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410" w:type="dxa"/>
            <w:vAlign w:val="center"/>
          </w:tcPr>
          <w:p w:rsidR="008A7E17" w:rsidRPr="008A7E17" w:rsidRDefault="008A7E17" w:rsidP="008A7E1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5 83</w:t>
            </w: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бюджет Жмеринської міської ТГ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1153,0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1632,0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  <w:r w:rsidRPr="008A7E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1,0</w:t>
            </w:r>
          </w:p>
        </w:tc>
        <w:tc>
          <w:tcPr>
            <w:tcW w:w="2410" w:type="dxa"/>
            <w:vAlign w:val="center"/>
          </w:tcPr>
          <w:p w:rsidR="008A7E17" w:rsidRPr="008A7E17" w:rsidRDefault="008A7E17" w:rsidP="008A7E17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5 48</w:t>
            </w: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7E17" w:rsidRPr="008A7E17" w:rsidTr="00440C6C">
        <w:trPr>
          <w:jc w:val="center"/>
        </w:trPr>
        <w:tc>
          <w:tcPr>
            <w:tcW w:w="2408" w:type="dxa"/>
          </w:tcPr>
          <w:p w:rsidR="008A7E17" w:rsidRPr="008A7E17" w:rsidRDefault="008A7E17" w:rsidP="00440C6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42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8A7E17" w:rsidRPr="008A7E17" w:rsidRDefault="008A7E17" w:rsidP="00440C6C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A7E17" w:rsidRPr="008A7E17" w:rsidRDefault="008A7E17" w:rsidP="008A7E17">
      <w:pPr>
        <w:widowControl w:val="0"/>
        <w:tabs>
          <w:tab w:val="left" w:pos="77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298B" w:rsidRPr="008A7E17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5298B" w:rsidRPr="008A7E17" w:rsidRDefault="0085298B" w:rsidP="0085298B">
      <w:pPr>
        <w:shd w:val="clear" w:color="auto" w:fill="FFFFFF"/>
        <w:tabs>
          <w:tab w:val="left" w:pos="360"/>
          <w:tab w:val="left" w:pos="1680"/>
        </w:tabs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7E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Pr="008A7E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Секретар міської ради                                     Вадим КОЖУХОВСЬКИЙ</w:t>
      </w:r>
    </w:p>
    <w:p w:rsidR="0085298B" w:rsidRPr="008A7E17" w:rsidRDefault="0085298B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2812" w:rsidRPr="008A7E17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A2812" w:rsidRPr="008A7E17" w:rsidRDefault="000A2812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ectPr w:rsidR="000A2812" w:rsidRPr="008A7E17" w:rsidSect="007668E5">
          <w:pgSz w:w="11906" w:h="16838"/>
          <w:pgMar w:top="567" w:right="425" w:bottom="851" w:left="851" w:header="737" w:footer="709" w:gutter="0"/>
          <w:cols w:space="708"/>
          <w:docGrid w:linePitch="360"/>
        </w:sectPr>
      </w:pPr>
    </w:p>
    <w:p w:rsidR="00133F3B" w:rsidRPr="00BD3AAC" w:rsidRDefault="003F500E" w:rsidP="003F500E">
      <w:pPr>
        <w:pStyle w:val="af1"/>
        <w:ind w:firstLine="9498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 xml:space="preserve"> </w:t>
      </w:r>
      <w:r w:rsidR="00B37899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</w:t>
      </w:r>
    </w:p>
    <w:p w:rsidR="00133F3B" w:rsidRPr="00BD3AAC" w:rsidRDefault="00B37899" w:rsidP="009110E1">
      <w:pPr>
        <w:pStyle w:val="af1"/>
        <w:ind w:firstLine="9498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</w:t>
      </w:r>
      <w:r w:rsidR="00293117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</w:t>
      </w:r>
      <w:r w:rsidR="009B2D15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</w:t>
      </w:r>
      <w:r w:rsidR="00133F3B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</w:t>
      </w:r>
      <w:r w:rsidR="009B2D15" w:rsidRPr="00BD3A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</w:t>
      </w:r>
      <w:r w:rsidR="00133F3B" w:rsidRPr="00BD3A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Додаток 3</w:t>
      </w:r>
    </w:p>
    <w:p w:rsidR="00133F3B" w:rsidRPr="00BD3AAC" w:rsidRDefault="003C22F2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до рішення 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46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сесії </w:t>
      </w:r>
      <w:r w:rsidR="00133F3B" w:rsidRPr="00BD3AA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8 скликання</w:t>
      </w:r>
    </w:p>
    <w:p w:rsidR="00133F3B" w:rsidRPr="00BD3AAC" w:rsidRDefault="003C22F2" w:rsidP="00133F3B">
      <w:pPr>
        <w:spacing w:after="0" w:line="240" w:lineRule="auto"/>
        <w:ind w:left="567" w:right="282" w:firstLine="10348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від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«23 </w:t>
      </w:r>
      <w:r w:rsidR="00CB3E2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квітня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 xml:space="preserve">  2024 р. № </w:t>
      </w:r>
      <w:r w:rsidR="00F1354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uk-UA"/>
        </w:rPr>
        <w:t>986</w:t>
      </w:r>
      <w:bookmarkStart w:id="1" w:name="_GoBack"/>
      <w:bookmarkEnd w:id="1"/>
    </w:p>
    <w:p w:rsidR="0060669F" w:rsidRPr="0060669F" w:rsidRDefault="0060669F" w:rsidP="0060669F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0669F">
        <w:rPr>
          <w:rStyle w:val="af4"/>
          <w:rFonts w:ascii="Times New Roman" w:hAnsi="Times New Roman" w:cs="Times New Roman"/>
          <w:b/>
          <w:sz w:val="24"/>
          <w:szCs w:val="28"/>
        </w:rPr>
        <w:t xml:space="preserve">Напрями діяльності та заходи </w:t>
      </w:r>
      <w:r w:rsidRPr="0060669F">
        <w:rPr>
          <w:rFonts w:ascii="Times New Roman" w:hAnsi="Times New Roman" w:cs="Times New Roman"/>
          <w:b/>
          <w:sz w:val="24"/>
          <w:szCs w:val="28"/>
        </w:rPr>
        <w:t xml:space="preserve">програми </w:t>
      </w:r>
      <w:r w:rsidRPr="0060669F">
        <w:rPr>
          <w:rFonts w:ascii="Times New Roman" w:hAnsi="Times New Roman" w:cs="Times New Roman"/>
          <w:b/>
          <w:bCs/>
          <w:sz w:val="24"/>
          <w:szCs w:val="28"/>
        </w:rPr>
        <w:t>«Безпечне місто 2021-2024» в новій редакції</w:t>
      </w:r>
    </w:p>
    <w:p w:rsidR="0060669F" w:rsidRPr="0060669F" w:rsidRDefault="0060669F" w:rsidP="0060669F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15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2625"/>
        <w:gridCol w:w="1026"/>
        <w:gridCol w:w="1841"/>
        <w:gridCol w:w="1427"/>
        <w:gridCol w:w="1352"/>
        <w:gridCol w:w="1417"/>
        <w:gridCol w:w="1356"/>
        <w:gridCol w:w="1312"/>
        <w:gridCol w:w="1701"/>
      </w:tblGrid>
      <w:tr w:rsidR="0060669F" w:rsidRPr="0060669F" w:rsidTr="000D189F">
        <w:trPr>
          <w:trHeight w:val="399"/>
          <w:jc w:val="center"/>
        </w:trPr>
        <w:tc>
          <w:tcPr>
            <w:tcW w:w="284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Напрямки</w:t>
            </w:r>
          </w:p>
        </w:tc>
        <w:tc>
          <w:tcPr>
            <w:tcW w:w="2625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Заходи</w:t>
            </w:r>
          </w:p>
        </w:tc>
        <w:tc>
          <w:tcPr>
            <w:tcW w:w="1026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Термін виконання</w:t>
            </w:r>
          </w:p>
        </w:tc>
        <w:tc>
          <w:tcPr>
            <w:tcW w:w="1841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427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Виконавці</w:t>
            </w:r>
          </w:p>
        </w:tc>
        <w:tc>
          <w:tcPr>
            <w:tcW w:w="5437" w:type="dxa"/>
            <w:gridSpan w:val="4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Орієнтовний обсяг фінансування </w:t>
            </w:r>
            <w:r w:rsidRPr="0060669F">
              <w:rPr>
                <w:rFonts w:ascii="Times New Roman" w:hAnsi="Times New Roman" w:cs="Times New Roman"/>
                <w:b/>
                <w:i/>
                <w:sz w:val="24"/>
                <w:szCs w:val="28"/>
                <w:lang w:val="uk-UA"/>
              </w:rPr>
              <w:t xml:space="preserve">(тис. грн.) </w:t>
            </w:r>
          </w:p>
        </w:tc>
        <w:tc>
          <w:tcPr>
            <w:tcW w:w="1701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  <w:t>Очікуванні результати</w:t>
            </w:r>
          </w:p>
        </w:tc>
      </w:tr>
      <w:tr w:rsidR="0060669F" w:rsidRPr="0060669F" w:rsidTr="000D189F">
        <w:trPr>
          <w:trHeight w:val="399"/>
          <w:jc w:val="center"/>
        </w:trPr>
        <w:tc>
          <w:tcPr>
            <w:tcW w:w="284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Merge/>
          </w:tcPr>
          <w:p w:rsidR="0060669F" w:rsidRPr="0060669F" w:rsidRDefault="0060669F" w:rsidP="00440C6C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1427" w:type="dxa"/>
            <w:vMerge/>
          </w:tcPr>
          <w:p w:rsidR="0060669F" w:rsidRPr="0060669F" w:rsidRDefault="0060669F" w:rsidP="00440C6C">
            <w:pPr>
              <w:pStyle w:val="af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5437" w:type="dxa"/>
            <w:gridSpan w:val="4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</w:rPr>
              <w:t>Роки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166"/>
          <w:jc w:val="center"/>
        </w:trPr>
        <w:tc>
          <w:tcPr>
            <w:tcW w:w="284" w:type="dxa"/>
            <w:vMerge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vMerge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Merge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427" w:type="dxa"/>
            <w:vMerge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1352" w:type="dxa"/>
            <w:vAlign w:val="bottom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2021</w:t>
            </w:r>
          </w:p>
        </w:tc>
        <w:tc>
          <w:tcPr>
            <w:tcW w:w="141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2022</w:t>
            </w:r>
          </w:p>
        </w:tc>
        <w:tc>
          <w:tcPr>
            <w:tcW w:w="1356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2023</w:t>
            </w:r>
          </w:p>
        </w:tc>
        <w:tc>
          <w:tcPr>
            <w:tcW w:w="1312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2024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689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Встановлення камер відеоспостереження на території громади</w:t>
            </w: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Визначити місця та об’єкти, які потребують посиленого захисту та контролю над ситуацією, їх пріоритетність, черговість встановлення камер відеоспостереження та інших пристроїв системи  «Безпечне місто» 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Жмеринський ВП ГУНП, Виконавчий комітет Жмеринської міської ради, 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3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vMerge w:val="restart"/>
          </w:tcPr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3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скоординована робота місцевої влади та правоохоронних органів громади у напрямку посилення безпеки громадян та захисту </w:t>
            </w:r>
            <w:r w:rsidRPr="0060669F">
              <w:rPr>
                <w:rFonts w:ascii="Times New Roman" w:hAnsi="Times New Roman" w:cs="Times New Roman"/>
                <w:sz w:val="24"/>
                <w:szCs w:val="28"/>
              </w:rPr>
              <w:t>громади</w:t>
            </w: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підтримка громадського порядку  у громаді;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3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посилення безпеки громадян, гарантування забезпечення їх захисту з боку влади та правоохоронних органів громади;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4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 xml:space="preserve">успішна протидія можливим загрозам інтересам держави, провокаціям, проявам тероризму;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покращення криміногенного стану у громаді;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4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підтримка нормальної життєдіяльності громади, стабільної роботи його важливих об’єктів;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33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попередження та успішне подолання </w:t>
            </w: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 xml:space="preserve">небезпечних та надзвичайних ситуацій, мінімізація їх наслідків; </w:t>
            </w:r>
          </w:p>
          <w:p w:rsidR="0060669F" w:rsidRPr="0060669F" w:rsidRDefault="0060669F" w:rsidP="0060669F">
            <w:pPr>
              <w:widowControl w:val="0"/>
              <w:numPr>
                <w:ilvl w:val="0"/>
                <w:numId w:val="40"/>
              </w:numPr>
              <w:tabs>
                <w:tab w:val="clear" w:pos="720"/>
              </w:tabs>
              <w:overflowPunct w:val="0"/>
              <w:autoSpaceDE w:val="0"/>
              <w:autoSpaceDN w:val="0"/>
              <w:adjustRightInd w:val="0"/>
              <w:spacing w:after="0" w:line="259" w:lineRule="auto"/>
              <w:ind w:left="141" w:firstLine="0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підвищення рівня дисципліни учасників дорожнього руху, зменшення дорожньо-транспортних пригод, кількості злочинів, пов’язаних з використанням автотранспорту, підвищення безпеки дорожнього руху;</w:t>
            </w:r>
          </w:p>
          <w:p w:rsidR="0060669F" w:rsidRPr="0060669F" w:rsidRDefault="0060669F" w:rsidP="00440C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9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0669F" w:rsidRPr="0060669F" w:rsidRDefault="0060669F" w:rsidP="00440C6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4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- зростання ефективності прийняття рішень та стратегічних </w:t>
            </w: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 xml:space="preserve">управлінських рішень щодо забезпечення безпеки у Жмеринській МТГ. </w:t>
            </w:r>
          </w:p>
        </w:tc>
      </w:tr>
      <w:tr w:rsidR="0060669F" w:rsidRPr="0060669F" w:rsidTr="000D189F">
        <w:trPr>
          <w:cantSplit/>
          <w:trHeight w:val="1395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Виготовлення проектно-кошторисної документації, кошторису. Технічні умови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Бюджет Жмеринської міської територіальної громади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49,0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49,0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49,0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49,0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1103"/>
          <w:jc w:val="center"/>
        </w:trPr>
        <w:tc>
          <w:tcPr>
            <w:tcW w:w="284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2" w:name="page19"/>
            <w:bookmarkEnd w:id="2"/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Послуги по монтажу системи «Безпечне місто)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Бюджет Жмеринської міської територіальної громади</w:t>
            </w:r>
          </w:p>
        </w:tc>
        <w:tc>
          <w:tcPr>
            <w:tcW w:w="1427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700,0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850,0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900,0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1102"/>
          <w:jc w:val="center"/>
        </w:trPr>
        <w:tc>
          <w:tcPr>
            <w:tcW w:w="284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vMerge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Обласний бюджет</w:t>
            </w:r>
          </w:p>
        </w:tc>
        <w:tc>
          <w:tcPr>
            <w:tcW w:w="1427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200,0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7D61AB" w:rsidRPr="0060669F" w:rsidTr="000D189F">
        <w:trPr>
          <w:trHeight w:val="1102"/>
          <w:jc w:val="center"/>
        </w:trPr>
        <w:tc>
          <w:tcPr>
            <w:tcW w:w="284" w:type="dxa"/>
          </w:tcPr>
          <w:p w:rsidR="007D61AB" w:rsidRPr="0060669F" w:rsidRDefault="007D61AB" w:rsidP="007D61AB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427" w:type="dxa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352" w:type="dxa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356" w:type="dxa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312" w:type="dxa"/>
            <w:vAlign w:val="center"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701" w:type="dxa"/>
            <w:vMerge/>
          </w:tcPr>
          <w:p w:rsidR="007D61AB" w:rsidRPr="0060669F" w:rsidRDefault="007D61AB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985"/>
          <w:jc w:val="center"/>
        </w:trPr>
        <w:tc>
          <w:tcPr>
            <w:tcW w:w="284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Придбання обладнання для системи «Безпечне місто» 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Бюджет Жмеринської міської територіальної громади</w:t>
            </w:r>
          </w:p>
        </w:tc>
        <w:tc>
          <w:tcPr>
            <w:tcW w:w="1427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270,0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589,0</w:t>
            </w:r>
          </w:p>
        </w:tc>
        <w:tc>
          <w:tcPr>
            <w:tcW w:w="1312" w:type="dxa"/>
            <w:vAlign w:val="center"/>
          </w:tcPr>
          <w:p w:rsidR="0060669F" w:rsidRPr="0060669F" w:rsidRDefault="00D33DFD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820</w:t>
            </w:r>
            <w:r w:rsidR="0060669F"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799"/>
          <w:jc w:val="center"/>
        </w:trPr>
        <w:tc>
          <w:tcPr>
            <w:tcW w:w="284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  <w:vMerge/>
            <w:tcBorders>
              <w:bottom w:val="single" w:sz="8" w:space="0" w:color="auto"/>
            </w:tcBorders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Обласний бюджет</w:t>
            </w:r>
          </w:p>
        </w:tc>
        <w:tc>
          <w:tcPr>
            <w:tcW w:w="1427" w:type="dxa"/>
            <w:vMerge/>
            <w:tcBorders>
              <w:bottom w:val="single" w:sz="8" w:space="0" w:color="auto"/>
            </w:tcBorders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352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56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trHeight w:val="1958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Послуги по підключенню системи «Безпечне місто» до живлення та мережі Internet. Оплата за спожиту електороенергію та послуги Internet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Бюджет Жмеринської міської територіальної громади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color w:val="FF0000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104,0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104,0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112,0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1861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line="258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Технічне обслуговування системи «Безпечне місто»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Бюджет Жмеринської міської територіальної громади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30,0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40,0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60,0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2539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bookmarkStart w:id="3" w:name="page23"/>
            <w:bookmarkEnd w:id="3"/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1559" w:type="dxa"/>
            <w:vMerge w:val="restart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Моніторинг та аналітика відео для покращення криміногенного стану на території громади</w:t>
            </w: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Забезпечити моніторинг дорожнього руху за допомогою засобів відеонагляду для посилення контролю за його безпекою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ради, Жмеринський ВП ГУНП, ГУНП у Вінницькій області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5764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Здійснювати моніторинг стану об’єктів благоустрою (прибирання, дотримання правил благоустрою тощо).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2021-2022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ради, Жмеринський ВП ГУНП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2204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1559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Проведення інформаційної роботи з підключення приватних камер суб’єктів господарювання до системи «Безпечне місто»</w:t>
            </w: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2021-2024 роки</w:t>
            </w: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Виконавчий комітет Жмеринської міської ради, Жмеринський ВП ГУНП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Не потребує фінансування</w:t>
            </w:r>
          </w:p>
        </w:tc>
        <w:tc>
          <w:tcPr>
            <w:tcW w:w="1701" w:type="dxa"/>
            <w:vMerge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1936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Всього Бюджет Жмеринської міської територіальної громади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759,0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1153,0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1632,0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F70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  <w:r w:rsidR="00F7076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94</w:t>
            </w: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1,0</w:t>
            </w:r>
          </w:p>
        </w:tc>
        <w:tc>
          <w:tcPr>
            <w:tcW w:w="1701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0669F" w:rsidRPr="0060669F" w:rsidTr="000D189F">
        <w:trPr>
          <w:cantSplit/>
          <w:trHeight w:val="828"/>
          <w:jc w:val="center"/>
        </w:trPr>
        <w:tc>
          <w:tcPr>
            <w:tcW w:w="284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25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7" w:right="156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26" w:type="dxa"/>
            <w:textDirection w:val="btLr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 w:right="113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841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427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Всього бюджет обласний</w:t>
            </w:r>
          </w:p>
        </w:tc>
        <w:tc>
          <w:tcPr>
            <w:tcW w:w="135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56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312" w:type="dxa"/>
            <w:vAlign w:val="center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0669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</w:t>
            </w:r>
          </w:p>
        </w:tc>
        <w:tc>
          <w:tcPr>
            <w:tcW w:w="1701" w:type="dxa"/>
          </w:tcPr>
          <w:p w:rsidR="0060669F" w:rsidRPr="0060669F" w:rsidRDefault="0060669F" w:rsidP="00440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</w:tbl>
    <w:p w:rsidR="0004231D" w:rsidRDefault="0004231D" w:rsidP="00723F54">
      <w:pPr>
        <w:autoSpaceDN w:val="0"/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8"/>
          <w:lang w:val="uk-UA"/>
        </w:rPr>
      </w:pPr>
    </w:p>
    <w:p w:rsidR="0004231D" w:rsidRPr="0004231D" w:rsidRDefault="0004231D" w:rsidP="0004231D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04231D" w:rsidRDefault="0004231D" w:rsidP="0004231D">
      <w:pPr>
        <w:rPr>
          <w:rFonts w:ascii="Times New Roman" w:hAnsi="Times New Roman" w:cs="Times New Roman"/>
          <w:sz w:val="24"/>
          <w:szCs w:val="28"/>
          <w:lang w:val="uk-UA"/>
        </w:rPr>
      </w:pPr>
    </w:p>
    <w:p w:rsidR="0004231D" w:rsidRPr="008A7E17" w:rsidRDefault="0004231D" w:rsidP="0004231D">
      <w:pPr>
        <w:shd w:val="clear" w:color="auto" w:fill="FFFFFF"/>
        <w:tabs>
          <w:tab w:val="left" w:pos="360"/>
          <w:tab w:val="left" w:pos="168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A7E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Секретар міської ради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</w:t>
      </w:r>
      <w:r w:rsidRPr="008A7E1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Вадим КОЖУХОВСЬКИЙ</w:t>
      </w:r>
    </w:p>
    <w:p w:rsidR="0004231D" w:rsidRDefault="0004231D" w:rsidP="0004231D">
      <w:pPr>
        <w:tabs>
          <w:tab w:val="left" w:pos="2865"/>
        </w:tabs>
        <w:rPr>
          <w:rFonts w:ascii="Times New Roman" w:hAnsi="Times New Roman" w:cs="Times New Roman"/>
          <w:sz w:val="24"/>
          <w:szCs w:val="28"/>
          <w:lang w:val="uk-UA"/>
        </w:rPr>
      </w:pPr>
    </w:p>
    <w:p w:rsidR="00150B24" w:rsidRPr="0004231D" w:rsidRDefault="0004231D" w:rsidP="0004231D">
      <w:pPr>
        <w:tabs>
          <w:tab w:val="left" w:pos="2865"/>
        </w:tabs>
        <w:rPr>
          <w:rFonts w:ascii="Times New Roman" w:hAnsi="Times New Roman" w:cs="Times New Roman"/>
          <w:sz w:val="24"/>
          <w:szCs w:val="28"/>
          <w:lang w:val="uk-UA"/>
        </w:rPr>
        <w:sectPr w:rsidR="00150B24" w:rsidRPr="0004231D" w:rsidSect="000D189F">
          <w:pgSz w:w="16838" w:h="11906" w:orient="landscape"/>
          <w:pgMar w:top="851" w:right="567" w:bottom="142" w:left="284" w:header="737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8"/>
          <w:lang w:val="uk-UA"/>
        </w:rPr>
        <w:tab/>
      </w:r>
    </w:p>
    <w:p w:rsidR="005C3B3B" w:rsidRPr="0060669F" w:rsidRDefault="005C3B3B" w:rsidP="00723F54">
      <w:pPr>
        <w:autoSpaceDN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</w:p>
    <w:sectPr w:rsidR="005C3B3B" w:rsidRPr="0060669F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40" w:rsidRDefault="00EA2440" w:rsidP="004E4393">
      <w:pPr>
        <w:spacing w:after="0" w:line="240" w:lineRule="auto"/>
      </w:pPr>
      <w:r>
        <w:separator/>
      </w:r>
    </w:p>
  </w:endnote>
  <w:endnote w:type="continuationSeparator" w:id="0">
    <w:p w:rsidR="00EA2440" w:rsidRDefault="00EA2440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40" w:rsidRDefault="00EA2440" w:rsidP="004E4393">
      <w:pPr>
        <w:spacing w:after="0" w:line="240" w:lineRule="auto"/>
      </w:pPr>
      <w:r>
        <w:separator/>
      </w:r>
    </w:p>
  </w:footnote>
  <w:footnote w:type="continuationSeparator" w:id="0">
    <w:p w:rsidR="00EA2440" w:rsidRDefault="00EA2440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E18BB"/>
    <w:multiLevelType w:val="hybridMultilevel"/>
    <w:tmpl w:val="E17C0A9C"/>
    <w:lvl w:ilvl="0" w:tplc="2D765DE0">
      <w:start w:val="1"/>
      <w:numFmt w:val="decimal"/>
      <w:lvlText w:val="%1."/>
      <w:lvlJc w:val="left"/>
      <w:pPr>
        <w:ind w:left="141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38" w:hanging="360"/>
      </w:pPr>
    </w:lvl>
    <w:lvl w:ilvl="2" w:tplc="0422001B" w:tentative="1">
      <w:start w:val="1"/>
      <w:numFmt w:val="lowerRoman"/>
      <w:lvlText w:val="%3."/>
      <w:lvlJc w:val="right"/>
      <w:pPr>
        <w:ind w:left="2858" w:hanging="180"/>
      </w:pPr>
    </w:lvl>
    <w:lvl w:ilvl="3" w:tplc="0422000F" w:tentative="1">
      <w:start w:val="1"/>
      <w:numFmt w:val="decimal"/>
      <w:lvlText w:val="%4."/>
      <w:lvlJc w:val="left"/>
      <w:pPr>
        <w:ind w:left="3578" w:hanging="360"/>
      </w:pPr>
    </w:lvl>
    <w:lvl w:ilvl="4" w:tplc="04220019" w:tentative="1">
      <w:start w:val="1"/>
      <w:numFmt w:val="lowerLetter"/>
      <w:lvlText w:val="%5."/>
      <w:lvlJc w:val="left"/>
      <w:pPr>
        <w:ind w:left="4298" w:hanging="360"/>
      </w:pPr>
    </w:lvl>
    <w:lvl w:ilvl="5" w:tplc="0422001B" w:tentative="1">
      <w:start w:val="1"/>
      <w:numFmt w:val="lowerRoman"/>
      <w:lvlText w:val="%6."/>
      <w:lvlJc w:val="right"/>
      <w:pPr>
        <w:ind w:left="5018" w:hanging="180"/>
      </w:pPr>
    </w:lvl>
    <w:lvl w:ilvl="6" w:tplc="0422000F" w:tentative="1">
      <w:start w:val="1"/>
      <w:numFmt w:val="decimal"/>
      <w:lvlText w:val="%7."/>
      <w:lvlJc w:val="left"/>
      <w:pPr>
        <w:ind w:left="5738" w:hanging="360"/>
      </w:pPr>
    </w:lvl>
    <w:lvl w:ilvl="7" w:tplc="04220019" w:tentative="1">
      <w:start w:val="1"/>
      <w:numFmt w:val="lowerLetter"/>
      <w:lvlText w:val="%8."/>
      <w:lvlJc w:val="left"/>
      <w:pPr>
        <w:ind w:left="6458" w:hanging="360"/>
      </w:pPr>
    </w:lvl>
    <w:lvl w:ilvl="8" w:tplc="0422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15B3B"/>
    <w:multiLevelType w:val="hybridMultilevel"/>
    <w:tmpl w:val="037E5126"/>
    <w:lvl w:ilvl="0" w:tplc="4A5E4E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A6161D7"/>
    <w:multiLevelType w:val="hybridMultilevel"/>
    <w:tmpl w:val="64EAD744"/>
    <w:lvl w:ilvl="0" w:tplc="CB0E6A2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C5266C3"/>
    <w:multiLevelType w:val="hybridMultilevel"/>
    <w:tmpl w:val="45B6E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1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D8271A"/>
    <w:multiLevelType w:val="hybridMultilevel"/>
    <w:tmpl w:val="96CEF18E"/>
    <w:lvl w:ilvl="0" w:tplc="F3909B76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8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D4A199A"/>
    <w:multiLevelType w:val="hybridMultilevel"/>
    <w:tmpl w:val="F774C222"/>
    <w:lvl w:ilvl="0" w:tplc="602AC66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"/>
  </w:num>
  <w:num w:numId="6">
    <w:abstractNumId w:val="30"/>
  </w:num>
  <w:num w:numId="7">
    <w:abstractNumId w:val="37"/>
  </w:num>
  <w:num w:numId="8">
    <w:abstractNumId w:val="21"/>
  </w:num>
  <w:num w:numId="9">
    <w:abstractNumId w:val="20"/>
  </w:num>
  <w:num w:numId="10">
    <w:abstractNumId w:val="9"/>
  </w:num>
  <w:num w:numId="11">
    <w:abstractNumId w:val="35"/>
  </w:num>
  <w:num w:numId="12">
    <w:abstractNumId w:val="16"/>
  </w:num>
  <w:num w:numId="13">
    <w:abstractNumId w:val="7"/>
  </w:num>
  <w:num w:numId="14">
    <w:abstractNumId w:val="18"/>
  </w:num>
  <w:num w:numId="15">
    <w:abstractNumId w:val="34"/>
  </w:num>
  <w:num w:numId="16">
    <w:abstractNumId w:val="8"/>
  </w:num>
  <w:num w:numId="17">
    <w:abstractNumId w:val="11"/>
  </w:num>
  <w:num w:numId="18">
    <w:abstractNumId w:val="3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39"/>
  </w:num>
  <w:num w:numId="23">
    <w:abstractNumId w:val="1"/>
  </w:num>
  <w:num w:numId="24">
    <w:abstractNumId w:val="24"/>
  </w:num>
  <w:num w:numId="25">
    <w:abstractNumId w:val="23"/>
  </w:num>
  <w:num w:numId="26">
    <w:abstractNumId w:val="38"/>
  </w:num>
  <w:num w:numId="27">
    <w:abstractNumId w:val="28"/>
  </w:num>
  <w:num w:numId="28">
    <w:abstractNumId w:val="26"/>
  </w:num>
  <w:num w:numId="29">
    <w:abstractNumId w:val="10"/>
  </w:num>
  <w:num w:numId="30">
    <w:abstractNumId w:val="36"/>
  </w:num>
  <w:num w:numId="31">
    <w:abstractNumId w:val="4"/>
  </w:num>
  <w:num w:numId="32">
    <w:abstractNumId w:val="14"/>
  </w:num>
  <w:num w:numId="33">
    <w:abstractNumId w:val="6"/>
  </w:num>
  <w:num w:numId="34">
    <w:abstractNumId w:val="22"/>
  </w:num>
  <w:num w:numId="35">
    <w:abstractNumId w:val="12"/>
  </w:num>
  <w:num w:numId="36">
    <w:abstractNumId w:val="29"/>
  </w:num>
  <w:num w:numId="37">
    <w:abstractNumId w:val="2"/>
  </w:num>
  <w:num w:numId="38">
    <w:abstractNumId w:val="15"/>
  </w:num>
  <w:num w:numId="39">
    <w:abstractNumId w:val="1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4A19"/>
    <w:rsid w:val="000005B7"/>
    <w:rsid w:val="000063C5"/>
    <w:rsid w:val="00007113"/>
    <w:rsid w:val="000157F6"/>
    <w:rsid w:val="00016BBE"/>
    <w:rsid w:val="00024451"/>
    <w:rsid w:val="0002473F"/>
    <w:rsid w:val="0004231D"/>
    <w:rsid w:val="00045045"/>
    <w:rsid w:val="00054B3A"/>
    <w:rsid w:val="00062307"/>
    <w:rsid w:val="000678CD"/>
    <w:rsid w:val="000824F0"/>
    <w:rsid w:val="00083256"/>
    <w:rsid w:val="000876F5"/>
    <w:rsid w:val="0009236D"/>
    <w:rsid w:val="0009271F"/>
    <w:rsid w:val="000932A1"/>
    <w:rsid w:val="00095FAF"/>
    <w:rsid w:val="000A071E"/>
    <w:rsid w:val="000A2812"/>
    <w:rsid w:val="000A4AB4"/>
    <w:rsid w:val="000B4FB8"/>
    <w:rsid w:val="000C5D50"/>
    <w:rsid w:val="000D01D5"/>
    <w:rsid w:val="000D134F"/>
    <w:rsid w:val="000D189F"/>
    <w:rsid w:val="000D7DBD"/>
    <w:rsid w:val="000E58D6"/>
    <w:rsid w:val="00110C95"/>
    <w:rsid w:val="0013364E"/>
    <w:rsid w:val="00133F3B"/>
    <w:rsid w:val="001344B5"/>
    <w:rsid w:val="001356DB"/>
    <w:rsid w:val="001367FB"/>
    <w:rsid w:val="00150B24"/>
    <w:rsid w:val="00152873"/>
    <w:rsid w:val="0015315C"/>
    <w:rsid w:val="0016223A"/>
    <w:rsid w:val="00162E2B"/>
    <w:rsid w:val="00172D6B"/>
    <w:rsid w:val="00173029"/>
    <w:rsid w:val="00173E4F"/>
    <w:rsid w:val="0018591A"/>
    <w:rsid w:val="00193BC3"/>
    <w:rsid w:val="001963E1"/>
    <w:rsid w:val="001A14F8"/>
    <w:rsid w:val="001C05B1"/>
    <w:rsid w:val="001C1FA2"/>
    <w:rsid w:val="001C4C17"/>
    <w:rsid w:val="001C6AD1"/>
    <w:rsid w:val="001C7982"/>
    <w:rsid w:val="001D535E"/>
    <w:rsid w:val="001E0BB7"/>
    <w:rsid w:val="001E182E"/>
    <w:rsid w:val="001F10BA"/>
    <w:rsid w:val="001F4EF0"/>
    <w:rsid w:val="00204D42"/>
    <w:rsid w:val="002102FC"/>
    <w:rsid w:val="0021206F"/>
    <w:rsid w:val="00212564"/>
    <w:rsid w:val="00213ACC"/>
    <w:rsid w:val="002148AF"/>
    <w:rsid w:val="00223D85"/>
    <w:rsid w:val="00234156"/>
    <w:rsid w:val="00237C04"/>
    <w:rsid w:val="00244737"/>
    <w:rsid w:val="0025116A"/>
    <w:rsid w:val="00252EDA"/>
    <w:rsid w:val="0025491E"/>
    <w:rsid w:val="00260D26"/>
    <w:rsid w:val="00271A5E"/>
    <w:rsid w:val="002772A1"/>
    <w:rsid w:val="00280B54"/>
    <w:rsid w:val="00285C14"/>
    <w:rsid w:val="00293117"/>
    <w:rsid w:val="00293FE4"/>
    <w:rsid w:val="002A394F"/>
    <w:rsid w:val="002A40A0"/>
    <w:rsid w:val="002A46ED"/>
    <w:rsid w:val="002A5861"/>
    <w:rsid w:val="002B16E9"/>
    <w:rsid w:val="002B5582"/>
    <w:rsid w:val="002B7FDB"/>
    <w:rsid w:val="002C0CF4"/>
    <w:rsid w:val="002C1423"/>
    <w:rsid w:val="002C2322"/>
    <w:rsid w:val="002C5D65"/>
    <w:rsid w:val="002E2BEA"/>
    <w:rsid w:val="002E2E64"/>
    <w:rsid w:val="002F0248"/>
    <w:rsid w:val="002F3A6B"/>
    <w:rsid w:val="002F7061"/>
    <w:rsid w:val="00302A69"/>
    <w:rsid w:val="00310F95"/>
    <w:rsid w:val="003148A4"/>
    <w:rsid w:val="00315799"/>
    <w:rsid w:val="00330208"/>
    <w:rsid w:val="0033579D"/>
    <w:rsid w:val="003420C1"/>
    <w:rsid w:val="00356320"/>
    <w:rsid w:val="0036548D"/>
    <w:rsid w:val="00374EDE"/>
    <w:rsid w:val="00381474"/>
    <w:rsid w:val="00391CE9"/>
    <w:rsid w:val="003A1698"/>
    <w:rsid w:val="003C22F2"/>
    <w:rsid w:val="003C346C"/>
    <w:rsid w:val="003D0079"/>
    <w:rsid w:val="003D4CA8"/>
    <w:rsid w:val="003D57EF"/>
    <w:rsid w:val="003E60D4"/>
    <w:rsid w:val="003E7653"/>
    <w:rsid w:val="003F26E1"/>
    <w:rsid w:val="003F500E"/>
    <w:rsid w:val="00400870"/>
    <w:rsid w:val="00401AA1"/>
    <w:rsid w:val="00404DF2"/>
    <w:rsid w:val="004133D4"/>
    <w:rsid w:val="00414718"/>
    <w:rsid w:val="0041691D"/>
    <w:rsid w:val="00424D0F"/>
    <w:rsid w:val="004275E8"/>
    <w:rsid w:val="00430A72"/>
    <w:rsid w:val="004339E1"/>
    <w:rsid w:val="00437B70"/>
    <w:rsid w:val="00447C39"/>
    <w:rsid w:val="00447EB1"/>
    <w:rsid w:val="0045688C"/>
    <w:rsid w:val="0046067A"/>
    <w:rsid w:val="00475966"/>
    <w:rsid w:val="00484C2C"/>
    <w:rsid w:val="0049298B"/>
    <w:rsid w:val="00495926"/>
    <w:rsid w:val="004A655F"/>
    <w:rsid w:val="004B0272"/>
    <w:rsid w:val="004B3DBF"/>
    <w:rsid w:val="004C1B61"/>
    <w:rsid w:val="004C5E0A"/>
    <w:rsid w:val="004C6C65"/>
    <w:rsid w:val="004D01F8"/>
    <w:rsid w:val="004D70D2"/>
    <w:rsid w:val="004E0A12"/>
    <w:rsid w:val="004E4393"/>
    <w:rsid w:val="004F147F"/>
    <w:rsid w:val="004F6CC3"/>
    <w:rsid w:val="00507CEA"/>
    <w:rsid w:val="005164B8"/>
    <w:rsid w:val="00521CBB"/>
    <w:rsid w:val="00525369"/>
    <w:rsid w:val="00525891"/>
    <w:rsid w:val="005266D6"/>
    <w:rsid w:val="0054075D"/>
    <w:rsid w:val="0054249F"/>
    <w:rsid w:val="00550043"/>
    <w:rsid w:val="00552196"/>
    <w:rsid w:val="00563B29"/>
    <w:rsid w:val="00563E2D"/>
    <w:rsid w:val="00573DB6"/>
    <w:rsid w:val="00591DA6"/>
    <w:rsid w:val="00594CD8"/>
    <w:rsid w:val="005B44FF"/>
    <w:rsid w:val="005C3B3B"/>
    <w:rsid w:val="005C63E2"/>
    <w:rsid w:val="005C7A86"/>
    <w:rsid w:val="005E5A7D"/>
    <w:rsid w:val="0060669F"/>
    <w:rsid w:val="006111D2"/>
    <w:rsid w:val="00616E21"/>
    <w:rsid w:val="00621448"/>
    <w:rsid w:val="006415E2"/>
    <w:rsid w:val="00645CA8"/>
    <w:rsid w:val="00652D4E"/>
    <w:rsid w:val="00664843"/>
    <w:rsid w:val="0067094E"/>
    <w:rsid w:val="00671BDA"/>
    <w:rsid w:val="006720FA"/>
    <w:rsid w:val="0067772B"/>
    <w:rsid w:val="006952D2"/>
    <w:rsid w:val="006A1375"/>
    <w:rsid w:val="006A68E4"/>
    <w:rsid w:val="006A71CB"/>
    <w:rsid w:val="006B47A1"/>
    <w:rsid w:val="006B47C2"/>
    <w:rsid w:val="006B5939"/>
    <w:rsid w:val="006C0522"/>
    <w:rsid w:val="006C1F39"/>
    <w:rsid w:val="006D1C9E"/>
    <w:rsid w:val="006D262D"/>
    <w:rsid w:val="006D2A2D"/>
    <w:rsid w:val="006D53E1"/>
    <w:rsid w:val="006D566D"/>
    <w:rsid w:val="006D7082"/>
    <w:rsid w:val="006D7F71"/>
    <w:rsid w:val="006E385D"/>
    <w:rsid w:val="006E6BB9"/>
    <w:rsid w:val="006F2EDC"/>
    <w:rsid w:val="006F6A0A"/>
    <w:rsid w:val="00707FDB"/>
    <w:rsid w:val="007128AF"/>
    <w:rsid w:val="00713978"/>
    <w:rsid w:val="00723F54"/>
    <w:rsid w:val="007277DA"/>
    <w:rsid w:val="0073166C"/>
    <w:rsid w:val="00735AD6"/>
    <w:rsid w:val="0074783E"/>
    <w:rsid w:val="00757EAD"/>
    <w:rsid w:val="00763624"/>
    <w:rsid w:val="007668E5"/>
    <w:rsid w:val="00770C51"/>
    <w:rsid w:val="0077734D"/>
    <w:rsid w:val="00777B2F"/>
    <w:rsid w:val="00795FFA"/>
    <w:rsid w:val="007B09F2"/>
    <w:rsid w:val="007B18E5"/>
    <w:rsid w:val="007B60CD"/>
    <w:rsid w:val="007C205E"/>
    <w:rsid w:val="007C3B73"/>
    <w:rsid w:val="007D4A67"/>
    <w:rsid w:val="007D61AB"/>
    <w:rsid w:val="007F28F8"/>
    <w:rsid w:val="007F51FB"/>
    <w:rsid w:val="007F776C"/>
    <w:rsid w:val="00811E1D"/>
    <w:rsid w:val="00820994"/>
    <w:rsid w:val="00825A2A"/>
    <w:rsid w:val="0082774F"/>
    <w:rsid w:val="008314D6"/>
    <w:rsid w:val="008332EE"/>
    <w:rsid w:val="00835E62"/>
    <w:rsid w:val="0085298B"/>
    <w:rsid w:val="00854B4E"/>
    <w:rsid w:val="0085741A"/>
    <w:rsid w:val="00866BB0"/>
    <w:rsid w:val="00867374"/>
    <w:rsid w:val="0087216E"/>
    <w:rsid w:val="00872810"/>
    <w:rsid w:val="00872B88"/>
    <w:rsid w:val="00875507"/>
    <w:rsid w:val="00875D87"/>
    <w:rsid w:val="00885758"/>
    <w:rsid w:val="00890CFA"/>
    <w:rsid w:val="008A2A25"/>
    <w:rsid w:val="008A4E6A"/>
    <w:rsid w:val="008A5F4F"/>
    <w:rsid w:val="008A7E17"/>
    <w:rsid w:val="008C0936"/>
    <w:rsid w:val="008C7B98"/>
    <w:rsid w:val="008D0653"/>
    <w:rsid w:val="008D2A8F"/>
    <w:rsid w:val="008D5BF2"/>
    <w:rsid w:val="008D5EAB"/>
    <w:rsid w:val="008E0C7A"/>
    <w:rsid w:val="008F05B2"/>
    <w:rsid w:val="008F48EB"/>
    <w:rsid w:val="008F5969"/>
    <w:rsid w:val="008F6EA5"/>
    <w:rsid w:val="009045DF"/>
    <w:rsid w:val="009046E3"/>
    <w:rsid w:val="009110E1"/>
    <w:rsid w:val="009443A6"/>
    <w:rsid w:val="00954F41"/>
    <w:rsid w:val="00974E67"/>
    <w:rsid w:val="00975CA3"/>
    <w:rsid w:val="009839FF"/>
    <w:rsid w:val="00985096"/>
    <w:rsid w:val="009855DE"/>
    <w:rsid w:val="009966DE"/>
    <w:rsid w:val="009B0268"/>
    <w:rsid w:val="009B2D15"/>
    <w:rsid w:val="009C3503"/>
    <w:rsid w:val="009C67E2"/>
    <w:rsid w:val="009C7EC7"/>
    <w:rsid w:val="009D302F"/>
    <w:rsid w:val="009D5ED8"/>
    <w:rsid w:val="009E16BF"/>
    <w:rsid w:val="009E29CD"/>
    <w:rsid w:val="009E3406"/>
    <w:rsid w:val="009E6143"/>
    <w:rsid w:val="009E73E4"/>
    <w:rsid w:val="009F4D10"/>
    <w:rsid w:val="009F5A48"/>
    <w:rsid w:val="009F77BC"/>
    <w:rsid w:val="00A01825"/>
    <w:rsid w:val="00A02827"/>
    <w:rsid w:val="00A03388"/>
    <w:rsid w:val="00A05F38"/>
    <w:rsid w:val="00A26BA4"/>
    <w:rsid w:val="00A33E8A"/>
    <w:rsid w:val="00A34293"/>
    <w:rsid w:val="00A45D75"/>
    <w:rsid w:val="00A46E3C"/>
    <w:rsid w:val="00A47EC0"/>
    <w:rsid w:val="00A515C6"/>
    <w:rsid w:val="00A54871"/>
    <w:rsid w:val="00A60807"/>
    <w:rsid w:val="00A621C9"/>
    <w:rsid w:val="00A6481F"/>
    <w:rsid w:val="00A742EE"/>
    <w:rsid w:val="00A74C57"/>
    <w:rsid w:val="00A86354"/>
    <w:rsid w:val="00A92A3F"/>
    <w:rsid w:val="00A92F8F"/>
    <w:rsid w:val="00A9313A"/>
    <w:rsid w:val="00AA1541"/>
    <w:rsid w:val="00AB30A7"/>
    <w:rsid w:val="00AB5209"/>
    <w:rsid w:val="00AB5FB7"/>
    <w:rsid w:val="00AC36AF"/>
    <w:rsid w:val="00AC49DC"/>
    <w:rsid w:val="00AC4C0A"/>
    <w:rsid w:val="00AC566C"/>
    <w:rsid w:val="00AD46D1"/>
    <w:rsid w:val="00AE13EF"/>
    <w:rsid w:val="00AE417E"/>
    <w:rsid w:val="00AF0C99"/>
    <w:rsid w:val="00AF5517"/>
    <w:rsid w:val="00B13C46"/>
    <w:rsid w:val="00B26D4F"/>
    <w:rsid w:val="00B359DF"/>
    <w:rsid w:val="00B37899"/>
    <w:rsid w:val="00B434C5"/>
    <w:rsid w:val="00B44731"/>
    <w:rsid w:val="00B47C26"/>
    <w:rsid w:val="00B5694E"/>
    <w:rsid w:val="00B62333"/>
    <w:rsid w:val="00B65AF5"/>
    <w:rsid w:val="00B71265"/>
    <w:rsid w:val="00B7578E"/>
    <w:rsid w:val="00B76988"/>
    <w:rsid w:val="00B7698B"/>
    <w:rsid w:val="00B769D2"/>
    <w:rsid w:val="00B84A12"/>
    <w:rsid w:val="00B913DD"/>
    <w:rsid w:val="00B91703"/>
    <w:rsid w:val="00BA50C6"/>
    <w:rsid w:val="00BB0A84"/>
    <w:rsid w:val="00BB31DB"/>
    <w:rsid w:val="00BC7A81"/>
    <w:rsid w:val="00BD0B88"/>
    <w:rsid w:val="00BD3A78"/>
    <w:rsid w:val="00BD3AAC"/>
    <w:rsid w:val="00BE4C03"/>
    <w:rsid w:val="00C06D2C"/>
    <w:rsid w:val="00C12C9D"/>
    <w:rsid w:val="00C13898"/>
    <w:rsid w:val="00C14554"/>
    <w:rsid w:val="00C15591"/>
    <w:rsid w:val="00C24C85"/>
    <w:rsid w:val="00C34D2B"/>
    <w:rsid w:val="00C47C18"/>
    <w:rsid w:val="00C600E7"/>
    <w:rsid w:val="00C61794"/>
    <w:rsid w:val="00C63BB1"/>
    <w:rsid w:val="00C70FC7"/>
    <w:rsid w:val="00C711AD"/>
    <w:rsid w:val="00C7153B"/>
    <w:rsid w:val="00C76455"/>
    <w:rsid w:val="00C77C26"/>
    <w:rsid w:val="00C93C67"/>
    <w:rsid w:val="00C93FE3"/>
    <w:rsid w:val="00C969DE"/>
    <w:rsid w:val="00CB0327"/>
    <w:rsid w:val="00CB3D7D"/>
    <w:rsid w:val="00CB3E22"/>
    <w:rsid w:val="00D02696"/>
    <w:rsid w:val="00D048B1"/>
    <w:rsid w:val="00D0787F"/>
    <w:rsid w:val="00D13725"/>
    <w:rsid w:val="00D17392"/>
    <w:rsid w:val="00D21540"/>
    <w:rsid w:val="00D30F79"/>
    <w:rsid w:val="00D33D4A"/>
    <w:rsid w:val="00D33DFD"/>
    <w:rsid w:val="00D42232"/>
    <w:rsid w:val="00D4527C"/>
    <w:rsid w:val="00D54A19"/>
    <w:rsid w:val="00D5565F"/>
    <w:rsid w:val="00D600B7"/>
    <w:rsid w:val="00D7630F"/>
    <w:rsid w:val="00D86E04"/>
    <w:rsid w:val="00D911DE"/>
    <w:rsid w:val="00D93533"/>
    <w:rsid w:val="00DA1072"/>
    <w:rsid w:val="00DA5F32"/>
    <w:rsid w:val="00DC0EED"/>
    <w:rsid w:val="00DC2446"/>
    <w:rsid w:val="00DC349D"/>
    <w:rsid w:val="00DE0C3B"/>
    <w:rsid w:val="00DE38E0"/>
    <w:rsid w:val="00DE6440"/>
    <w:rsid w:val="00DE6F61"/>
    <w:rsid w:val="00E04F51"/>
    <w:rsid w:val="00E0726D"/>
    <w:rsid w:val="00E12E33"/>
    <w:rsid w:val="00E21692"/>
    <w:rsid w:val="00E34FB4"/>
    <w:rsid w:val="00E556D3"/>
    <w:rsid w:val="00E64222"/>
    <w:rsid w:val="00E81F59"/>
    <w:rsid w:val="00E93FC8"/>
    <w:rsid w:val="00E9434B"/>
    <w:rsid w:val="00E94D56"/>
    <w:rsid w:val="00E952FA"/>
    <w:rsid w:val="00EA1112"/>
    <w:rsid w:val="00EA2440"/>
    <w:rsid w:val="00EB063F"/>
    <w:rsid w:val="00ED3FE4"/>
    <w:rsid w:val="00ED66DE"/>
    <w:rsid w:val="00ED7E8A"/>
    <w:rsid w:val="00EE17CF"/>
    <w:rsid w:val="00EE3175"/>
    <w:rsid w:val="00EF1579"/>
    <w:rsid w:val="00F1354A"/>
    <w:rsid w:val="00F160DD"/>
    <w:rsid w:val="00F24A69"/>
    <w:rsid w:val="00F30F4C"/>
    <w:rsid w:val="00F35E0B"/>
    <w:rsid w:val="00F36B02"/>
    <w:rsid w:val="00F43AE8"/>
    <w:rsid w:val="00F46D31"/>
    <w:rsid w:val="00F50F5B"/>
    <w:rsid w:val="00F51380"/>
    <w:rsid w:val="00F524D7"/>
    <w:rsid w:val="00F526F6"/>
    <w:rsid w:val="00F55682"/>
    <w:rsid w:val="00F63E1D"/>
    <w:rsid w:val="00F6542F"/>
    <w:rsid w:val="00F7076F"/>
    <w:rsid w:val="00F76AD7"/>
    <w:rsid w:val="00F77EDF"/>
    <w:rsid w:val="00F815CA"/>
    <w:rsid w:val="00F816A0"/>
    <w:rsid w:val="00F84C6E"/>
    <w:rsid w:val="00FA22CC"/>
    <w:rsid w:val="00FA2534"/>
    <w:rsid w:val="00FA762D"/>
    <w:rsid w:val="00FB0AF5"/>
    <w:rsid w:val="00FC4791"/>
    <w:rsid w:val="00FD1188"/>
    <w:rsid w:val="00FD3950"/>
    <w:rsid w:val="00FE22DA"/>
    <w:rsid w:val="00FE4A3B"/>
    <w:rsid w:val="00FE69BD"/>
    <w:rsid w:val="00FF3CDF"/>
    <w:rsid w:val="00FF4D74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0FC8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A4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975CA3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975CA3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09236D"/>
    <w:rPr>
      <w:b/>
      <w:bCs/>
    </w:rPr>
  </w:style>
  <w:style w:type="character" w:styleId="af4">
    <w:name w:val="Emphasis"/>
    <w:qFormat/>
    <w:rsid w:val="00606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7563-D6A9-47D2-A555-549DD8F8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4672</TotalTime>
  <Pages>9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217</cp:revision>
  <cp:lastPrinted>2024-03-27T08:15:00Z</cp:lastPrinted>
  <dcterms:created xsi:type="dcterms:W3CDTF">2017-09-18T17:17:00Z</dcterms:created>
  <dcterms:modified xsi:type="dcterms:W3CDTF">2024-04-26T11:39:00Z</dcterms:modified>
</cp:coreProperties>
</file>