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A9" w:rsidRPr="005830A9" w:rsidRDefault="005830A9" w:rsidP="005830A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noProof/>
          <w:w w:val="120"/>
          <w:sz w:val="28"/>
          <w:szCs w:val="28"/>
          <w:lang w:val="uk-UA" w:eastAsia="ru-RU"/>
        </w:rPr>
        <w:t xml:space="preserve">                                                 </w:t>
      </w:r>
      <w:r w:rsidRPr="005830A9">
        <w:rPr>
          <w:rFonts w:ascii="Times New Roman" w:eastAsia="Times New Roman" w:hAnsi="Times New Roman" w:cs="Times New Roman"/>
          <w:b/>
          <w:noProof/>
          <w:w w:val="120"/>
          <w:sz w:val="28"/>
          <w:szCs w:val="28"/>
          <w:lang w:eastAsia="ru-RU"/>
        </w:rPr>
        <w:drawing>
          <wp:inline distT="0" distB="0" distL="0" distR="0">
            <wp:extent cx="601980" cy="7543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0A9" w:rsidRPr="005830A9" w:rsidRDefault="005830A9" w:rsidP="005830A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 xml:space="preserve">                                              УКРАЇНА</w:t>
      </w:r>
    </w:p>
    <w:p w:rsidR="005830A9" w:rsidRPr="005830A9" w:rsidRDefault="005830A9" w:rsidP="005830A9">
      <w:pPr>
        <w:spacing w:after="0" w:line="240" w:lineRule="auto"/>
        <w:ind w:left="1416" w:firstLine="708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 МІСЬКА  РАДА</w:t>
      </w:r>
    </w:p>
    <w:p w:rsidR="005830A9" w:rsidRPr="005830A9" w:rsidRDefault="005830A9" w:rsidP="005830A9">
      <w:pPr>
        <w:spacing w:after="0" w:line="240" w:lineRule="auto"/>
        <w:ind w:left="2124" w:firstLine="708"/>
        <w:outlineLvl w:val="5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 w:eastAsia="ru-RU"/>
        </w:rPr>
        <w:t>ВІННИЦЬКОЇ ОБЛАСТІ</w:t>
      </w:r>
    </w:p>
    <w:p w:rsidR="005830A9" w:rsidRPr="005830A9" w:rsidRDefault="005830A9" w:rsidP="005830A9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</w:pPr>
    </w:p>
    <w:p w:rsidR="005830A9" w:rsidRPr="005830A9" w:rsidRDefault="005830A9" w:rsidP="005830A9">
      <w:pPr>
        <w:spacing w:after="0" w:line="240" w:lineRule="auto"/>
        <w:ind w:left="2832" w:firstLine="708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830A9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РІШЕННЯ № </w:t>
      </w:r>
      <w:r w:rsidR="007A5FF8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1057</w:t>
      </w:r>
      <w:r w:rsidRPr="005830A9"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 xml:space="preserve"> </w:t>
      </w:r>
    </w:p>
    <w:p w:rsidR="005830A9" w:rsidRPr="005830A9" w:rsidRDefault="005830A9" w:rsidP="005830A9">
      <w:pPr>
        <w:spacing w:after="13" w:line="264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830A9" w:rsidRPr="005B03DB" w:rsidRDefault="007A5FF8" w:rsidP="005830A9">
      <w:pPr>
        <w:spacing w:after="13" w:line="264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від 11 червня </w:t>
      </w:r>
      <w:r w:rsidR="005830A9" w:rsidRP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2024 р.</w:t>
      </w:r>
      <w:r w:rsidR="005830A9" w:rsidRP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</w:t>
      </w:r>
      <w:r w:rsidRP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       </w:t>
      </w:r>
      <w:r w:rsid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м. Жмеринка</w:t>
      </w:r>
      <w:r w:rsid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</w:t>
      </w:r>
      <w:bookmarkStart w:id="0" w:name="_GoBack"/>
      <w:bookmarkEnd w:id="0"/>
      <w:r w:rsidR="005830A9" w:rsidRP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</w:t>
      </w:r>
      <w:r w:rsidRP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49</w:t>
      </w:r>
      <w:r w:rsidR="005830A9" w:rsidRPr="005B03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сесія 8 скликання</w:t>
      </w:r>
    </w:p>
    <w:p w:rsidR="005830A9" w:rsidRPr="005B03DB" w:rsidRDefault="005830A9" w:rsidP="00A1408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A253D" w:rsidRPr="007C3C9E" w:rsidRDefault="003D7647" w:rsidP="003A253D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7C3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Про </w:t>
      </w:r>
      <w:r w:rsidR="007C3C9E" w:rsidRPr="007C3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внесення змін до </w:t>
      </w:r>
      <w:r w:rsidR="007C3C9E" w:rsidRPr="007C3C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46 сесії 8 скликання від 23 квітня 2024 року №</w:t>
      </w:r>
      <w:r w:rsidR="007C3C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C3C9E" w:rsidRPr="007C3C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985 «Про утворення ініціативної групи з підготовки установчих зборів для формування складу Молодіжної ради при Жмеринській міській раді Вінницької області».</w:t>
      </w:r>
    </w:p>
    <w:p w:rsidR="00592861" w:rsidRPr="00722215" w:rsidRDefault="00A14081" w:rsidP="00722215">
      <w:pPr>
        <w:pStyle w:val="7"/>
        <w:spacing w:line="240" w:lineRule="auto"/>
        <w:ind w:firstLine="0"/>
        <w:rPr>
          <w:w w:val="120"/>
        </w:rPr>
      </w:pPr>
      <w:r w:rsidRPr="00592861">
        <w:rPr>
          <w:szCs w:val="28"/>
        </w:rPr>
        <w:tab/>
      </w:r>
      <w:r w:rsidR="00722215">
        <w:rPr>
          <w:szCs w:val="28"/>
        </w:rPr>
        <w:t xml:space="preserve">В зв’язку з кадровими змінами, керуючись рішенням </w:t>
      </w:r>
      <w:r w:rsidR="00722215">
        <w:t xml:space="preserve">47 </w:t>
      </w:r>
      <w:r w:rsidR="00722215" w:rsidRPr="00722215">
        <w:t>сесії</w:t>
      </w:r>
      <w:r w:rsidR="00722215">
        <w:t xml:space="preserve"> </w:t>
      </w:r>
      <w:r w:rsidR="00722215" w:rsidRPr="00722215">
        <w:t>8 скликання</w:t>
      </w:r>
      <w:r w:rsidR="00722215">
        <w:t xml:space="preserve"> від </w:t>
      </w:r>
      <w:r w:rsidR="00722215" w:rsidRPr="00722215">
        <w:t>26 квітня 2024 року №</w:t>
      </w:r>
      <w:r w:rsidR="00722215" w:rsidRPr="00722215">
        <w:rPr>
          <w:w w:val="120"/>
        </w:rPr>
        <w:t>1022</w:t>
      </w:r>
      <w:r w:rsidR="00722215">
        <w:rPr>
          <w:b/>
        </w:rPr>
        <w:t xml:space="preserve"> </w:t>
      </w:r>
      <w:r w:rsidR="00722215" w:rsidRPr="00722215">
        <w:rPr>
          <w:b/>
        </w:rPr>
        <w:t>«</w:t>
      </w:r>
      <w:r w:rsidR="00722215" w:rsidRPr="00722215">
        <w:t>Про затвердження заступника міського голови з питань діяльності виконавчих органів ради</w:t>
      </w:r>
      <w:r w:rsidR="00722215">
        <w:t>», розпорядженням від 08 травня 2024 року №87-рк «Про тимчасове виконання обов’язків начальника відділу молоді та спорту Жмеринської міської ради»</w:t>
      </w:r>
      <w:r w:rsidR="00592861" w:rsidRPr="00592861">
        <w:rPr>
          <w:szCs w:val="28"/>
        </w:rPr>
        <w:t xml:space="preserve">, </w:t>
      </w:r>
      <w:r w:rsidR="003D7647">
        <w:rPr>
          <w:szCs w:val="28"/>
        </w:rPr>
        <w:t xml:space="preserve">керуючись </w:t>
      </w:r>
      <w:r w:rsidR="003D7647" w:rsidRPr="005B7696">
        <w:rPr>
          <w:szCs w:val="28"/>
        </w:rPr>
        <w:t>ст</w:t>
      </w:r>
      <w:r w:rsidR="003D7647">
        <w:rPr>
          <w:szCs w:val="28"/>
        </w:rPr>
        <w:t>.</w:t>
      </w:r>
      <w:r w:rsidR="007C3C9E">
        <w:rPr>
          <w:szCs w:val="28"/>
        </w:rPr>
        <w:t xml:space="preserve"> 26 </w:t>
      </w:r>
      <w:r w:rsidR="003D7647" w:rsidRPr="005B7696">
        <w:rPr>
          <w:szCs w:val="28"/>
        </w:rPr>
        <w:t>Закону України “Про мі</w:t>
      </w:r>
      <w:r w:rsidR="003D7647">
        <w:rPr>
          <w:szCs w:val="28"/>
        </w:rPr>
        <w:t xml:space="preserve">сцеве самоврядування в Україні», </w:t>
      </w:r>
      <w:r w:rsidR="00CD0EB8">
        <w:rPr>
          <w:szCs w:val="28"/>
        </w:rPr>
        <w:t>міська рада</w:t>
      </w:r>
    </w:p>
    <w:p w:rsidR="00F57825" w:rsidRPr="00592861" w:rsidRDefault="00F57825" w:rsidP="00F5782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D67" w:rsidRDefault="00C2423F" w:rsidP="00722215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7825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722215" w:rsidRDefault="003D7647" w:rsidP="00722215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7C3C9E" w:rsidRPr="007C3C9E" w:rsidRDefault="003D7647" w:rsidP="00722215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1.</w:t>
      </w:r>
      <w:r w:rsidR="007222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3C9E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="007C3C9E">
        <w:rPr>
          <w:rFonts w:ascii="Times New Roman" w:hAnsi="Times New Roman" w:cs="Times New Roman"/>
          <w:sz w:val="28"/>
          <w:szCs w:val="28"/>
          <w:lang w:val="uk-UA"/>
        </w:rPr>
        <w:t xml:space="preserve"> зміни до додатку «Склад ініціативної </w:t>
      </w:r>
      <w:r w:rsidR="007C3C9E" w:rsidRPr="007C3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групи з підготовки установчих зборів для формування складу Молодіжної ради при Жмеринській міській раді Вінницької області</w:t>
      </w:r>
      <w:r w:rsidR="007C3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до рішення </w:t>
      </w:r>
      <w:r w:rsidR="007C3C9E" w:rsidRPr="007C3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46 сесії 8 скликання від 23 квітня 2024 року № 985</w:t>
      </w:r>
      <w:r w:rsidR="007C3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затвердити його в новій редакції (додається).</w:t>
      </w:r>
    </w:p>
    <w:p w:rsidR="00F0633A" w:rsidRPr="00722215" w:rsidRDefault="00F0633A" w:rsidP="00722215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2.  </w:t>
      </w:r>
      <w:r w:rsidR="007C3C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відділ молоді та спорту Жмеринської міської ради. </w:t>
      </w:r>
    </w:p>
    <w:p w:rsidR="00E05267" w:rsidRDefault="00F57825" w:rsidP="00E0526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96C7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0633A">
        <w:rPr>
          <w:rFonts w:ascii="Times New Roman" w:hAnsi="Times New Roman" w:cs="Times New Roman"/>
          <w:sz w:val="28"/>
          <w:szCs w:val="28"/>
          <w:lang w:val="uk-UA"/>
        </w:rPr>
        <w:t xml:space="preserve"> 3. 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01987">
        <w:rPr>
          <w:rFonts w:ascii="Times New Roman" w:hAnsi="Times New Roman" w:cs="Times New Roman"/>
          <w:sz w:val="28"/>
          <w:szCs w:val="28"/>
          <w:lang w:val="uk-UA"/>
        </w:rPr>
        <w:t>даного</w:t>
      </w:r>
      <w:r w:rsidRPr="00F57825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покласти на </w:t>
      </w:r>
      <w:r w:rsidR="009133A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гуманітарних питань та гендерної політики (освіти, культури, охорони здоров’я, соціального захисту населення, розвитку, фізичної культури,</w:t>
      </w:r>
      <w:r w:rsidR="00F0633A">
        <w:rPr>
          <w:rFonts w:ascii="Times New Roman" w:hAnsi="Times New Roman" w:cs="Times New Roman"/>
          <w:sz w:val="28"/>
          <w:szCs w:val="28"/>
          <w:lang w:val="uk-UA"/>
        </w:rPr>
        <w:t xml:space="preserve"> спорту та молодіжної політики).</w:t>
      </w:r>
    </w:p>
    <w:p w:rsidR="00F0633A" w:rsidRDefault="00F0633A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633A" w:rsidRDefault="00F0633A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751F" w:rsidRDefault="00E05267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2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E052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Вадим КОЖУХОВСЬКИЙ</w:t>
      </w:r>
    </w:p>
    <w:p w:rsidR="00F0633A" w:rsidRDefault="00F0633A" w:rsidP="0047751F">
      <w:pPr>
        <w:tabs>
          <w:tab w:val="left" w:pos="6855"/>
        </w:tabs>
        <w:spacing w:after="0" w:line="240" w:lineRule="auto"/>
        <w:ind w:right="25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B35E0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798" w:rsidRDefault="00D06798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  <w:r w:rsidRPr="00296C74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5B7696">
        <w:rPr>
          <w:rFonts w:ascii="Times New Roman" w:hAnsi="Times New Roman" w:cs="Times New Roman"/>
          <w:sz w:val="28"/>
          <w:szCs w:val="28"/>
          <w:lang w:val="uk-UA"/>
        </w:rPr>
        <w:t xml:space="preserve">№1 </w:t>
      </w:r>
      <w:r w:rsidRPr="00296C74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</w:t>
      </w:r>
      <w:r w:rsidRPr="00296C74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</w:p>
    <w:p w:rsidR="00296C74" w:rsidRPr="00296C74" w:rsidRDefault="00296C74" w:rsidP="00296C74">
      <w:pPr>
        <w:tabs>
          <w:tab w:val="left" w:pos="851"/>
        </w:tabs>
        <w:spacing w:after="0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</w:t>
      </w:r>
      <w:r w:rsidR="008A0223">
        <w:rPr>
          <w:rFonts w:ascii="Times New Roman" w:hAnsi="Times New Roman" w:cs="Times New Roman"/>
          <w:sz w:val="28"/>
          <w:szCs w:val="28"/>
          <w:lang w:val="uk-UA"/>
        </w:rPr>
        <w:t xml:space="preserve">___ </w:t>
      </w:r>
      <w:r w:rsidRPr="00296C74">
        <w:rPr>
          <w:rFonts w:ascii="Times New Roman" w:hAnsi="Times New Roman" w:cs="Times New Roman"/>
          <w:sz w:val="28"/>
          <w:szCs w:val="28"/>
          <w:lang w:val="uk-UA"/>
        </w:rPr>
        <w:t xml:space="preserve">2024 № </w:t>
      </w:r>
      <w:r w:rsidR="008A0223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296C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>Склад ініціативної групи</w:t>
      </w:r>
    </w:p>
    <w:p w:rsidR="00296C74" w:rsidRPr="00296C74" w:rsidRDefault="00296C74" w:rsidP="00296C74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підготовки установчих зборів для формування складу Молодіжної ради при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Жмеринській </w:t>
      </w: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міській раді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Вінницької</w:t>
      </w:r>
      <w:r w:rsidRPr="00296C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області</w:t>
      </w: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42"/>
      </w:tblGrid>
      <w:tr w:rsidR="00CD0EB8" w:rsidTr="00CD0EB8">
        <w:tc>
          <w:tcPr>
            <w:tcW w:w="5103" w:type="dxa"/>
          </w:tcPr>
          <w:p w:rsidR="00CD0EB8" w:rsidRP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0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ініціативної групи:</w:t>
            </w:r>
          </w:p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EB8" w:rsidTr="00CD0EB8">
        <w:trPr>
          <w:trHeight w:val="1186"/>
        </w:trPr>
        <w:tc>
          <w:tcPr>
            <w:tcW w:w="5103" w:type="dxa"/>
          </w:tcPr>
          <w:p w:rsidR="00CD0EB8" w:rsidRPr="0018626A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2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діяльност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виконавчих органів ради   </w:t>
            </w:r>
          </w:p>
        </w:tc>
        <w:tc>
          <w:tcPr>
            <w:tcW w:w="4242" w:type="dxa"/>
          </w:tcPr>
          <w:p w:rsidR="00CD0EB8" w:rsidRDefault="003C7B72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Дацко</w:t>
            </w:r>
            <w:proofErr w:type="spellEnd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Анатоліївна</w:t>
            </w:r>
          </w:p>
        </w:tc>
      </w:tr>
      <w:tr w:rsidR="00CD0EB8" w:rsidTr="00CD0EB8">
        <w:tc>
          <w:tcPr>
            <w:tcW w:w="5103" w:type="dxa"/>
          </w:tcPr>
          <w:p w:rsidR="00CD0EB8" w:rsidRP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D0EB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 ініціативної групи:</w:t>
            </w:r>
          </w:p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D0EB8" w:rsidTr="00CD0EB8">
        <w:tc>
          <w:tcPr>
            <w:tcW w:w="5103" w:type="dxa"/>
          </w:tcPr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молоді </w:t>
            </w:r>
          </w:p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спорту</w:t>
            </w:r>
            <w:r w:rsidRPr="00DF27E9">
              <w:rPr>
                <w:lang w:val="uk-UA"/>
              </w:rPr>
              <w:t xml:space="preserve"> </w:t>
            </w:r>
            <w:r w:rsidRPr="00DF27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96C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A253D" w:rsidRPr="00296C74" w:rsidRDefault="003A253D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3C7B72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Бондаренко Ангеліна Олександрівна </w:t>
            </w:r>
          </w:p>
        </w:tc>
      </w:tr>
      <w:tr w:rsidR="00CD0EB8" w:rsidTr="00CD0EB8">
        <w:tc>
          <w:tcPr>
            <w:tcW w:w="5103" w:type="dxa"/>
          </w:tcPr>
          <w:p w:rsidR="00CD0EB8" w:rsidRPr="003C7B72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7B7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ініціативної групи:</w:t>
            </w:r>
          </w:p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C7B72" w:rsidTr="00CD0EB8">
        <w:tc>
          <w:tcPr>
            <w:tcW w:w="5103" w:type="dxa"/>
          </w:tcPr>
          <w:p w:rsidR="003C7B72" w:rsidRDefault="003C7B72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начальника відділу молоді та спорту Жмеринської міської ради</w:t>
            </w:r>
          </w:p>
          <w:p w:rsidR="003A253D" w:rsidRPr="00296C74" w:rsidRDefault="003A253D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42" w:type="dxa"/>
          </w:tcPr>
          <w:p w:rsidR="003C7B72" w:rsidRDefault="003C7B72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Ковальська Олена Віталіївна</w:t>
            </w:r>
          </w:p>
        </w:tc>
      </w:tr>
      <w:tr w:rsidR="00CD0EB8" w:rsidTr="003C7B72">
        <w:trPr>
          <w:trHeight w:val="1490"/>
        </w:trPr>
        <w:tc>
          <w:tcPr>
            <w:tcW w:w="5103" w:type="dxa"/>
          </w:tcPr>
          <w:p w:rsidR="00CD0EB8" w:rsidRPr="00296C74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по роботі з депутатами та громадськими організаціями виконавчого </w:t>
            </w:r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комітету </w:t>
            </w:r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Жмеринської міської ради</w:t>
            </w:r>
          </w:p>
        </w:tc>
        <w:tc>
          <w:tcPr>
            <w:tcW w:w="4242" w:type="dxa"/>
          </w:tcPr>
          <w:p w:rsidR="00CD0EB8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Попік</w:t>
            </w:r>
            <w:proofErr w:type="spellEnd"/>
            <w:r w:rsidRPr="00D235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Анатоліївна</w:t>
            </w:r>
          </w:p>
        </w:tc>
      </w:tr>
      <w:tr w:rsidR="00CD0EB8" w:rsidTr="003C7B72">
        <w:trPr>
          <w:trHeight w:val="1142"/>
        </w:trPr>
        <w:tc>
          <w:tcPr>
            <w:tcW w:w="5103" w:type="dxa"/>
          </w:tcPr>
          <w:p w:rsidR="00CD0EB8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освіти Жмеринської</w:t>
            </w:r>
          </w:p>
          <w:p w:rsidR="00CD0EB8" w:rsidRPr="00D2357D" w:rsidRDefault="00CD0EB8" w:rsidP="00CD0EB8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  <w:tc>
          <w:tcPr>
            <w:tcW w:w="4242" w:type="dxa"/>
          </w:tcPr>
          <w:p w:rsidR="00CD0EB8" w:rsidRPr="00D2357D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Твердохліб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Аліна Петрівна</w:t>
            </w:r>
          </w:p>
        </w:tc>
      </w:tr>
      <w:tr w:rsidR="00CD0EB8" w:rsidTr="005D17D7">
        <w:trPr>
          <w:trHeight w:val="1997"/>
        </w:trPr>
        <w:tc>
          <w:tcPr>
            <w:tcW w:w="5103" w:type="dxa"/>
          </w:tcPr>
          <w:p w:rsidR="00CD0EB8" w:rsidRDefault="005D17D7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</w:t>
            </w:r>
            <w:r w:rsidRPr="005D1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Жмеринської міської ради 8 скликання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5D1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CD0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п</w:t>
            </w:r>
            <w:r w:rsidR="00CD0EB8"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остійн</w:t>
            </w:r>
            <w:r w:rsidR="00CD0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CD0EB8"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</w:t>
            </w:r>
            <w:r w:rsidR="00CD0E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CD0EB8"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з питань прав людини, законності, депутатської діяльності, </w:t>
            </w:r>
          </w:p>
          <w:p w:rsidR="00CD0EB8" w:rsidRPr="00FB05E6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етики та регламенту</w:t>
            </w:r>
          </w:p>
        </w:tc>
        <w:tc>
          <w:tcPr>
            <w:tcW w:w="4242" w:type="dxa"/>
          </w:tcPr>
          <w:p w:rsidR="00A20DC9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342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 Едуардович</w:t>
            </w:r>
          </w:p>
          <w:p w:rsidR="00CD0EB8" w:rsidRPr="00A20DC9" w:rsidRDefault="00A20DC9" w:rsidP="00A20DC9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CD0EB8" w:rsidTr="005D17D7">
        <w:trPr>
          <w:trHeight w:val="1416"/>
        </w:trPr>
        <w:tc>
          <w:tcPr>
            <w:tcW w:w="5103" w:type="dxa"/>
          </w:tcPr>
          <w:p w:rsidR="00CD0EB8" w:rsidRPr="00FA15A6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громадської організації</w:t>
            </w:r>
          </w:p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Учнівського самоврядування</w:t>
            </w:r>
          </w:p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«Асоціація юних </w:t>
            </w:r>
            <w:proofErr w:type="spellStart"/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жмеринчан</w:t>
            </w:r>
            <w:proofErr w:type="spellEnd"/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42" w:type="dxa"/>
          </w:tcPr>
          <w:p w:rsidR="00A20DC9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15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Тетяна Михайлівна</w:t>
            </w:r>
          </w:p>
          <w:p w:rsidR="00CD0EB8" w:rsidRPr="00A20DC9" w:rsidRDefault="00A20DC9" w:rsidP="00A20DC9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  <w:tr w:rsidR="00CD0EB8" w:rsidTr="003C7B72">
        <w:trPr>
          <w:trHeight w:val="1138"/>
        </w:trPr>
        <w:tc>
          <w:tcPr>
            <w:tcW w:w="5103" w:type="dxa"/>
          </w:tcPr>
          <w:p w:rsidR="00CD0EB8" w:rsidRPr="006C0F09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громадської організації</w:t>
            </w:r>
          </w:p>
          <w:p w:rsidR="00CD0EB8" w:rsidRPr="006C0F09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чнівського самоврядування</w:t>
            </w:r>
          </w:p>
          <w:p w:rsidR="00CD0EB8" w:rsidRDefault="00CD0EB8" w:rsidP="00CD0EB8">
            <w:pPr>
              <w:tabs>
                <w:tab w:val="left" w:pos="851"/>
                <w:tab w:val="left" w:pos="582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«Асоціація юних </w:t>
            </w:r>
            <w:proofErr w:type="spellStart"/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жмеринчан</w:t>
            </w:r>
            <w:proofErr w:type="spellEnd"/>
            <w:r w:rsidRPr="006C0F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4242" w:type="dxa"/>
          </w:tcPr>
          <w:p w:rsidR="00A20DC9" w:rsidRDefault="00CD0EB8" w:rsidP="00296C7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Алевтина</w:t>
            </w:r>
            <w:r w:rsidR="005D1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Богданівна</w:t>
            </w:r>
          </w:p>
          <w:p w:rsidR="00CD0EB8" w:rsidRPr="00A20DC9" w:rsidRDefault="00A20DC9" w:rsidP="00A20DC9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EB8" w:rsidRDefault="00CD0EB8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0EB8" w:rsidRPr="00296C74" w:rsidRDefault="00CD0EB8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DF27E9" w:rsidRDefault="00DF27E9" w:rsidP="00296C74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2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 w:rsidRPr="00DF2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Вадим КОЖУХОВСЬКИЙ</w:t>
      </w: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296C74" w:rsidRDefault="00296C74" w:rsidP="00296C74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96C74" w:rsidRPr="00D06798" w:rsidRDefault="00296C74" w:rsidP="00D06798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96C74" w:rsidRPr="00D0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C7090"/>
    <w:multiLevelType w:val="hybridMultilevel"/>
    <w:tmpl w:val="5BBE184C"/>
    <w:lvl w:ilvl="0" w:tplc="68B680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F6127"/>
    <w:multiLevelType w:val="multilevel"/>
    <w:tmpl w:val="4436191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7FB"/>
    <w:rsid w:val="00085706"/>
    <w:rsid w:val="000B0308"/>
    <w:rsid w:val="000B3B00"/>
    <w:rsid w:val="00101987"/>
    <w:rsid w:val="001429C2"/>
    <w:rsid w:val="00145224"/>
    <w:rsid w:val="0018626A"/>
    <w:rsid w:val="002623C2"/>
    <w:rsid w:val="00296C74"/>
    <w:rsid w:val="00303CC9"/>
    <w:rsid w:val="003A253D"/>
    <w:rsid w:val="003C7B72"/>
    <w:rsid w:val="003D7647"/>
    <w:rsid w:val="0047751F"/>
    <w:rsid w:val="00484442"/>
    <w:rsid w:val="004A3EED"/>
    <w:rsid w:val="00555592"/>
    <w:rsid w:val="005830A9"/>
    <w:rsid w:val="00592861"/>
    <w:rsid w:val="005B03DB"/>
    <w:rsid w:val="005B7696"/>
    <w:rsid w:val="005D17D7"/>
    <w:rsid w:val="005D27FB"/>
    <w:rsid w:val="00684AE6"/>
    <w:rsid w:val="006C0F09"/>
    <w:rsid w:val="00722215"/>
    <w:rsid w:val="00737423"/>
    <w:rsid w:val="007A5FF8"/>
    <w:rsid w:val="007C3C9E"/>
    <w:rsid w:val="007E115E"/>
    <w:rsid w:val="007F16A5"/>
    <w:rsid w:val="00877903"/>
    <w:rsid w:val="008A0223"/>
    <w:rsid w:val="00900993"/>
    <w:rsid w:val="009133AF"/>
    <w:rsid w:val="00990F06"/>
    <w:rsid w:val="00A14081"/>
    <w:rsid w:val="00A20DC9"/>
    <w:rsid w:val="00AD2114"/>
    <w:rsid w:val="00AE10DA"/>
    <w:rsid w:val="00AE564D"/>
    <w:rsid w:val="00B34244"/>
    <w:rsid w:val="00B35E07"/>
    <w:rsid w:val="00B90D67"/>
    <w:rsid w:val="00C2423F"/>
    <w:rsid w:val="00CD0EB8"/>
    <w:rsid w:val="00D06798"/>
    <w:rsid w:val="00D2357D"/>
    <w:rsid w:val="00DB6D50"/>
    <w:rsid w:val="00DF27E9"/>
    <w:rsid w:val="00E05267"/>
    <w:rsid w:val="00E258B9"/>
    <w:rsid w:val="00E56237"/>
    <w:rsid w:val="00E56DB9"/>
    <w:rsid w:val="00F0633A"/>
    <w:rsid w:val="00F57825"/>
    <w:rsid w:val="00FA15A6"/>
    <w:rsid w:val="00FB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FC17"/>
  <w15:chartTrackingRefBased/>
  <w15:docId w15:val="{ABF07859-4216-440A-9945-E4BD4AA8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722215"/>
    <w:pPr>
      <w:keepNext/>
      <w:widowControl w:val="0"/>
      <w:spacing w:before="280" w:after="0" w:line="280" w:lineRule="exact"/>
      <w:ind w:firstLine="851"/>
      <w:jc w:val="both"/>
      <w:outlineLvl w:val="6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706"/>
    <w:pPr>
      <w:ind w:left="720"/>
      <w:contextualSpacing/>
    </w:pPr>
  </w:style>
  <w:style w:type="table" w:styleId="a4">
    <w:name w:val="Table Grid"/>
    <w:basedOn w:val="a1"/>
    <w:uiPriority w:val="39"/>
    <w:rsid w:val="00CD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722215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5B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Адміністратор</cp:lastModifiedBy>
  <cp:revision>17</cp:revision>
  <cp:lastPrinted>2024-06-13T07:05:00Z</cp:lastPrinted>
  <dcterms:created xsi:type="dcterms:W3CDTF">2024-03-26T14:01:00Z</dcterms:created>
  <dcterms:modified xsi:type="dcterms:W3CDTF">2024-06-13T07:05:00Z</dcterms:modified>
</cp:coreProperties>
</file>