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EFC" w:rsidRDefault="001C2EFC" w:rsidP="001C2EFC">
      <w:pPr>
        <w:keepNext/>
        <w:jc w:val="center"/>
      </w:pPr>
      <w:r w:rsidRPr="00825023">
        <w:rPr>
          <w:b/>
          <w:noProof/>
          <w:color w:val="auto"/>
          <w:lang w:val="ru-RU"/>
        </w:rPr>
        <w:drawing>
          <wp:inline distT="0" distB="0" distL="0" distR="0" wp14:anchorId="04D25590" wp14:editId="142931C8">
            <wp:extent cx="684000" cy="1044000"/>
            <wp:effectExtent l="0" t="0" r="1905" b="381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EFC" w:rsidRPr="00825023" w:rsidRDefault="001C2EFC" w:rsidP="001C2EFC">
      <w:pPr>
        <w:keepNext/>
        <w:jc w:val="center"/>
        <w:rPr>
          <w:b/>
          <w:color w:val="auto"/>
        </w:rPr>
      </w:pPr>
      <w:r w:rsidRPr="00825023">
        <w:rPr>
          <w:b/>
          <w:color w:val="auto"/>
        </w:rPr>
        <w:t>УКРАЇНА</w:t>
      </w:r>
    </w:p>
    <w:p w:rsidR="001C2EFC" w:rsidRPr="00825023" w:rsidRDefault="001C2EFC" w:rsidP="001C2EFC">
      <w:pPr>
        <w:keepNext/>
        <w:jc w:val="center"/>
        <w:rPr>
          <w:b/>
          <w:bCs/>
          <w:color w:val="auto"/>
        </w:rPr>
      </w:pPr>
      <w:r w:rsidRPr="00825023">
        <w:rPr>
          <w:b/>
          <w:color w:val="auto"/>
        </w:rPr>
        <w:t xml:space="preserve">ЖМЕРИНСЬКА МІСЬКА РАДА </w:t>
      </w:r>
      <w:r w:rsidRPr="00825023">
        <w:rPr>
          <w:b/>
          <w:bCs/>
          <w:color w:val="auto"/>
        </w:rPr>
        <w:t>ВІННИЦЬКОЇ ОБЛАСТІ</w:t>
      </w:r>
    </w:p>
    <w:p w:rsidR="001C2EFC" w:rsidRPr="00825023" w:rsidRDefault="001C2EFC" w:rsidP="001C2EFC">
      <w:pPr>
        <w:keepNext/>
        <w:keepLines/>
        <w:spacing w:after="4" w:line="268" w:lineRule="auto"/>
        <w:ind w:right="-1"/>
        <w:jc w:val="center"/>
        <w:outlineLvl w:val="1"/>
        <w:rPr>
          <w:b/>
        </w:rPr>
      </w:pPr>
      <w:r w:rsidRPr="00825023">
        <w:rPr>
          <w:b/>
        </w:rPr>
        <w:t>ВИКОНАВЧИЙ КОМІТЕТ</w:t>
      </w:r>
    </w:p>
    <w:p w:rsidR="001C2EFC" w:rsidRPr="00825023" w:rsidRDefault="001C2EFC" w:rsidP="001C2EFC">
      <w:pPr>
        <w:spacing w:after="13" w:line="266" w:lineRule="auto"/>
        <w:ind w:left="567" w:firstLine="698"/>
        <w:rPr>
          <w:szCs w:val="22"/>
        </w:rPr>
      </w:pPr>
    </w:p>
    <w:p w:rsidR="001C2EFC" w:rsidRPr="00825023" w:rsidRDefault="001C2EFC" w:rsidP="001C2EFC">
      <w:pPr>
        <w:jc w:val="center"/>
        <w:outlineLvl w:val="6"/>
        <w:rPr>
          <w:b/>
          <w:color w:val="auto"/>
        </w:rPr>
      </w:pPr>
      <w:r w:rsidRPr="00825023">
        <w:rPr>
          <w:b/>
          <w:color w:val="auto"/>
          <w:w w:val="120"/>
        </w:rPr>
        <w:t>РІШЕННЯ</w:t>
      </w:r>
    </w:p>
    <w:p w:rsidR="001C2EFC" w:rsidRPr="00825023" w:rsidRDefault="001C2EFC" w:rsidP="001C2EFC">
      <w:pPr>
        <w:shd w:val="clear" w:color="auto" w:fill="FFFFFF"/>
        <w:spacing w:after="13" w:line="266" w:lineRule="auto"/>
        <w:ind w:left="567" w:firstLine="698"/>
      </w:pPr>
    </w:p>
    <w:p w:rsidR="00724CD4" w:rsidRDefault="00BD4F79" w:rsidP="00724CD4">
      <w:pPr>
        <w:rPr>
          <w:color w:val="auto"/>
        </w:rPr>
      </w:pPr>
      <w:r>
        <w:rPr>
          <w:color w:val="auto"/>
        </w:rPr>
        <w:t>від « 05</w:t>
      </w:r>
      <w:bookmarkStart w:id="0" w:name="_GoBack"/>
      <w:bookmarkEnd w:id="0"/>
      <w:r w:rsidR="004649B7">
        <w:rPr>
          <w:color w:val="auto"/>
        </w:rPr>
        <w:t>» червня</w:t>
      </w:r>
      <w:r w:rsidR="001C2EFC">
        <w:rPr>
          <w:color w:val="auto"/>
        </w:rPr>
        <w:t xml:space="preserve"> 2024 р</w:t>
      </w:r>
      <w:r w:rsidR="001C2EFC">
        <w:rPr>
          <w:color w:val="auto"/>
        </w:rPr>
        <w:tab/>
      </w:r>
      <w:r w:rsidR="001C2EFC">
        <w:rPr>
          <w:color w:val="auto"/>
        </w:rPr>
        <w:tab/>
        <w:t xml:space="preserve">    м. Жмеринка</w:t>
      </w:r>
      <w:r w:rsidR="001C2EFC">
        <w:rPr>
          <w:color w:val="auto"/>
        </w:rPr>
        <w:tab/>
        <w:t xml:space="preserve">                      </w:t>
      </w:r>
      <w:r w:rsidR="001C2EFC">
        <w:rPr>
          <w:color w:val="auto"/>
        </w:rPr>
        <w:tab/>
        <w:t xml:space="preserve"> № </w:t>
      </w:r>
      <w:r>
        <w:rPr>
          <w:color w:val="auto"/>
        </w:rPr>
        <w:t>202</w:t>
      </w:r>
      <w:r w:rsidR="001C2EFC" w:rsidRPr="00825023">
        <w:rPr>
          <w:color w:val="auto"/>
        </w:rPr>
        <w:t xml:space="preserve">  </w:t>
      </w:r>
    </w:p>
    <w:p w:rsidR="00724CD4" w:rsidRDefault="00724CD4" w:rsidP="00724CD4">
      <w:pPr>
        <w:rPr>
          <w:color w:val="auto"/>
        </w:rPr>
      </w:pPr>
    </w:p>
    <w:p w:rsidR="00724CD4" w:rsidRPr="00724CD4" w:rsidRDefault="00724CD4" w:rsidP="00724CD4">
      <w:pPr>
        <w:rPr>
          <w:color w:val="auto"/>
        </w:rPr>
      </w:pPr>
      <w:r w:rsidRPr="00E83A7A">
        <w:rPr>
          <w:b/>
        </w:rPr>
        <w:t>Про перехід закладів дошкільної</w:t>
      </w:r>
    </w:p>
    <w:p w:rsidR="00724CD4" w:rsidRPr="00E83A7A" w:rsidRDefault="00724CD4" w:rsidP="00724CD4">
      <w:pPr>
        <w:pStyle w:val="2"/>
        <w:rPr>
          <w:b/>
          <w:szCs w:val="28"/>
          <w:lang w:val="uk-UA"/>
        </w:rPr>
      </w:pPr>
      <w:r w:rsidRPr="00E83A7A">
        <w:rPr>
          <w:b/>
          <w:szCs w:val="28"/>
          <w:lang w:val="uk-UA"/>
        </w:rPr>
        <w:t>освіти  на  новий  режим  роботи</w:t>
      </w:r>
    </w:p>
    <w:p w:rsidR="00724CD4" w:rsidRPr="00E83A7A" w:rsidRDefault="00724CD4" w:rsidP="00724CD4">
      <w:pPr>
        <w:pStyle w:val="2"/>
        <w:rPr>
          <w:b/>
          <w:szCs w:val="28"/>
          <w:lang w:val="uk-UA"/>
        </w:rPr>
      </w:pPr>
      <w:r w:rsidRPr="00E83A7A">
        <w:rPr>
          <w:b/>
          <w:szCs w:val="28"/>
          <w:lang w:val="uk-UA"/>
        </w:rPr>
        <w:t>в літній період 2024</w:t>
      </w:r>
      <w:r>
        <w:rPr>
          <w:b/>
          <w:szCs w:val="28"/>
          <w:lang w:val="uk-UA"/>
        </w:rPr>
        <w:t xml:space="preserve"> </w:t>
      </w:r>
      <w:r w:rsidRPr="00E83A7A">
        <w:rPr>
          <w:b/>
          <w:szCs w:val="28"/>
          <w:lang w:val="uk-UA"/>
        </w:rPr>
        <w:t>року</w:t>
      </w:r>
    </w:p>
    <w:p w:rsidR="00724CD4" w:rsidRPr="00E83A7A" w:rsidRDefault="00724CD4" w:rsidP="00724CD4">
      <w:pPr>
        <w:rPr>
          <w:b/>
        </w:rPr>
      </w:pPr>
    </w:p>
    <w:p w:rsidR="00724CD4" w:rsidRDefault="00724CD4" w:rsidP="00724CD4">
      <w:pPr>
        <w:jc w:val="both"/>
      </w:pPr>
      <w:r w:rsidRPr="00875181">
        <w:t xml:space="preserve">       </w:t>
      </w:r>
      <w:r>
        <w:t>Керуючись Законами України «Про дошкільну освіту»,  «Про оздоровлення та відпочинок</w:t>
      </w:r>
      <w:r w:rsidR="004C5C00">
        <w:t xml:space="preserve"> дітей</w:t>
      </w:r>
      <w:r>
        <w:t>»,</w:t>
      </w:r>
      <w:r w:rsidRPr="00875181">
        <w:t xml:space="preserve"> </w:t>
      </w:r>
      <w:r>
        <w:t xml:space="preserve">Санітарним регламентом для дошкільних </w:t>
      </w:r>
      <w:r w:rsidRPr="00875181">
        <w:t>навчальних закладів, зат</w:t>
      </w:r>
      <w:r>
        <w:t>вердженим н</w:t>
      </w:r>
      <w:r w:rsidRPr="00875181">
        <w:t>аказом Міністерства охорони здоров´я України від 24.03.2016 р</w:t>
      </w:r>
      <w:r>
        <w:t>оку</w:t>
      </w:r>
      <w:r w:rsidRPr="00875181">
        <w:t xml:space="preserve"> № 234,  </w:t>
      </w:r>
      <w:r>
        <w:t>у</w:t>
      </w:r>
      <w:r w:rsidRPr="00875181">
        <w:t xml:space="preserve"> зв’язку з підготовкою закладів дошкільної освіти до нового навчального року, проведення</w:t>
      </w:r>
      <w:r w:rsidR="004649B7">
        <w:t>м</w:t>
      </w:r>
      <w:r w:rsidRPr="00875181">
        <w:t xml:space="preserve"> ремонтних робіт, з метою попередження виникнення у дітей алергічних та інших </w:t>
      </w:r>
      <w:proofErr w:type="spellStart"/>
      <w:r w:rsidRPr="00875181">
        <w:t>хвороб</w:t>
      </w:r>
      <w:proofErr w:type="spellEnd"/>
      <w:r w:rsidRPr="00875181">
        <w:t xml:space="preserve">, враховуючи </w:t>
      </w:r>
      <w:r w:rsidR="004649B7">
        <w:t>зниження показника відвідування</w:t>
      </w:r>
      <w:r w:rsidRPr="00875181">
        <w:t xml:space="preserve"> </w:t>
      </w:r>
      <w:r w:rsidR="004649B7">
        <w:t>дітьми закладів дошкільної освіти влітку,</w:t>
      </w:r>
      <w:r w:rsidRPr="00875181">
        <w:t xml:space="preserve"> </w:t>
      </w:r>
      <w:r>
        <w:t xml:space="preserve"> </w:t>
      </w:r>
      <w:r w:rsidRPr="00875181">
        <w:t>керуючись ст.32, ст.</w:t>
      </w:r>
      <w:r>
        <w:t xml:space="preserve"> </w:t>
      </w:r>
      <w:r w:rsidR="00843211">
        <w:t xml:space="preserve">40 Закону України </w:t>
      </w:r>
      <w:r w:rsidRPr="00875181">
        <w:t>«Про місцеве сам</w:t>
      </w:r>
      <w:r>
        <w:t xml:space="preserve">оврядування в Україні» </w:t>
      </w:r>
      <w:r w:rsidRPr="00875181">
        <w:t>виконавчий комітет Жмеринської  міської ради  ВИРІШИВ:</w:t>
      </w:r>
    </w:p>
    <w:p w:rsidR="00724CD4" w:rsidRPr="00181F20" w:rsidRDefault="00724CD4" w:rsidP="00724CD4">
      <w:pPr>
        <w:jc w:val="both"/>
        <w:rPr>
          <w:sz w:val="10"/>
        </w:rPr>
      </w:pPr>
    </w:p>
    <w:p w:rsidR="00724CD4" w:rsidRPr="007669D8" w:rsidRDefault="00724CD4" w:rsidP="00724CD4">
      <w:pPr>
        <w:jc w:val="both"/>
      </w:pPr>
      <w:r>
        <w:t xml:space="preserve">      1. Начальнику управління </w:t>
      </w:r>
      <w:r w:rsidRPr="007669D8">
        <w:t xml:space="preserve">освіти </w:t>
      </w:r>
      <w:r>
        <w:t xml:space="preserve">Жмеринської міської ради Аліні ТВЕРДОХЛІБ </w:t>
      </w:r>
      <w:r w:rsidRPr="007669D8">
        <w:t>:</w:t>
      </w:r>
    </w:p>
    <w:p w:rsidR="00724CD4" w:rsidRPr="00E83A7A" w:rsidRDefault="00724CD4" w:rsidP="00724CD4">
      <w:pPr>
        <w:jc w:val="both"/>
      </w:pPr>
      <w:r>
        <w:t xml:space="preserve">     </w:t>
      </w:r>
      <w:r w:rsidR="00843211">
        <w:t xml:space="preserve"> 1.1. Призупинити тимчасово з 05</w:t>
      </w:r>
      <w:r w:rsidR="003E6243">
        <w:t xml:space="preserve"> червня </w:t>
      </w:r>
      <w:r>
        <w:t>2024 року по 30 серпн</w:t>
      </w:r>
      <w:r w:rsidRPr="00783402">
        <w:t xml:space="preserve">я </w:t>
      </w:r>
      <w:r>
        <w:t xml:space="preserve">                     2024 року функціонування</w:t>
      </w:r>
      <w:r w:rsidRPr="00783402">
        <w:t xml:space="preserve"> </w:t>
      </w:r>
      <w:r w:rsidRPr="00E83A7A">
        <w:t xml:space="preserve">ЗДО «Ромашка» села </w:t>
      </w:r>
      <w:proofErr w:type="spellStart"/>
      <w:r w:rsidRPr="00E83A7A">
        <w:t>Жуківці</w:t>
      </w:r>
      <w:proofErr w:type="spellEnd"/>
      <w:r>
        <w:t xml:space="preserve">, </w:t>
      </w:r>
      <w:proofErr w:type="spellStart"/>
      <w:r w:rsidRPr="00E83A7A">
        <w:t>Март</w:t>
      </w:r>
      <w:r>
        <w:t>инівського</w:t>
      </w:r>
      <w:proofErr w:type="spellEnd"/>
      <w:r w:rsidRPr="00E83A7A">
        <w:t xml:space="preserve"> ЗДО «</w:t>
      </w:r>
      <w:proofErr w:type="spellStart"/>
      <w:r w:rsidRPr="00E83A7A">
        <w:t>Капітошка</w:t>
      </w:r>
      <w:proofErr w:type="spellEnd"/>
      <w:r w:rsidRPr="00E83A7A">
        <w:t>»</w:t>
      </w:r>
      <w:r>
        <w:t xml:space="preserve">, </w:t>
      </w:r>
      <w:proofErr w:type="spellStart"/>
      <w:r w:rsidRPr="00E83A7A">
        <w:t>Почапине</w:t>
      </w:r>
      <w:r>
        <w:t>цького</w:t>
      </w:r>
      <w:proofErr w:type="spellEnd"/>
      <w:r w:rsidRPr="00E83A7A">
        <w:t xml:space="preserve"> ЗДО «Світанок».</w:t>
      </w:r>
    </w:p>
    <w:p w:rsidR="00724CD4" w:rsidRPr="00783402" w:rsidRDefault="00724CD4" w:rsidP="00724CD4">
      <w:pPr>
        <w:ind w:hanging="284"/>
        <w:jc w:val="both"/>
      </w:pPr>
      <w:r>
        <w:t xml:space="preserve">          1.2. Призупинити тимча</w:t>
      </w:r>
      <w:r w:rsidR="00843211">
        <w:t xml:space="preserve">сово з 01 липня 2024 року по 30 </w:t>
      </w:r>
      <w:r>
        <w:t>серпня</w:t>
      </w:r>
      <w:r w:rsidRPr="00783402">
        <w:t xml:space="preserve"> </w:t>
      </w:r>
      <w:r>
        <w:t xml:space="preserve">2024 року функціонування </w:t>
      </w:r>
      <w:r w:rsidRPr="00E83A7A">
        <w:t xml:space="preserve">ЗДО «Сонечко» </w:t>
      </w:r>
      <w:r>
        <w:t xml:space="preserve">села </w:t>
      </w:r>
      <w:proofErr w:type="spellStart"/>
      <w:r>
        <w:t>Коростівці</w:t>
      </w:r>
      <w:proofErr w:type="spellEnd"/>
      <w:r>
        <w:t xml:space="preserve">, </w:t>
      </w:r>
      <w:proofErr w:type="spellStart"/>
      <w:r w:rsidRPr="00E83A7A">
        <w:t>Бр</w:t>
      </w:r>
      <w:r>
        <w:t>аїлівського</w:t>
      </w:r>
      <w:proofErr w:type="spellEnd"/>
      <w:r>
        <w:t xml:space="preserve"> ЗДО № 2 «Веселка».</w:t>
      </w:r>
    </w:p>
    <w:p w:rsidR="00724CD4" w:rsidRPr="007669D8" w:rsidRDefault="00724CD4" w:rsidP="00724CD4">
      <w:pPr>
        <w:jc w:val="both"/>
      </w:pPr>
      <w:r>
        <w:t xml:space="preserve">      1.3</w:t>
      </w:r>
      <w:r w:rsidRPr="00783402">
        <w:t>. Забезпечи</w:t>
      </w:r>
      <w:r>
        <w:t>ти організацію літнього відпочинку та оздоровлення дітей в ЗДО № 2 «Калинка», ЗДО № 3 «Веселка», ЗДО № 4 «Вишенька», ЗДО № 8 «Барвінок»</w:t>
      </w:r>
      <w:r w:rsidRPr="007669D8">
        <w:t>.</w:t>
      </w:r>
    </w:p>
    <w:p w:rsidR="001C2EFC" w:rsidRPr="004A4501" w:rsidRDefault="00843211" w:rsidP="00843211">
      <w:pPr>
        <w:jc w:val="both"/>
      </w:pPr>
      <w:r>
        <w:t xml:space="preserve">      1.4.</w:t>
      </w:r>
      <w:r w:rsidR="00724CD4">
        <w:t xml:space="preserve"> Забезпечити влаштування дітей, які потребують відвідування закладів дошкільної освіти в літній період 2024 року,  в  заклади  дошкільної освіти,  що функціонують.</w:t>
      </w:r>
    </w:p>
    <w:p w:rsidR="001C2EFC" w:rsidRDefault="00843211" w:rsidP="001C2EFC">
      <w:pPr>
        <w:widowControl w:val="0"/>
        <w:jc w:val="both"/>
      </w:pPr>
      <w:r>
        <w:t xml:space="preserve">    2</w:t>
      </w:r>
      <w:r w:rsidR="001C2EFC">
        <w:t>. Контроль за виконанням даного рішення покласти на заступника міського голови з питань діяльності виконавчих органів ради Ольгу БОРОВСЬКУ.</w:t>
      </w:r>
    </w:p>
    <w:p w:rsidR="001C2EFC" w:rsidRDefault="001C2EFC" w:rsidP="001C2EFC">
      <w:pPr>
        <w:widowControl w:val="0"/>
        <w:jc w:val="both"/>
      </w:pPr>
    </w:p>
    <w:p w:rsidR="001C2EFC" w:rsidRDefault="001C2EFC" w:rsidP="001C2EFC">
      <w:pPr>
        <w:rPr>
          <w:b/>
          <w:color w:val="auto"/>
        </w:rPr>
      </w:pPr>
    </w:p>
    <w:p w:rsidR="001C2EFC" w:rsidRDefault="001C2EFC" w:rsidP="001C2EFC">
      <w:pPr>
        <w:rPr>
          <w:b/>
          <w:color w:val="auto"/>
        </w:rPr>
      </w:pPr>
      <w:r>
        <w:rPr>
          <w:b/>
          <w:color w:val="auto"/>
        </w:rPr>
        <w:t>Секретар міської ради</w:t>
      </w:r>
      <w:r w:rsidRPr="003441AE">
        <w:rPr>
          <w:b/>
          <w:color w:val="auto"/>
        </w:rPr>
        <w:t xml:space="preserve">                               </w:t>
      </w:r>
      <w:r>
        <w:rPr>
          <w:b/>
          <w:color w:val="auto"/>
        </w:rPr>
        <w:t xml:space="preserve">          </w:t>
      </w:r>
      <w:r w:rsidRPr="003441AE">
        <w:rPr>
          <w:b/>
          <w:color w:val="auto"/>
        </w:rPr>
        <w:t xml:space="preserve">    </w:t>
      </w:r>
      <w:r>
        <w:rPr>
          <w:b/>
          <w:color w:val="auto"/>
        </w:rPr>
        <w:t xml:space="preserve"> Вадим КОЖУХОВСЬКИЙ</w:t>
      </w:r>
    </w:p>
    <w:p w:rsidR="001C2EFC" w:rsidRDefault="001C2EFC" w:rsidP="001C2EFC">
      <w:pPr>
        <w:rPr>
          <w:b/>
          <w:color w:val="auto"/>
        </w:rPr>
      </w:pPr>
    </w:p>
    <w:sectPr w:rsidR="001C2E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EFA"/>
    <w:rsid w:val="001B18DD"/>
    <w:rsid w:val="001C2EFC"/>
    <w:rsid w:val="003E6243"/>
    <w:rsid w:val="004046C2"/>
    <w:rsid w:val="00424A9C"/>
    <w:rsid w:val="004649B7"/>
    <w:rsid w:val="004C5C00"/>
    <w:rsid w:val="00661A68"/>
    <w:rsid w:val="00671EFA"/>
    <w:rsid w:val="00724CD4"/>
    <w:rsid w:val="007E0C92"/>
    <w:rsid w:val="00843211"/>
    <w:rsid w:val="008B5F41"/>
    <w:rsid w:val="008D1158"/>
    <w:rsid w:val="00AF24C9"/>
    <w:rsid w:val="00B45570"/>
    <w:rsid w:val="00BD4F79"/>
    <w:rsid w:val="00C75282"/>
    <w:rsid w:val="00EB3844"/>
    <w:rsid w:val="00FF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31802"/>
  <w15:chartTrackingRefBased/>
  <w15:docId w15:val="{F11B28F1-8CDC-40FD-9C3D-D83A7671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EF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724CD4"/>
    <w:pPr>
      <w:keepNext/>
      <w:outlineLvl w:val="1"/>
    </w:pPr>
    <w:rPr>
      <w:color w:val="auto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2EFC"/>
    <w:pPr>
      <w:jc w:val="both"/>
    </w:pPr>
    <w:rPr>
      <w:color w:val="auto"/>
      <w:szCs w:val="20"/>
    </w:rPr>
  </w:style>
  <w:style w:type="character" w:customStyle="1" w:styleId="a4">
    <w:name w:val="Основной текст Знак"/>
    <w:basedOn w:val="a0"/>
    <w:link w:val="a3"/>
    <w:rsid w:val="001C2E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C2E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1C2EFC"/>
    <w:rPr>
      <w:b/>
      <w:bCs/>
    </w:rPr>
  </w:style>
  <w:style w:type="character" w:customStyle="1" w:styleId="20">
    <w:name w:val="Заголовок 2 Знак"/>
    <w:basedOn w:val="a0"/>
    <w:link w:val="2"/>
    <w:rsid w:val="00724CD4"/>
    <w:rPr>
      <w:rFonts w:ascii="Times New Roman" w:eastAsia="Times New Roman" w:hAnsi="Times New Roman" w:cs="Times New Roman"/>
      <w:sz w:val="28"/>
      <w:szCs w:val="20"/>
      <w:lang w:val="ru-RU" w:eastAsia="uk-UA"/>
    </w:rPr>
  </w:style>
  <w:style w:type="paragraph" w:styleId="a6">
    <w:name w:val="Balloon Text"/>
    <w:basedOn w:val="a"/>
    <w:link w:val="a7"/>
    <w:uiPriority w:val="99"/>
    <w:semiHidden/>
    <w:unhideWhenUsed/>
    <w:rsid w:val="008432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3211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20</cp:revision>
  <cp:lastPrinted>2024-06-05T07:16:00Z</cp:lastPrinted>
  <dcterms:created xsi:type="dcterms:W3CDTF">2024-05-08T09:10:00Z</dcterms:created>
  <dcterms:modified xsi:type="dcterms:W3CDTF">2024-06-14T06:40:00Z</dcterms:modified>
</cp:coreProperties>
</file>