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85" w:rsidRDefault="00301885" w:rsidP="000764FB">
      <w:pPr>
        <w:spacing w:after="13" w:line="264" w:lineRule="auto"/>
        <w:jc w:val="center"/>
        <w:rPr>
          <w:sz w:val="28"/>
          <w:szCs w:val="22"/>
          <w:lang w:val="uk-UA"/>
        </w:rPr>
      </w:pPr>
    </w:p>
    <w:p w:rsidR="000764FB" w:rsidRDefault="000764FB" w:rsidP="000764FB">
      <w:pPr>
        <w:spacing w:after="13" w:line="264" w:lineRule="auto"/>
        <w:jc w:val="center"/>
        <w:rPr>
          <w:sz w:val="28"/>
          <w:szCs w:val="22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FB" w:rsidRDefault="000764FB" w:rsidP="000764FB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УКРАЇНА</w:t>
      </w:r>
    </w:p>
    <w:p w:rsidR="000764FB" w:rsidRDefault="000764FB" w:rsidP="000764FB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0764FB" w:rsidRDefault="000764FB" w:rsidP="000764FB">
      <w:pPr>
        <w:spacing w:after="13" w:line="264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0764FB" w:rsidRDefault="000764FB" w:rsidP="000764FB">
      <w:pPr>
        <w:keepNext/>
        <w:keepLines/>
        <w:spacing w:line="254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:rsidR="000764FB" w:rsidRDefault="000764FB" w:rsidP="000764FB">
      <w:pPr>
        <w:spacing w:before="240" w:after="60"/>
        <w:jc w:val="center"/>
        <w:outlineLvl w:val="6"/>
        <w:rPr>
          <w:b/>
          <w:sz w:val="28"/>
          <w:lang w:val="uk-UA"/>
        </w:rPr>
      </w:pPr>
      <w:r>
        <w:rPr>
          <w:b/>
          <w:w w:val="120"/>
          <w:sz w:val="28"/>
          <w:lang w:val="uk-UA"/>
        </w:rPr>
        <w:t>РОЗПОРЯДЖЕННЯ</w:t>
      </w:r>
    </w:p>
    <w:p w:rsidR="000764FB" w:rsidRDefault="000764FB" w:rsidP="000764FB">
      <w:pPr>
        <w:spacing w:after="13" w:line="264" w:lineRule="auto"/>
        <w:ind w:left="567" w:firstLine="698"/>
        <w:rPr>
          <w:sz w:val="28"/>
          <w:szCs w:val="22"/>
          <w:lang w:val="uk-UA"/>
        </w:rPr>
      </w:pPr>
    </w:p>
    <w:p w:rsidR="000764FB" w:rsidRDefault="00C75D51" w:rsidP="000764FB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 «09» липня 2024 </w:t>
      </w:r>
      <w:r w:rsidR="000764FB">
        <w:rPr>
          <w:sz w:val="28"/>
          <w:lang w:val="uk-UA"/>
        </w:rPr>
        <w:t>р.</w:t>
      </w:r>
      <w:r w:rsidR="000764FB">
        <w:rPr>
          <w:sz w:val="28"/>
          <w:lang w:val="uk-UA"/>
        </w:rPr>
        <w:tab/>
      </w:r>
      <w:r w:rsidR="000764FB">
        <w:rPr>
          <w:sz w:val="28"/>
          <w:lang w:val="uk-UA"/>
        </w:rPr>
        <w:tab/>
      </w:r>
      <w:r w:rsidR="000764FB">
        <w:rPr>
          <w:sz w:val="28"/>
          <w:szCs w:val="28"/>
          <w:lang w:val="uk-UA"/>
        </w:rPr>
        <w:t>м. Жмеринка</w:t>
      </w:r>
      <w:r w:rsidR="000764FB">
        <w:rPr>
          <w:sz w:val="28"/>
          <w:lang w:val="uk-UA"/>
        </w:rPr>
        <w:t xml:space="preserve">       </w:t>
      </w:r>
      <w:r>
        <w:rPr>
          <w:sz w:val="28"/>
          <w:lang w:val="uk-UA"/>
        </w:rPr>
        <w:t xml:space="preserve">                        № 202-р</w:t>
      </w:r>
      <w:bookmarkStart w:id="0" w:name="_GoBack"/>
      <w:bookmarkEnd w:id="0"/>
      <w:r w:rsidR="000764FB">
        <w:rPr>
          <w:sz w:val="28"/>
          <w:lang w:val="uk-UA"/>
        </w:rPr>
        <w:t xml:space="preserve">  </w:t>
      </w:r>
    </w:p>
    <w:p w:rsidR="000764FB" w:rsidRDefault="000764FB" w:rsidP="000764FB">
      <w:pPr>
        <w:rPr>
          <w:lang w:val="uk-UA"/>
        </w:rPr>
      </w:pPr>
    </w:p>
    <w:p w:rsidR="000764FB" w:rsidRDefault="000764FB" w:rsidP="000764FB">
      <w:pPr>
        <w:rPr>
          <w:lang w:val="uk-UA"/>
        </w:rPr>
      </w:pPr>
    </w:p>
    <w:p w:rsidR="00301885" w:rsidRDefault="000764FB" w:rsidP="003018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розроблення    програми  Жмеринської </w:t>
      </w:r>
      <w:r w:rsidR="00301885">
        <w:rPr>
          <w:sz w:val="28"/>
          <w:szCs w:val="28"/>
          <w:lang w:val="uk-UA"/>
        </w:rPr>
        <w:t xml:space="preserve"> МТГ</w:t>
      </w:r>
    </w:p>
    <w:p w:rsidR="000764FB" w:rsidRDefault="000764FB" w:rsidP="003018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«Шкільні перевезення» на 2025 – 2027 роки»</w:t>
      </w:r>
    </w:p>
    <w:p w:rsidR="000764FB" w:rsidRDefault="000764FB" w:rsidP="000764FB">
      <w:pPr>
        <w:rPr>
          <w:sz w:val="28"/>
          <w:szCs w:val="28"/>
          <w:lang w:val="uk-UA"/>
        </w:rPr>
      </w:pPr>
    </w:p>
    <w:p w:rsidR="00587F91" w:rsidRDefault="00587F91" w:rsidP="000764FB">
      <w:pPr>
        <w:rPr>
          <w:sz w:val="28"/>
          <w:szCs w:val="28"/>
          <w:lang w:val="uk-UA"/>
        </w:rPr>
      </w:pPr>
    </w:p>
    <w:p w:rsidR="000764FB" w:rsidRDefault="00587F91" w:rsidP="0093409E">
      <w:pPr>
        <w:ind w:right="423" w:firstLine="708"/>
        <w:jc w:val="both"/>
        <w:rPr>
          <w:sz w:val="28"/>
          <w:szCs w:val="28"/>
          <w:lang w:val="uk-UA"/>
        </w:rPr>
      </w:pPr>
      <w:r w:rsidRPr="00587F91">
        <w:rPr>
          <w:color w:val="000000"/>
          <w:spacing w:val="10"/>
          <w:sz w:val="28"/>
          <w:szCs w:val="28"/>
          <w:lang w:val="uk-UA"/>
        </w:rPr>
        <w:t>Відповідно до Законів України «Про осв</w:t>
      </w:r>
      <w:r>
        <w:rPr>
          <w:color w:val="000000"/>
          <w:spacing w:val="10"/>
          <w:sz w:val="28"/>
          <w:szCs w:val="28"/>
          <w:lang w:val="uk-UA"/>
        </w:rPr>
        <w:t>іту», «Про охорону дитинства»,</w:t>
      </w:r>
      <w:r w:rsidR="0093409E">
        <w:rPr>
          <w:color w:val="000000"/>
          <w:spacing w:val="10"/>
          <w:sz w:val="28"/>
          <w:szCs w:val="28"/>
          <w:lang w:val="uk-UA"/>
        </w:rPr>
        <w:t xml:space="preserve"> </w:t>
      </w:r>
      <w:r w:rsidRPr="00587F91">
        <w:rPr>
          <w:color w:val="000000"/>
          <w:spacing w:val="10"/>
          <w:sz w:val="28"/>
          <w:szCs w:val="28"/>
          <w:lang w:val="uk-UA"/>
        </w:rPr>
        <w:t xml:space="preserve">«Про автомобільний транспорт», </w:t>
      </w:r>
      <w:r w:rsidRPr="00587F91">
        <w:rPr>
          <w:color w:val="000000"/>
          <w:sz w:val="28"/>
          <w:szCs w:val="28"/>
          <w:lang w:val="uk-UA"/>
        </w:rPr>
        <w:t xml:space="preserve">постанови Кабінету Міністрів України від 05.04.1994 </w:t>
      </w:r>
      <w:r w:rsidRPr="00587F91">
        <w:rPr>
          <w:rFonts w:ascii="ProbaPro" w:hAnsi="ProbaPro"/>
          <w:color w:val="1D1D1B"/>
          <w:sz w:val="28"/>
          <w:szCs w:val="28"/>
          <w:shd w:val="clear" w:color="auto" w:fill="FFFFFF"/>
          <w:lang w:val="uk-UA"/>
        </w:rPr>
        <w:t xml:space="preserve">№ 226 “Про поліпшення виховання, навчання, соціального захисту та матеріального забезпечення дітей-сиріт і дітей, позбавлених батьківського піклування”, ст. 91 Бюджетного кодексу України </w:t>
      </w:r>
      <w:r w:rsidRPr="00587F91">
        <w:rPr>
          <w:color w:val="000000"/>
          <w:spacing w:val="2"/>
          <w:sz w:val="28"/>
          <w:szCs w:val="28"/>
          <w:lang w:val="uk-UA"/>
        </w:rPr>
        <w:t>та з метою забезпечення ефективної дії механізму шкільних пільгових перевезень учнів закладів загальної середньої освіти</w:t>
      </w:r>
      <w:r w:rsidRPr="00587F91">
        <w:rPr>
          <w:color w:val="000000"/>
          <w:spacing w:val="10"/>
          <w:sz w:val="28"/>
          <w:szCs w:val="28"/>
          <w:lang w:val="uk-UA"/>
        </w:rPr>
        <w:t xml:space="preserve"> Жмеринської міської територіальної  громади, здешевлення </w:t>
      </w:r>
      <w:r w:rsidRPr="00587F91">
        <w:rPr>
          <w:color w:val="000000"/>
          <w:sz w:val="28"/>
          <w:szCs w:val="28"/>
          <w:lang w:val="uk-UA"/>
        </w:rPr>
        <w:t xml:space="preserve">вартості проїзду школярів  до  закладів   освіти та у зворотному  </w:t>
      </w:r>
      <w:r>
        <w:rPr>
          <w:color w:val="000000"/>
          <w:sz w:val="28"/>
          <w:szCs w:val="28"/>
          <w:lang w:val="uk-UA"/>
        </w:rPr>
        <w:t>напрямку</w:t>
      </w:r>
      <w:r w:rsidR="00F0591A">
        <w:rPr>
          <w:color w:val="000000"/>
          <w:sz w:val="28"/>
          <w:szCs w:val="28"/>
          <w:lang w:val="uk-UA"/>
        </w:rPr>
        <w:t>,</w:t>
      </w:r>
      <w:r w:rsidR="00F0591A" w:rsidRPr="00F0591A">
        <w:rPr>
          <w:sz w:val="28"/>
          <w:szCs w:val="28"/>
          <w:lang w:val="uk-UA"/>
        </w:rPr>
        <w:t xml:space="preserve"> </w:t>
      </w:r>
      <w:r w:rsidR="00F0591A" w:rsidRPr="00E84B46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0764FB" w:rsidRDefault="00587F91" w:rsidP="00FC76A5">
      <w:pPr>
        <w:ind w:right="42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764FB" w:rsidRDefault="000764FB" w:rsidP="00587F9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1.Управлінню освіти Жмеринської міської ради (Аліна ТВЕРДОХЛІБ) розробити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="00FC76A5">
        <w:rPr>
          <w:sz w:val="28"/>
          <w:szCs w:val="28"/>
          <w:lang w:val="uk-UA"/>
        </w:rPr>
        <w:t xml:space="preserve"> програми  Жмеринської </w:t>
      </w:r>
      <w:r w:rsidR="000B4792">
        <w:rPr>
          <w:sz w:val="28"/>
          <w:szCs w:val="28"/>
          <w:lang w:val="uk-UA"/>
        </w:rPr>
        <w:t xml:space="preserve"> МТГ</w:t>
      </w:r>
      <w:r w:rsidR="00FC76A5">
        <w:rPr>
          <w:sz w:val="28"/>
          <w:szCs w:val="28"/>
          <w:lang w:val="uk-UA"/>
        </w:rPr>
        <w:t xml:space="preserve">  «Шкільні перевезення» на 2025 – 2027 роки» </w:t>
      </w:r>
      <w:r w:rsidR="00F71886">
        <w:rPr>
          <w:spacing w:val="-1"/>
          <w:sz w:val="28"/>
          <w:szCs w:val="28"/>
          <w:lang w:val="uk-UA"/>
        </w:rPr>
        <w:t>(далі Програма).</w:t>
      </w:r>
    </w:p>
    <w:p w:rsidR="000764FB" w:rsidRDefault="000764FB" w:rsidP="000764FB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2.Визначити відповідальним виконавцем Програми управління освіти  Жмеринської міської ради </w:t>
      </w:r>
      <w:r>
        <w:rPr>
          <w:sz w:val="28"/>
          <w:szCs w:val="28"/>
          <w:lang w:val="uk-UA"/>
        </w:rPr>
        <w:t>(Аліна ТВЕРДОХЛІБ).</w:t>
      </w:r>
    </w:p>
    <w:p w:rsidR="000764FB" w:rsidRDefault="000764FB" w:rsidP="000764FB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3.Управлінню освіти  Жмеринської міської ради </w:t>
      </w:r>
      <w:r>
        <w:rPr>
          <w:sz w:val="28"/>
          <w:szCs w:val="28"/>
          <w:lang w:val="uk-UA"/>
        </w:rPr>
        <w:t xml:space="preserve"> (Аліна ТВЕРДОХЛІБ)</w:t>
      </w:r>
      <w:r>
        <w:rPr>
          <w:sz w:val="28"/>
          <w:lang w:val="uk-UA"/>
        </w:rPr>
        <w:t xml:space="preserve"> подати </w:t>
      </w:r>
      <w:proofErr w:type="spellStart"/>
      <w:r>
        <w:rPr>
          <w:sz w:val="28"/>
          <w:lang w:val="uk-UA"/>
        </w:rPr>
        <w:t>проєкт</w:t>
      </w:r>
      <w:proofErr w:type="spellEnd"/>
      <w:r>
        <w:rPr>
          <w:sz w:val="28"/>
          <w:lang w:val="uk-UA"/>
        </w:rPr>
        <w:t xml:space="preserve">  Програми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>на затвердження  сесії міської ради.</w:t>
      </w:r>
    </w:p>
    <w:p w:rsidR="000764FB" w:rsidRDefault="000764FB" w:rsidP="000764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lang w:val="uk-UA"/>
        </w:rPr>
        <w:t>4.Контроль за виконанням даного розпорядження залишаю за собою.</w:t>
      </w:r>
    </w:p>
    <w:p w:rsidR="000764FB" w:rsidRDefault="000764FB" w:rsidP="000764FB">
      <w:pPr>
        <w:ind w:firstLine="708"/>
        <w:jc w:val="both"/>
        <w:rPr>
          <w:sz w:val="28"/>
          <w:szCs w:val="28"/>
          <w:lang w:val="uk-UA"/>
        </w:rPr>
      </w:pPr>
    </w:p>
    <w:p w:rsidR="000764FB" w:rsidRDefault="000764FB" w:rsidP="000764FB">
      <w:pPr>
        <w:jc w:val="both"/>
        <w:rPr>
          <w:sz w:val="28"/>
          <w:szCs w:val="28"/>
          <w:lang w:val="uk-UA"/>
        </w:rPr>
      </w:pPr>
    </w:p>
    <w:p w:rsidR="000764FB" w:rsidRDefault="000764FB" w:rsidP="000764F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Секретар міської ради                            Вадим КОЖУХОВСЬКИЙ</w:t>
      </w:r>
    </w:p>
    <w:p w:rsidR="00FC76A5" w:rsidRDefault="00FC76A5" w:rsidP="000764FB">
      <w:pPr>
        <w:jc w:val="both"/>
        <w:rPr>
          <w:b/>
          <w:sz w:val="28"/>
          <w:szCs w:val="28"/>
          <w:lang w:val="uk-UA"/>
        </w:rPr>
      </w:pPr>
    </w:p>
    <w:p w:rsidR="005B50CE" w:rsidRDefault="005B50CE" w:rsidP="000764FB">
      <w:pPr>
        <w:jc w:val="both"/>
        <w:rPr>
          <w:b/>
          <w:sz w:val="28"/>
          <w:szCs w:val="28"/>
          <w:lang w:val="uk-UA"/>
        </w:rPr>
      </w:pPr>
    </w:p>
    <w:p w:rsidR="000B4792" w:rsidRDefault="000B4792" w:rsidP="000764FB">
      <w:pPr>
        <w:spacing w:line="252" w:lineRule="auto"/>
        <w:rPr>
          <w:b/>
          <w:sz w:val="28"/>
          <w:szCs w:val="28"/>
          <w:lang w:val="uk-UA"/>
        </w:rPr>
      </w:pPr>
    </w:p>
    <w:sectPr w:rsidR="000B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B"/>
    <w:rsid w:val="0006070F"/>
    <w:rsid w:val="000764FB"/>
    <w:rsid w:val="000B4792"/>
    <w:rsid w:val="00301885"/>
    <w:rsid w:val="00587F91"/>
    <w:rsid w:val="005B50CE"/>
    <w:rsid w:val="00833E2B"/>
    <w:rsid w:val="0093409E"/>
    <w:rsid w:val="00C75D51"/>
    <w:rsid w:val="00E01364"/>
    <w:rsid w:val="00F0591A"/>
    <w:rsid w:val="00F71886"/>
    <w:rsid w:val="00FC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CB4B"/>
  <w15:chartTrackingRefBased/>
  <w15:docId w15:val="{E7E2677E-3DA3-4094-BADD-38695048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764FB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0764F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7F91"/>
  </w:style>
  <w:style w:type="paragraph" w:styleId="a5">
    <w:name w:val="Balloon Text"/>
    <w:basedOn w:val="a"/>
    <w:link w:val="a6"/>
    <w:uiPriority w:val="99"/>
    <w:semiHidden/>
    <w:unhideWhenUsed/>
    <w:rsid w:val="000B47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47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2024-07-10T10:22:00Z</cp:lastPrinted>
  <dcterms:created xsi:type="dcterms:W3CDTF">2024-07-04T14:18:00Z</dcterms:created>
  <dcterms:modified xsi:type="dcterms:W3CDTF">2024-07-10T10:22:00Z</dcterms:modified>
</cp:coreProperties>
</file>