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112" w:rsidRPr="00036AA0" w:rsidRDefault="00EF1112" w:rsidP="00EF1112">
      <w:pPr>
        <w:tabs>
          <w:tab w:val="left" w:pos="41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 xml:space="preserve">  </w:t>
      </w:r>
      <w:bookmarkStart w:id="0" w:name="_MON_1766995160"/>
      <w:bookmarkEnd w:id="0"/>
      <w:r w:rsidRPr="00036AA0">
        <w:rPr>
          <w:rFonts w:ascii="Times New Roman" w:eastAsia="Times New Roman" w:hAnsi="Times New Roman" w:cs="Times New Roman"/>
          <w:sz w:val="20"/>
          <w:szCs w:val="20"/>
        </w:rPr>
        <w:object w:dxaOrig="61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9pt" o:ole="" filled="t">
            <v:imagedata r:id="rId4" o:title=""/>
          </v:shape>
          <o:OLEObject Type="Embed" ProgID="Word.Picture.8" ShapeID="_x0000_i1025" DrawAspect="Content" ObjectID="_1784752331" r:id="rId5"/>
        </w:object>
      </w:r>
    </w:p>
    <w:p w:rsidR="00EF1112" w:rsidRPr="00036AA0" w:rsidRDefault="00EF1112" w:rsidP="00EF1112">
      <w:pPr>
        <w:keepNext/>
        <w:spacing w:after="0" w:line="240" w:lineRule="auto"/>
        <w:jc w:val="center"/>
        <w:outlineLvl w:val="3"/>
        <w:rPr>
          <w:rFonts w:ascii="Times New Roman" w:eastAsia="Times New Roman" w:hAnsi="Times New Roman" w:cs="Times New Roman"/>
          <w:b/>
          <w:bCs/>
          <w:w w:val="120"/>
          <w:sz w:val="28"/>
          <w:szCs w:val="28"/>
          <w:lang w:val="uk-UA"/>
        </w:rPr>
      </w:pPr>
      <w:r w:rsidRPr="00036AA0">
        <w:rPr>
          <w:rFonts w:ascii="Times New Roman" w:eastAsia="Times New Roman" w:hAnsi="Times New Roman" w:cs="Times New Roman"/>
          <w:b/>
          <w:bCs/>
          <w:w w:val="120"/>
          <w:sz w:val="28"/>
          <w:szCs w:val="28"/>
          <w:lang w:val="uk-UA"/>
        </w:rPr>
        <w:t>УКРАЇНА</w:t>
      </w:r>
    </w:p>
    <w:p w:rsidR="00EF1112" w:rsidRPr="00036AA0" w:rsidRDefault="00EF1112" w:rsidP="00EF1112">
      <w:pPr>
        <w:spacing w:after="0" w:line="240" w:lineRule="auto"/>
        <w:jc w:val="center"/>
        <w:outlineLvl w:val="4"/>
        <w:rPr>
          <w:rFonts w:ascii="Times New Roman" w:eastAsia="Times New Roman" w:hAnsi="Times New Roman" w:cs="Times New Roman"/>
          <w:b/>
          <w:bCs/>
          <w:iCs/>
          <w:sz w:val="28"/>
          <w:szCs w:val="26"/>
          <w:lang w:val="uk-UA"/>
        </w:rPr>
      </w:pPr>
      <w:r w:rsidRPr="00036AA0">
        <w:rPr>
          <w:rFonts w:ascii="Times New Roman" w:eastAsia="Times New Roman" w:hAnsi="Times New Roman" w:cs="Times New Roman"/>
          <w:b/>
          <w:bCs/>
          <w:iCs/>
          <w:sz w:val="28"/>
          <w:szCs w:val="26"/>
          <w:lang w:val="uk-UA"/>
        </w:rPr>
        <w:t>ЖМЕРИНСЬКА МІСЬКА РАДА</w:t>
      </w:r>
    </w:p>
    <w:p w:rsidR="00EF1112" w:rsidRPr="00036AA0" w:rsidRDefault="00EF1112" w:rsidP="00EF1112">
      <w:pPr>
        <w:spacing w:after="0" w:line="240" w:lineRule="auto"/>
        <w:jc w:val="center"/>
        <w:outlineLvl w:val="4"/>
        <w:rPr>
          <w:rFonts w:ascii="Times New Roman" w:eastAsia="Times New Roman" w:hAnsi="Times New Roman" w:cs="Times New Roman"/>
          <w:b/>
          <w:bCs/>
          <w:iCs/>
          <w:sz w:val="28"/>
          <w:szCs w:val="26"/>
          <w:lang w:val="uk-UA"/>
        </w:rPr>
      </w:pPr>
      <w:r w:rsidRPr="00036AA0">
        <w:rPr>
          <w:rFonts w:ascii="Times New Roman" w:eastAsia="Times New Roman" w:hAnsi="Times New Roman" w:cs="Times New Roman"/>
          <w:b/>
          <w:bCs/>
          <w:iCs/>
          <w:sz w:val="28"/>
          <w:szCs w:val="26"/>
          <w:lang w:val="uk-UA"/>
        </w:rPr>
        <w:t>ВІННИЦЬКОЇ ОБЛАСТІ</w:t>
      </w:r>
    </w:p>
    <w:p w:rsidR="00EF1112" w:rsidRPr="00036AA0" w:rsidRDefault="00EF1112" w:rsidP="00EF1112">
      <w:pPr>
        <w:spacing w:after="0" w:line="240" w:lineRule="auto"/>
        <w:jc w:val="center"/>
        <w:rPr>
          <w:rFonts w:ascii="Times New Roman" w:eastAsia="Times New Roman" w:hAnsi="Times New Roman" w:cs="Times New Roman"/>
          <w:w w:val="120"/>
          <w:sz w:val="20"/>
          <w:szCs w:val="20"/>
          <w:lang w:val="uk-UA"/>
        </w:rPr>
      </w:pPr>
    </w:p>
    <w:p w:rsidR="00EF1112" w:rsidRPr="00036AA0" w:rsidRDefault="00EF1112" w:rsidP="00EF1112">
      <w:pPr>
        <w:spacing w:after="0" w:line="240" w:lineRule="auto"/>
        <w:jc w:val="center"/>
        <w:outlineLvl w:val="6"/>
        <w:rPr>
          <w:rFonts w:ascii="Times New Roman" w:eastAsia="Times New Roman" w:hAnsi="Times New Roman" w:cs="Times New Roman"/>
          <w:b/>
          <w:caps/>
          <w:w w:val="120"/>
          <w:sz w:val="28"/>
          <w:szCs w:val="24"/>
          <w:lang w:val="uk-UA"/>
        </w:rPr>
      </w:pPr>
      <w:r w:rsidRPr="00036AA0">
        <w:rPr>
          <w:rFonts w:ascii="Times New Roman" w:eastAsia="Times New Roman" w:hAnsi="Times New Roman" w:cs="Times New Roman"/>
          <w:b/>
          <w:caps/>
          <w:w w:val="120"/>
          <w:sz w:val="28"/>
          <w:szCs w:val="24"/>
          <w:lang w:val="uk-UA"/>
        </w:rPr>
        <w:t xml:space="preserve">РІШЕННЯ № </w:t>
      </w:r>
      <w:r w:rsidR="008510AC">
        <w:rPr>
          <w:rFonts w:ascii="Times New Roman" w:eastAsia="Times New Roman" w:hAnsi="Times New Roman" w:cs="Times New Roman"/>
          <w:b/>
          <w:caps/>
          <w:w w:val="120"/>
          <w:sz w:val="28"/>
          <w:szCs w:val="24"/>
          <w:lang w:val="uk-UA"/>
        </w:rPr>
        <w:t>1101</w:t>
      </w:r>
    </w:p>
    <w:p w:rsidR="00EF1112" w:rsidRPr="00036AA0" w:rsidRDefault="00EF1112" w:rsidP="00EF1112">
      <w:pPr>
        <w:spacing w:after="0" w:line="240" w:lineRule="auto"/>
        <w:jc w:val="center"/>
        <w:outlineLvl w:val="6"/>
        <w:rPr>
          <w:rFonts w:ascii="Times New Roman" w:eastAsia="Times New Roman" w:hAnsi="Times New Roman" w:cs="Times New Roman"/>
          <w:b/>
          <w:caps/>
          <w:w w:val="120"/>
          <w:sz w:val="28"/>
          <w:szCs w:val="24"/>
          <w:lang w:val="uk-UA"/>
        </w:rPr>
      </w:pPr>
    </w:p>
    <w:p w:rsidR="00EF1112" w:rsidRPr="008510AC" w:rsidRDefault="008510AC" w:rsidP="00EF1112">
      <w:pPr>
        <w:spacing w:after="0" w:line="240" w:lineRule="auto"/>
        <w:ind w:right="282"/>
        <w:rPr>
          <w:rFonts w:ascii="Times New Roman" w:eastAsia="Times New Roman" w:hAnsi="Times New Roman" w:cs="Times New Roman"/>
          <w:b/>
          <w:sz w:val="28"/>
          <w:szCs w:val="28"/>
          <w:lang w:val="uk-UA"/>
        </w:rPr>
      </w:pPr>
      <w:r w:rsidRPr="008510AC">
        <w:rPr>
          <w:rFonts w:ascii="Times New Roman" w:eastAsia="Times New Roman" w:hAnsi="Times New Roman" w:cs="Times New Roman"/>
          <w:b/>
          <w:sz w:val="28"/>
          <w:szCs w:val="28"/>
          <w:lang w:val="uk-UA"/>
        </w:rPr>
        <w:t xml:space="preserve">від 8 серпня </w:t>
      </w:r>
      <w:r>
        <w:rPr>
          <w:rFonts w:ascii="Times New Roman" w:eastAsia="Times New Roman" w:hAnsi="Times New Roman" w:cs="Times New Roman"/>
          <w:b/>
          <w:sz w:val="28"/>
          <w:szCs w:val="28"/>
          <w:lang w:val="uk-UA"/>
        </w:rPr>
        <w:t xml:space="preserve"> 2024 р.</w:t>
      </w:r>
      <w:r>
        <w:rPr>
          <w:rFonts w:ascii="Times New Roman" w:eastAsia="Times New Roman" w:hAnsi="Times New Roman" w:cs="Times New Roman"/>
          <w:b/>
          <w:sz w:val="28"/>
          <w:szCs w:val="28"/>
          <w:lang w:val="uk-UA"/>
        </w:rPr>
        <w:tab/>
        <w:t xml:space="preserve">   </w:t>
      </w:r>
      <w:r w:rsidR="00EF1112" w:rsidRPr="008510AC">
        <w:rPr>
          <w:rFonts w:ascii="Times New Roman" w:eastAsia="Times New Roman" w:hAnsi="Times New Roman" w:cs="Times New Roman"/>
          <w:b/>
          <w:sz w:val="28"/>
          <w:szCs w:val="28"/>
          <w:lang w:val="uk-UA"/>
        </w:rPr>
        <w:t xml:space="preserve">  м. Жмеринка</w:t>
      </w:r>
      <w:r w:rsidR="00EF1112" w:rsidRPr="008510AC">
        <w:rPr>
          <w:rFonts w:ascii="Times New Roman" w:eastAsia="Times New Roman" w:hAnsi="Times New Roman" w:cs="Times New Roman"/>
          <w:b/>
          <w:sz w:val="28"/>
          <w:szCs w:val="28"/>
          <w:lang w:val="uk-UA"/>
        </w:rPr>
        <w:tab/>
        <w:t xml:space="preserve">         </w:t>
      </w:r>
      <w:r w:rsidRPr="008510AC">
        <w:rPr>
          <w:rFonts w:ascii="Times New Roman" w:eastAsia="Times New Roman" w:hAnsi="Times New Roman" w:cs="Times New Roman"/>
          <w:b/>
          <w:sz w:val="28"/>
          <w:szCs w:val="28"/>
          <w:lang w:val="uk-UA"/>
        </w:rPr>
        <w:t xml:space="preserve">          </w:t>
      </w:r>
      <w:r w:rsidR="00EF1112" w:rsidRPr="008510AC">
        <w:rPr>
          <w:rFonts w:ascii="Times New Roman" w:eastAsia="Times New Roman" w:hAnsi="Times New Roman" w:cs="Times New Roman"/>
          <w:b/>
          <w:sz w:val="28"/>
          <w:szCs w:val="28"/>
          <w:lang w:val="uk-UA"/>
        </w:rPr>
        <w:t xml:space="preserve">   </w:t>
      </w:r>
      <w:r w:rsidRPr="008510AC">
        <w:rPr>
          <w:rFonts w:ascii="Times New Roman" w:eastAsia="Times New Roman" w:hAnsi="Times New Roman" w:cs="Times New Roman"/>
          <w:b/>
          <w:sz w:val="28"/>
          <w:szCs w:val="28"/>
          <w:lang w:val="uk-UA"/>
        </w:rPr>
        <w:t>50</w:t>
      </w:r>
      <w:r w:rsidR="00EF1112" w:rsidRPr="008510AC">
        <w:rPr>
          <w:rFonts w:ascii="Times New Roman" w:eastAsia="Times New Roman" w:hAnsi="Times New Roman" w:cs="Times New Roman"/>
          <w:b/>
          <w:sz w:val="28"/>
          <w:szCs w:val="28"/>
          <w:lang w:val="uk-UA"/>
        </w:rPr>
        <w:t xml:space="preserve"> сесія 8 скликання</w:t>
      </w:r>
    </w:p>
    <w:p w:rsidR="00EF1112" w:rsidRPr="008510AC" w:rsidRDefault="00EF1112" w:rsidP="00EF1112">
      <w:pPr>
        <w:spacing w:after="0" w:line="240" w:lineRule="auto"/>
        <w:ind w:left="567" w:right="282" w:firstLine="851"/>
        <w:rPr>
          <w:rFonts w:ascii="Times New Roman" w:eastAsia="Times New Roman" w:hAnsi="Times New Roman" w:cs="Times New Roman"/>
          <w:b/>
          <w:sz w:val="28"/>
          <w:szCs w:val="28"/>
          <w:lang w:val="uk-UA"/>
        </w:rPr>
      </w:pPr>
    </w:p>
    <w:p w:rsidR="00796C9E" w:rsidRPr="008510AC" w:rsidRDefault="00796C9E" w:rsidP="00EF1112">
      <w:pPr>
        <w:spacing w:after="0" w:line="240" w:lineRule="auto"/>
        <w:ind w:left="567" w:right="282" w:firstLine="851"/>
        <w:rPr>
          <w:rFonts w:ascii="Times New Roman" w:eastAsia="Times New Roman" w:hAnsi="Times New Roman" w:cs="Times New Roman"/>
          <w:b/>
          <w:sz w:val="28"/>
          <w:szCs w:val="28"/>
          <w:lang w:val="uk-UA"/>
        </w:rPr>
      </w:pPr>
    </w:p>
    <w:p w:rsidR="00EF1112" w:rsidRPr="00FE58A2" w:rsidRDefault="00EF1112" w:rsidP="00EF1112">
      <w:pPr>
        <w:spacing w:after="0" w:line="240" w:lineRule="auto"/>
        <w:rPr>
          <w:rFonts w:ascii="Times New Roman" w:hAnsi="Times New Roman" w:cs="Times New Roman"/>
          <w:b/>
          <w:sz w:val="28"/>
          <w:szCs w:val="28"/>
          <w:shd w:val="clear" w:color="auto" w:fill="FFFFFF"/>
          <w:lang w:val="uk-UA"/>
        </w:rPr>
      </w:pPr>
      <w:r w:rsidRPr="00FE58A2">
        <w:rPr>
          <w:rFonts w:ascii="Times New Roman" w:hAnsi="Times New Roman" w:cs="Times New Roman"/>
          <w:b/>
          <w:sz w:val="28"/>
          <w:szCs w:val="28"/>
          <w:shd w:val="clear" w:color="auto" w:fill="FFFFFF"/>
          <w:lang w:val="uk-UA"/>
        </w:rPr>
        <w:t>Про переоформлення права користування</w:t>
      </w:r>
    </w:p>
    <w:p w:rsidR="00EF1112" w:rsidRPr="00FE58A2" w:rsidRDefault="00EF1112" w:rsidP="00EF1112">
      <w:pPr>
        <w:spacing w:after="0" w:line="240" w:lineRule="auto"/>
        <w:rPr>
          <w:rFonts w:ascii="Times New Roman" w:hAnsi="Times New Roman" w:cs="Times New Roman"/>
          <w:b/>
          <w:sz w:val="28"/>
          <w:szCs w:val="28"/>
          <w:shd w:val="clear" w:color="auto" w:fill="FFFFFF"/>
          <w:lang w:val="uk-UA"/>
        </w:rPr>
      </w:pPr>
      <w:r w:rsidRPr="00FE58A2">
        <w:rPr>
          <w:rFonts w:ascii="Times New Roman" w:hAnsi="Times New Roman" w:cs="Times New Roman"/>
          <w:b/>
          <w:sz w:val="28"/>
          <w:szCs w:val="28"/>
          <w:shd w:val="clear" w:color="auto" w:fill="FFFFFF"/>
          <w:lang w:val="uk-UA"/>
        </w:rPr>
        <w:t>земельними ділянками управління освіти</w:t>
      </w:r>
    </w:p>
    <w:p w:rsidR="00EF1112" w:rsidRPr="00FE58A2" w:rsidRDefault="00EF1112" w:rsidP="00EF1112">
      <w:pPr>
        <w:spacing w:after="0" w:line="240" w:lineRule="auto"/>
        <w:rPr>
          <w:rFonts w:ascii="Times New Roman" w:hAnsi="Times New Roman" w:cs="Times New Roman"/>
          <w:b/>
          <w:sz w:val="28"/>
          <w:szCs w:val="28"/>
          <w:shd w:val="clear" w:color="auto" w:fill="FFFFFF"/>
          <w:lang w:val="uk-UA"/>
        </w:rPr>
      </w:pPr>
      <w:r w:rsidRPr="00FE58A2">
        <w:rPr>
          <w:rFonts w:ascii="Times New Roman" w:hAnsi="Times New Roman" w:cs="Times New Roman"/>
          <w:b/>
          <w:sz w:val="28"/>
          <w:szCs w:val="28"/>
          <w:shd w:val="clear" w:color="auto" w:fill="FFFFFF"/>
          <w:lang w:val="uk-UA"/>
        </w:rPr>
        <w:t>Жмеринської міської ради</w:t>
      </w:r>
    </w:p>
    <w:p w:rsidR="00EF1112" w:rsidRDefault="00EF1112" w:rsidP="00EF1112">
      <w:pPr>
        <w:spacing w:after="0" w:line="252" w:lineRule="auto"/>
        <w:rPr>
          <w:rFonts w:ascii="Times New Roman" w:hAnsi="Times New Roman" w:cs="Times New Roman"/>
          <w:color w:val="000000"/>
          <w:sz w:val="28"/>
          <w:szCs w:val="28"/>
          <w:lang w:val="uk-UA"/>
        </w:rPr>
      </w:pPr>
    </w:p>
    <w:p w:rsidR="00EF1112" w:rsidRPr="005A1BCB" w:rsidRDefault="00EF1112" w:rsidP="00EF1112">
      <w:pPr>
        <w:ind w:firstLine="708"/>
        <w:jc w:val="both"/>
        <w:rPr>
          <w:rFonts w:ascii="Times New Roman" w:hAnsi="Times New Roman" w:cs="Times New Roman"/>
          <w:color w:val="000000"/>
          <w:sz w:val="28"/>
          <w:szCs w:val="28"/>
          <w:lang w:val="uk-UA"/>
        </w:rPr>
      </w:pPr>
      <w:r w:rsidRPr="005A1BCB">
        <w:rPr>
          <w:rFonts w:ascii="Times New Roman" w:hAnsi="Times New Roman" w:cs="Times New Roman"/>
          <w:color w:val="000000"/>
          <w:sz w:val="28"/>
          <w:szCs w:val="28"/>
          <w:lang w:val="uk-UA"/>
        </w:rPr>
        <w:t xml:space="preserve">Розглянувши </w:t>
      </w:r>
      <w:r>
        <w:rPr>
          <w:rFonts w:ascii="Times New Roman" w:hAnsi="Times New Roman" w:cs="Times New Roman"/>
          <w:color w:val="000000"/>
          <w:sz w:val="28"/>
          <w:szCs w:val="28"/>
          <w:lang w:val="uk-UA"/>
        </w:rPr>
        <w:t>клопотання управління освіти Жмеринської міської ради щодо переоформлення права користування земельними ділянками закладів освіти Жмеринської міської територіальної громади</w:t>
      </w:r>
      <w:r w:rsidRPr="005A1BCB">
        <w:rPr>
          <w:rFonts w:ascii="Times New Roman" w:hAnsi="Times New Roman" w:cs="Times New Roman"/>
          <w:color w:val="000000"/>
          <w:sz w:val="28"/>
          <w:szCs w:val="28"/>
          <w:lang w:val="uk-UA"/>
        </w:rPr>
        <w:t xml:space="preserve">, керуючись ст. 26 Закону України «Про місцеве самоврядування в Україні, відповідно до Земельного кодексу України, Закону України «Про землеустрій», </w:t>
      </w:r>
      <w:r>
        <w:rPr>
          <w:rFonts w:ascii="Times New Roman" w:hAnsi="Times New Roman" w:cs="Times New Roman"/>
          <w:color w:val="000000"/>
          <w:sz w:val="28"/>
          <w:szCs w:val="28"/>
          <w:lang w:val="uk-UA"/>
        </w:rPr>
        <w:t>з урахуванням рішення 60 сесії 7 скликання Жмеринської міської ради від 30.06.2020 № 1067 «Про перейменування, затвердження у новій редакції Статутів та переведення закладів освіти</w:t>
      </w:r>
      <w:r w:rsidRPr="006342F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Жмеринської міської об’єднаної територіальної громади на умови самостійного ведення господарської діяльності та бухгалтерського обліку» </w:t>
      </w:r>
      <w:r w:rsidRPr="005A1BCB">
        <w:rPr>
          <w:rFonts w:ascii="Times New Roman" w:hAnsi="Times New Roman" w:cs="Times New Roman"/>
          <w:color w:val="000000"/>
          <w:sz w:val="28"/>
          <w:szCs w:val="28"/>
          <w:lang w:val="uk-UA"/>
        </w:rPr>
        <w:t xml:space="preserve">міська рада </w:t>
      </w:r>
      <w:r w:rsidRPr="005A1BCB">
        <w:rPr>
          <w:rFonts w:ascii="Times New Roman" w:hAnsi="Times New Roman" w:cs="Times New Roman"/>
          <w:b/>
          <w:color w:val="000000"/>
          <w:sz w:val="28"/>
          <w:szCs w:val="28"/>
          <w:lang w:val="uk-UA"/>
        </w:rPr>
        <w:t>вирішила</w:t>
      </w:r>
      <w:r w:rsidRPr="005A1BCB">
        <w:rPr>
          <w:rFonts w:ascii="Times New Roman" w:hAnsi="Times New Roman" w:cs="Times New Roman"/>
          <w:color w:val="000000"/>
          <w:sz w:val="28"/>
          <w:szCs w:val="28"/>
          <w:lang w:val="uk-UA"/>
        </w:rPr>
        <w:t xml:space="preserve">: </w:t>
      </w:r>
    </w:p>
    <w:p w:rsidR="00EF1112" w:rsidRDefault="00EF1112" w:rsidP="00EF1112">
      <w:pPr>
        <w:ind w:firstLine="708"/>
        <w:jc w:val="both"/>
        <w:rPr>
          <w:rFonts w:ascii="Times New Roman" w:hAnsi="Times New Roman" w:cs="Times New Roman"/>
          <w:sz w:val="28"/>
          <w:szCs w:val="28"/>
          <w:lang w:val="uk-UA"/>
        </w:rPr>
      </w:pPr>
      <w:r w:rsidRPr="005A1BCB">
        <w:rPr>
          <w:rFonts w:ascii="Times New Roman" w:hAnsi="Times New Roman" w:cs="Times New Roman"/>
          <w:sz w:val="28"/>
          <w:szCs w:val="28"/>
          <w:lang w:val="uk-UA"/>
        </w:rPr>
        <w:t xml:space="preserve">1. Керуючись ст. </w:t>
      </w:r>
      <w:r>
        <w:rPr>
          <w:rFonts w:ascii="Times New Roman" w:hAnsi="Times New Roman" w:cs="Times New Roman"/>
          <w:sz w:val="28"/>
          <w:szCs w:val="28"/>
          <w:lang w:val="uk-UA"/>
        </w:rPr>
        <w:t>14</w:t>
      </w:r>
      <w:r w:rsidRPr="005A1BCB">
        <w:rPr>
          <w:rFonts w:ascii="Times New Roman" w:hAnsi="Times New Roman" w:cs="Times New Roman"/>
          <w:sz w:val="28"/>
          <w:szCs w:val="28"/>
          <w:lang w:val="uk-UA"/>
        </w:rPr>
        <w:t xml:space="preserve">1 Земельного кодексу України, </w:t>
      </w:r>
      <w:r>
        <w:rPr>
          <w:rFonts w:ascii="Times New Roman" w:hAnsi="Times New Roman" w:cs="Times New Roman"/>
          <w:sz w:val="28"/>
          <w:szCs w:val="28"/>
          <w:lang w:val="uk-UA"/>
        </w:rPr>
        <w:t>припини</w:t>
      </w:r>
      <w:r w:rsidRPr="005A1BCB">
        <w:rPr>
          <w:rFonts w:ascii="Times New Roman" w:hAnsi="Times New Roman" w:cs="Times New Roman"/>
          <w:sz w:val="28"/>
          <w:szCs w:val="28"/>
          <w:lang w:val="uk-UA"/>
        </w:rPr>
        <w:t xml:space="preserve">ти </w:t>
      </w:r>
      <w:r>
        <w:rPr>
          <w:rFonts w:ascii="Times New Roman" w:hAnsi="Times New Roman" w:cs="Times New Roman"/>
          <w:color w:val="000000"/>
          <w:sz w:val="28"/>
          <w:szCs w:val="28"/>
          <w:lang w:val="uk-UA"/>
        </w:rPr>
        <w:t>управлінню освіти Жмеринської міської ради право постійного користування наступними земельними ділянками закладів освіти Жмеринської міської територіальної громади, що належать до</w:t>
      </w:r>
      <w:r w:rsidRPr="005A1BC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комунальної власності і надані </w:t>
      </w:r>
      <w:r w:rsidRPr="005A1BCB">
        <w:rPr>
          <w:rFonts w:ascii="Times New Roman" w:hAnsi="Times New Roman" w:cs="Times New Roman"/>
          <w:sz w:val="28"/>
          <w:szCs w:val="28"/>
          <w:lang w:val="uk-UA"/>
        </w:rPr>
        <w:t xml:space="preserve">для </w:t>
      </w:r>
      <w:r>
        <w:rPr>
          <w:rFonts w:ascii="Times New Roman" w:hAnsi="Times New Roman" w:cs="Times New Roman"/>
          <w:sz w:val="28"/>
          <w:szCs w:val="28"/>
          <w:lang w:val="uk-UA"/>
        </w:rPr>
        <w:t>будів</w:t>
      </w:r>
      <w:r w:rsidRPr="005A1BCB">
        <w:rPr>
          <w:rFonts w:ascii="Times New Roman" w:hAnsi="Times New Roman" w:cs="Times New Roman"/>
          <w:sz w:val="28"/>
          <w:szCs w:val="28"/>
          <w:lang w:val="uk-UA"/>
        </w:rPr>
        <w:t>ництва</w:t>
      </w:r>
      <w:r>
        <w:rPr>
          <w:rFonts w:ascii="Times New Roman" w:hAnsi="Times New Roman" w:cs="Times New Roman"/>
          <w:sz w:val="28"/>
          <w:szCs w:val="28"/>
          <w:lang w:val="uk-UA"/>
        </w:rPr>
        <w:t xml:space="preserve"> та обслуговування будівель закладів освіти</w:t>
      </w:r>
      <w:r w:rsidRPr="005A1BCB">
        <w:rPr>
          <w:rFonts w:ascii="Times New Roman" w:hAnsi="Times New Roman" w:cs="Times New Roman"/>
          <w:sz w:val="28"/>
          <w:szCs w:val="28"/>
          <w:lang w:val="uk-UA"/>
        </w:rPr>
        <w:t xml:space="preserve"> (0</w:t>
      </w:r>
      <w:r>
        <w:rPr>
          <w:rFonts w:ascii="Times New Roman" w:hAnsi="Times New Roman" w:cs="Times New Roman"/>
          <w:sz w:val="28"/>
          <w:szCs w:val="28"/>
          <w:lang w:val="uk-UA"/>
        </w:rPr>
        <w:t>3</w:t>
      </w:r>
      <w:r w:rsidRPr="005A1BCB">
        <w:rPr>
          <w:rFonts w:ascii="Times New Roman" w:hAnsi="Times New Roman" w:cs="Times New Roman"/>
          <w:sz w:val="28"/>
          <w:szCs w:val="28"/>
          <w:lang w:val="uk-UA"/>
        </w:rPr>
        <w:t>.0</w:t>
      </w:r>
      <w:r>
        <w:rPr>
          <w:rFonts w:ascii="Times New Roman" w:hAnsi="Times New Roman" w:cs="Times New Roman"/>
          <w:sz w:val="28"/>
          <w:szCs w:val="28"/>
          <w:lang w:val="uk-UA"/>
        </w:rPr>
        <w:t>2):</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вул.Барляєва</w:t>
      </w:r>
      <w:proofErr w:type="spellEnd"/>
      <w:r>
        <w:rPr>
          <w:rFonts w:ascii="Times New Roman" w:hAnsi="Times New Roman" w:cs="Times New Roman"/>
          <w:sz w:val="28"/>
          <w:szCs w:val="28"/>
          <w:lang w:val="uk-UA"/>
        </w:rPr>
        <w:t>, 13 ДНЗ №1, площею 0,5240 га,</w:t>
      </w:r>
      <w:r w:rsidR="00796C9E">
        <w:rPr>
          <w:rFonts w:ascii="Times New Roman" w:hAnsi="Times New Roman" w:cs="Times New Roman"/>
          <w:sz w:val="28"/>
          <w:szCs w:val="28"/>
          <w:lang w:val="uk-UA"/>
        </w:rPr>
        <w:t xml:space="preserve"> </w:t>
      </w:r>
      <w:r>
        <w:rPr>
          <w:rFonts w:ascii="Times New Roman" w:hAnsi="Times New Roman" w:cs="Times New Roman"/>
          <w:sz w:val="28"/>
          <w:szCs w:val="28"/>
          <w:lang w:val="uk-UA"/>
        </w:rPr>
        <w:t>кадастровий номер 0510300000:00:003:</w:t>
      </w:r>
      <w:r w:rsidRPr="00196BE3">
        <w:rPr>
          <w:rFonts w:ascii="Times New Roman" w:hAnsi="Times New Roman" w:cs="Times New Roman"/>
          <w:sz w:val="28"/>
          <w:szCs w:val="28"/>
          <w:lang w:val="uk-UA"/>
        </w:rPr>
        <w:t>4998</w:t>
      </w:r>
      <w:r>
        <w:rPr>
          <w:rFonts w:ascii="Times New Roman" w:hAnsi="Times New Roman" w:cs="Times New Roman"/>
          <w:sz w:val="28"/>
          <w:szCs w:val="28"/>
          <w:lang w:val="uk-UA"/>
        </w:rPr>
        <w:t>;</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вул.Павлова</w:t>
      </w:r>
      <w:proofErr w:type="spellEnd"/>
      <w:r>
        <w:rPr>
          <w:rFonts w:ascii="Times New Roman" w:hAnsi="Times New Roman" w:cs="Times New Roman"/>
          <w:sz w:val="28"/>
          <w:szCs w:val="28"/>
          <w:lang w:val="uk-UA"/>
        </w:rPr>
        <w:t xml:space="preserve">, 4 ДНЗ №2, </w:t>
      </w:r>
      <w:r w:rsidR="00796C9E">
        <w:rPr>
          <w:rFonts w:ascii="Times New Roman" w:hAnsi="Times New Roman" w:cs="Times New Roman"/>
          <w:sz w:val="28"/>
          <w:szCs w:val="28"/>
          <w:lang w:val="uk-UA"/>
        </w:rPr>
        <w:t xml:space="preserve">площею 0,3514 га, </w:t>
      </w:r>
      <w:r>
        <w:rPr>
          <w:rFonts w:ascii="Times New Roman" w:hAnsi="Times New Roman" w:cs="Times New Roman"/>
          <w:sz w:val="28"/>
          <w:szCs w:val="28"/>
          <w:lang w:val="uk-UA"/>
        </w:rPr>
        <w:t>кадастровий номер 0510300000:00:001:5498;</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вул.Леніна</w:t>
      </w:r>
      <w:proofErr w:type="spellEnd"/>
      <w:r>
        <w:rPr>
          <w:rFonts w:ascii="Times New Roman" w:hAnsi="Times New Roman" w:cs="Times New Roman"/>
          <w:sz w:val="28"/>
          <w:szCs w:val="28"/>
          <w:lang w:val="uk-UA"/>
        </w:rPr>
        <w:t xml:space="preserve">, 28 ДНЗ №3, </w:t>
      </w:r>
      <w:r w:rsidR="00796C9E">
        <w:rPr>
          <w:rFonts w:ascii="Times New Roman" w:hAnsi="Times New Roman" w:cs="Times New Roman"/>
          <w:sz w:val="28"/>
          <w:szCs w:val="28"/>
          <w:lang w:val="uk-UA"/>
        </w:rPr>
        <w:t xml:space="preserve">площею 0,4931 га, </w:t>
      </w:r>
      <w:r>
        <w:rPr>
          <w:rFonts w:ascii="Times New Roman" w:hAnsi="Times New Roman" w:cs="Times New Roman"/>
          <w:sz w:val="28"/>
          <w:szCs w:val="28"/>
          <w:lang w:val="uk-UA"/>
        </w:rPr>
        <w:t>кадастровий номер 0510300000:00:001:5499;</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вул.Інтернаціональна</w:t>
      </w:r>
      <w:proofErr w:type="spellEnd"/>
      <w:r>
        <w:rPr>
          <w:rFonts w:ascii="Times New Roman" w:hAnsi="Times New Roman" w:cs="Times New Roman"/>
          <w:sz w:val="28"/>
          <w:szCs w:val="28"/>
          <w:lang w:val="uk-UA"/>
        </w:rPr>
        <w:t xml:space="preserve">, 14 ДНЗ №4, </w:t>
      </w:r>
      <w:r w:rsidR="00796C9E">
        <w:rPr>
          <w:rFonts w:ascii="Times New Roman" w:hAnsi="Times New Roman" w:cs="Times New Roman"/>
          <w:sz w:val="28"/>
          <w:szCs w:val="28"/>
          <w:lang w:val="uk-UA"/>
        </w:rPr>
        <w:t xml:space="preserve">площею 0,46171 га, </w:t>
      </w:r>
      <w:r>
        <w:rPr>
          <w:rFonts w:ascii="Times New Roman" w:hAnsi="Times New Roman" w:cs="Times New Roman"/>
          <w:sz w:val="28"/>
          <w:szCs w:val="28"/>
          <w:lang w:val="uk-UA"/>
        </w:rPr>
        <w:t>кадастров</w:t>
      </w:r>
      <w:r w:rsidR="00796C9E">
        <w:rPr>
          <w:rFonts w:ascii="Times New Roman" w:hAnsi="Times New Roman" w:cs="Times New Roman"/>
          <w:sz w:val="28"/>
          <w:szCs w:val="28"/>
          <w:lang w:val="uk-UA"/>
        </w:rPr>
        <w:t>ий номер 0510300000:00:001:5501</w:t>
      </w:r>
      <w:r>
        <w:rPr>
          <w:rFonts w:ascii="Times New Roman" w:hAnsi="Times New Roman" w:cs="Times New Roman"/>
          <w:sz w:val="28"/>
          <w:szCs w:val="28"/>
          <w:lang w:val="uk-UA"/>
        </w:rPr>
        <w:t>;</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по </w:t>
      </w:r>
      <w:proofErr w:type="spellStart"/>
      <w:r>
        <w:rPr>
          <w:rFonts w:ascii="Times New Roman" w:hAnsi="Times New Roman" w:cs="Times New Roman"/>
          <w:sz w:val="28"/>
          <w:szCs w:val="28"/>
          <w:lang w:val="uk-UA"/>
        </w:rPr>
        <w:t>вул.Франко</w:t>
      </w:r>
      <w:proofErr w:type="spellEnd"/>
      <w:r>
        <w:rPr>
          <w:rFonts w:ascii="Times New Roman" w:hAnsi="Times New Roman" w:cs="Times New Roman"/>
          <w:sz w:val="28"/>
          <w:szCs w:val="28"/>
          <w:lang w:val="uk-UA"/>
        </w:rPr>
        <w:t xml:space="preserve">, 2/1 ДНЗ №5, </w:t>
      </w:r>
      <w:r w:rsidR="00796C9E">
        <w:rPr>
          <w:rFonts w:ascii="Times New Roman" w:hAnsi="Times New Roman" w:cs="Times New Roman"/>
          <w:sz w:val="28"/>
          <w:szCs w:val="28"/>
          <w:lang w:val="uk-UA"/>
        </w:rPr>
        <w:t xml:space="preserve">площею 0,5625 га, </w:t>
      </w:r>
      <w:r>
        <w:rPr>
          <w:rFonts w:ascii="Times New Roman" w:hAnsi="Times New Roman" w:cs="Times New Roman"/>
          <w:sz w:val="28"/>
          <w:szCs w:val="28"/>
          <w:lang w:val="uk-UA"/>
        </w:rPr>
        <w:t>кадастровий номер 0510300000:00:003:4844;</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вул.Комарова</w:t>
      </w:r>
      <w:proofErr w:type="spellEnd"/>
      <w:r>
        <w:rPr>
          <w:rFonts w:ascii="Times New Roman" w:hAnsi="Times New Roman" w:cs="Times New Roman"/>
          <w:sz w:val="28"/>
          <w:szCs w:val="28"/>
          <w:lang w:val="uk-UA"/>
        </w:rPr>
        <w:t xml:space="preserve">, 44 ДНЗ №6, </w:t>
      </w:r>
      <w:r w:rsidR="00796C9E">
        <w:rPr>
          <w:rFonts w:ascii="Times New Roman" w:hAnsi="Times New Roman" w:cs="Times New Roman"/>
          <w:sz w:val="28"/>
          <w:szCs w:val="28"/>
          <w:lang w:val="uk-UA"/>
        </w:rPr>
        <w:t xml:space="preserve">площею 0,4764 га, </w:t>
      </w:r>
      <w:r>
        <w:rPr>
          <w:rFonts w:ascii="Times New Roman" w:hAnsi="Times New Roman" w:cs="Times New Roman"/>
          <w:sz w:val="28"/>
          <w:szCs w:val="28"/>
          <w:lang w:val="uk-UA"/>
        </w:rPr>
        <w:t>кадастровий номер 0510300000:00:002:1610;</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вул.Космонавтів</w:t>
      </w:r>
      <w:proofErr w:type="spellEnd"/>
      <w:r>
        <w:rPr>
          <w:rFonts w:ascii="Times New Roman" w:hAnsi="Times New Roman" w:cs="Times New Roman"/>
          <w:sz w:val="28"/>
          <w:szCs w:val="28"/>
          <w:lang w:val="uk-UA"/>
        </w:rPr>
        <w:t xml:space="preserve">, 139 ДНЗ №7, </w:t>
      </w:r>
      <w:r w:rsidR="00796C9E">
        <w:rPr>
          <w:rFonts w:ascii="Times New Roman" w:hAnsi="Times New Roman" w:cs="Times New Roman"/>
          <w:sz w:val="28"/>
          <w:szCs w:val="28"/>
          <w:lang w:val="uk-UA"/>
        </w:rPr>
        <w:t xml:space="preserve">площею 0,5711 га, </w:t>
      </w:r>
      <w:r>
        <w:rPr>
          <w:rFonts w:ascii="Times New Roman" w:hAnsi="Times New Roman" w:cs="Times New Roman"/>
          <w:sz w:val="28"/>
          <w:szCs w:val="28"/>
          <w:lang w:val="uk-UA"/>
        </w:rPr>
        <w:t>кадастровий номер 0510300000:00:001:5500;</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вул.Коцюбинського</w:t>
      </w:r>
      <w:proofErr w:type="spellEnd"/>
      <w:r>
        <w:rPr>
          <w:rFonts w:ascii="Times New Roman" w:hAnsi="Times New Roman" w:cs="Times New Roman"/>
          <w:sz w:val="28"/>
          <w:szCs w:val="28"/>
          <w:lang w:val="uk-UA"/>
        </w:rPr>
        <w:t xml:space="preserve">, 39 ЗОШ І-ІІІ ст. №1, </w:t>
      </w:r>
      <w:r w:rsidR="00796C9E">
        <w:rPr>
          <w:rFonts w:ascii="Times New Roman" w:hAnsi="Times New Roman" w:cs="Times New Roman"/>
          <w:sz w:val="28"/>
          <w:szCs w:val="28"/>
          <w:lang w:val="uk-UA"/>
        </w:rPr>
        <w:t xml:space="preserve">площею 1,4613 га, </w:t>
      </w:r>
      <w:r>
        <w:rPr>
          <w:rFonts w:ascii="Times New Roman" w:hAnsi="Times New Roman" w:cs="Times New Roman"/>
          <w:sz w:val="28"/>
          <w:szCs w:val="28"/>
          <w:lang w:val="uk-UA"/>
        </w:rPr>
        <w:t>кадастровий номер 0510300000:00:003:4846;</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вул.Енгельса</w:t>
      </w:r>
      <w:proofErr w:type="spellEnd"/>
      <w:r>
        <w:rPr>
          <w:rFonts w:ascii="Times New Roman" w:hAnsi="Times New Roman" w:cs="Times New Roman"/>
          <w:sz w:val="28"/>
          <w:szCs w:val="28"/>
          <w:lang w:val="uk-UA"/>
        </w:rPr>
        <w:t xml:space="preserve">, 1 НВК «ЗОШ І-ІІІ ст. – ліцей», </w:t>
      </w:r>
      <w:r w:rsidR="00796C9E">
        <w:rPr>
          <w:rFonts w:ascii="Times New Roman" w:hAnsi="Times New Roman" w:cs="Times New Roman"/>
          <w:sz w:val="28"/>
          <w:szCs w:val="28"/>
          <w:lang w:val="uk-UA"/>
        </w:rPr>
        <w:t xml:space="preserve">площею 0,4351 га, </w:t>
      </w:r>
      <w:r>
        <w:rPr>
          <w:rFonts w:ascii="Times New Roman" w:hAnsi="Times New Roman" w:cs="Times New Roman"/>
          <w:sz w:val="28"/>
          <w:szCs w:val="28"/>
          <w:lang w:val="uk-UA"/>
        </w:rPr>
        <w:t>кадастровий номер 0510300000:00:001:5504;</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пров.Лютневому</w:t>
      </w:r>
      <w:proofErr w:type="spellEnd"/>
      <w:r>
        <w:rPr>
          <w:rFonts w:ascii="Times New Roman" w:hAnsi="Times New Roman" w:cs="Times New Roman"/>
          <w:sz w:val="28"/>
          <w:szCs w:val="28"/>
          <w:lang w:val="uk-UA"/>
        </w:rPr>
        <w:t xml:space="preserve">, 3 ЗОШ І-ІІІ ст. №3, </w:t>
      </w:r>
      <w:r w:rsidR="00796C9E">
        <w:rPr>
          <w:rFonts w:ascii="Times New Roman" w:hAnsi="Times New Roman" w:cs="Times New Roman"/>
          <w:sz w:val="28"/>
          <w:szCs w:val="28"/>
          <w:lang w:val="uk-UA"/>
        </w:rPr>
        <w:t xml:space="preserve">площею 1,1930 га, </w:t>
      </w:r>
      <w:r>
        <w:rPr>
          <w:rFonts w:ascii="Times New Roman" w:hAnsi="Times New Roman" w:cs="Times New Roman"/>
          <w:sz w:val="28"/>
          <w:szCs w:val="28"/>
          <w:lang w:val="uk-UA"/>
        </w:rPr>
        <w:t>кадастровий номер 0510300000:00:001:5503;</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вул.Київській</w:t>
      </w:r>
      <w:proofErr w:type="spellEnd"/>
      <w:r>
        <w:rPr>
          <w:rFonts w:ascii="Times New Roman" w:hAnsi="Times New Roman" w:cs="Times New Roman"/>
          <w:sz w:val="28"/>
          <w:szCs w:val="28"/>
          <w:lang w:val="uk-UA"/>
        </w:rPr>
        <w:t xml:space="preserve">, 3 ЗОШ І-ІІІ ст. №4, </w:t>
      </w:r>
      <w:r w:rsidR="00796C9E">
        <w:rPr>
          <w:rFonts w:ascii="Times New Roman" w:hAnsi="Times New Roman" w:cs="Times New Roman"/>
          <w:sz w:val="28"/>
          <w:szCs w:val="28"/>
          <w:lang w:val="uk-UA"/>
        </w:rPr>
        <w:t xml:space="preserve">площею 0,5320 га, </w:t>
      </w:r>
      <w:r>
        <w:rPr>
          <w:rFonts w:ascii="Times New Roman" w:hAnsi="Times New Roman" w:cs="Times New Roman"/>
          <w:sz w:val="28"/>
          <w:szCs w:val="28"/>
          <w:lang w:val="uk-UA"/>
        </w:rPr>
        <w:t>кадастровий номер 0510300000:00:001:5502;</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вул.Короленка</w:t>
      </w:r>
      <w:proofErr w:type="spellEnd"/>
      <w:r>
        <w:rPr>
          <w:rFonts w:ascii="Times New Roman" w:hAnsi="Times New Roman" w:cs="Times New Roman"/>
          <w:sz w:val="28"/>
          <w:szCs w:val="28"/>
          <w:lang w:val="uk-UA"/>
        </w:rPr>
        <w:t xml:space="preserve">, 7 НВК «ЗОШ І-ІІІ ст. – гімназія», </w:t>
      </w:r>
      <w:r w:rsidR="00796C9E">
        <w:rPr>
          <w:rFonts w:ascii="Times New Roman" w:hAnsi="Times New Roman" w:cs="Times New Roman"/>
          <w:sz w:val="28"/>
          <w:szCs w:val="28"/>
          <w:lang w:val="uk-UA"/>
        </w:rPr>
        <w:t xml:space="preserve">площею 0,7823 га, </w:t>
      </w:r>
      <w:r>
        <w:rPr>
          <w:rFonts w:ascii="Times New Roman" w:hAnsi="Times New Roman" w:cs="Times New Roman"/>
          <w:sz w:val="28"/>
          <w:szCs w:val="28"/>
          <w:lang w:val="uk-UA"/>
        </w:rPr>
        <w:t>кадастровий номер 0510300000:00:003:4845;</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вул.Ударника</w:t>
      </w:r>
      <w:proofErr w:type="spellEnd"/>
      <w:r>
        <w:rPr>
          <w:rFonts w:ascii="Times New Roman" w:hAnsi="Times New Roman" w:cs="Times New Roman"/>
          <w:sz w:val="28"/>
          <w:szCs w:val="28"/>
          <w:lang w:val="uk-UA"/>
        </w:rPr>
        <w:t xml:space="preserve">, 3 ЗОШ І-ІІІ ст. №6, </w:t>
      </w:r>
      <w:r w:rsidR="00796C9E">
        <w:rPr>
          <w:rFonts w:ascii="Times New Roman" w:hAnsi="Times New Roman" w:cs="Times New Roman"/>
          <w:sz w:val="28"/>
          <w:szCs w:val="28"/>
          <w:lang w:val="uk-UA"/>
        </w:rPr>
        <w:t xml:space="preserve">площею 1,4979 га, </w:t>
      </w:r>
      <w:r>
        <w:rPr>
          <w:rFonts w:ascii="Times New Roman" w:hAnsi="Times New Roman" w:cs="Times New Roman"/>
          <w:sz w:val="28"/>
          <w:szCs w:val="28"/>
          <w:lang w:val="uk-UA"/>
        </w:rPr>
        <w:t>кадастровий номер 0510300000:00:002:1611;</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Керуючись ст.ст.92, 125, 126, 198 Земельного кодексу України у зв’язку з переходом </w:t>
      </w:r>
      <w:r>
        <w:rPr>
          <w:rFonts w:ascii="Times New Roman" w:hAnsi="Times New Roman" w:cs="Times New Roman"/>
          <w:color w:val="000000"/>
          <w:sz w:val="28"/>
          <w:szCs w:val="28"/>
          <w:lang w:val="uk-UA"/>
        </w:rPr>
        <w:t>на умови самостійного ведення господарської діяльності і бухгалтерського обліку</w:t>
      </w:r>
      <w:r>
        <w:rPr>
          <w:rFonts w:ascii="Times New Roman" w:hAnsi="Times New Roman" w:cs="Times New Roman"/>
          <w:sz w:val="28"/>
          <w:szCs w:val="28"/>
          <w:lang w:val="uk-UA"/>
        </w:rPr>
        <w:t xml:space="preserve"> та утворенням юридичної особи переоформити право постійного користування земельною ділянкою</w:t>
      </w:r>
      <w:r w:rsidRPr="00E22B9D">
        <w:rPr>
          <w:rFonts w:ascii="Times New Roman" w:hAnsi="Times New Roman" w:cs="Times New Roman"/>
          <w:sz w:val="28"/>
          <w:szCs w:val="28"/>
          <w:lang w:val="uk-UA"/>
        </w:rPr>
        <w:t xml:space="preserve"> </w:t>
      </w:r>
      <w:r w:rsidRPr="005A1BCB">
        <w:rPr>
          <w:rFonts w:ascii="Times New Roman" w:hAnsi="Times New Roman" w:cs="Times New Roman"/>
          <w:sz w:val="28"/>
          <w:szCs w:val="28"/>
          <w:lang w:val="uk-UA"/>
        </w:rPr>
        <w:t xml:space="preserve">для </w:t>
      </w:r>
      <w:r>
        <w:rPr>
          <w:rFonts w:ascii="Times New Roman" w:hAnsi="Times New Roman" w:cs="Times New Roman"/>
          <w:sz w:val="28"/>
          <w:szCs w:val="28"/>
          <w:lang w:val="uk-UA"/>
        </w:rPr>
        <w:t>будів</w:t>
      </w:r>
      <w:r w:rsidRPr="005A1BCB">
        <w:rPr>
          <w:rFonts w:ascii="Times New Roman" w:hAnsi="Times New Roman" w:cs="Times New Roman"/>
          <w:sz w:val="28"/>
          <w:szCs w:val="28"/>
          <w:lang w:val="uk-UA"/>
        </w:rPr>
        <w:t>ництва</w:t>
      </w:r>
      <w:r>
        <w:rPr>
          <w:rFonts w:ascii="Times New Roman" w:hAnsi="Times New Roman" w:cs="Times New Roman"/>
          <w:sz w:val="28"/>
          <w:szCs w:val="28"/>
          <w:lang w:val="uk-UA"/>
        </w:rPr>
        <w:t xml:space="preserve"> та обслуговування будівель закладів освіти</w:t>
      </w:r>
      <w:r w:rsidRPr="005A1BCB">
        <w:rPr>
          <w:rFonts w:ascii="Times New Roman" w:hAnsi="Times New Roman" w:cs="Times New Roman"/>
          <w:sz w:val="28"/>
          <w:szCs w:val="28"/>
          <w:lang w:val="uk-UA"/>
        </w:rPr>
        <w:t xml:space="preserve"> (0</w:t>
      </w:r>
      <w:r>
        <w:rPr>
          <w:rFonts w:ascii="Times New Roman" w:hAnsi="Times New Roman" w:cs="Times New Roman"/>
          <w:sz w:val="28"/>
          <w:szCs w:val="28"/>
          <w:lang w:val="uk-UA"/>
        </w:rPr>
        <w:t>3</w:t>
      </w:r>
      <w:r w:rsidRPr="005A1BCB">
        <w:rPr>
          <w:rFonts w:ascii="Times New Roman" w:hAnsi="Times New Roman" w:cs="Times New Roman"/>
          <w:sz w:val="28"/>
          <w:szCs w:val="28"/>
          <w:lang w:val="uk-UA"/>
        </w:rPr>
        <w:t>.0</w:t>
      </w:r>
      <w:r>
        <w:rPr>
          <w:rFonts w:ascii="Times New Roman" w:hAnsi="Times New Roman" w:cs="Times New Roman"/>
          <w:sz w:val="28"/>
          <w:szCs w:val="28"/>
          <w:lang w:val="uk-UA"/>
        </w:rPr>
        <w:t>2):</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 вул. Ярослава Мудрого (</w:t>
      </w:r>
      <w:proofErr w:type="spellStart"/>
      <w:r>
        <w:rPr>
          <w:rFonts w:ascii="Times New Roman" w:hAnsi="Times New Roman" w:cs="Times New Roman"/>
          <w:sz w:val="28"/>
          <w:szCs w:val="28"/>
          <w:lang w:val="uk-UA"/>
        </w:rPr>
        <w:t>Барляєва</w:t>
      </w:r>
      <w:proofErr w:type="spellEnd"/>
      <w:r>
        <w:rPr>
          <w:rFonts w:ascii="Times New Roman" w:hAnsi="Times New Roman" w:cs="Times New Roman"/>
          <w:sz w:val="28"/>
          <w:szCs w:val="28"/>
          <w:lang w:val="uk-UA"/>
        </w:rPr>
        <w:t xml:space="preserve">), 13 –Закладу дошкільної освіти №1 «Дзвіночок», </w:t>
      </w:r>
      <w:r w:rsidR="00796C9E">
        <w:rPr>
          <w:rFonts w:ascii="Times New Roman" w:hAnsi="Times New Roman" w:cs="Times New Roman"/>
          <w:sz w:val="28"/>
          <w:szCs w:val="28"/>
          <w:lang w:val="uk-UA"/>
        </w:rPr>
        <w:t xml:space="preserve">площею 0,5240 га, </w:t>
      </w:r>
      <w:r>
        <w:rPr>
          <w:rFonts w:ascii="Times New Roman" w:hAnsi="Times New Roman" w:cs="Times New Roman"/>
          <w:sz w:val="28"/>
          <w:szCs w:val="28"/>
          <w:lang w:val="uk-UA"/>
        </w:rPr>
        <w:t>кадастровий номер 0510300000:00:003:</w:t>
      </w:r>
      <w:r w:rsidRPr="00196BE3">
        <w:rPr>
          <w:rFonts w:ascii="Times New Roman" w:hAnsi="Times New Roman" w:cs="Times New Roman"/>
          <w:sz w:val="28"/>
          <w:szCs w:val="28"/>
          <w:lang w:val="uk-UA"/>
        </w:rPr>
        <w:t>4998</w:t>
      </w:r>
      <w:r>
        <w:rPr>
          <w:rFonts w:ascii="Times New Roman" w:hAnsi="Times New Roman" w:cs="Times New Roman"/>
          <w:sz w:val="28"/>
          <w:szCs w:val="28"/>
          <w:lang w:val="uk-UA"/>
        </w:rPr>
        <w:t>;</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вул.Яна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Бжехви</w:t>
      </w:r>
      <w:proofErr w:type="spellEnd"/>
      <w:r>
        <w:rPr>
          <w:rFonts w:ascii="Times New Roman" w:hAnsi="Times New Roman" w:cs="Times New Roman"/>
          <w:sz w:val="28"/>
          <w:szCs w:val="28"/>
          <w:lang w:val="uk-UA"/>
        </w:rPr>
        <w:t xml:space="preserve"> (Павлова), </w:t>
      </w:r>
      <w:r w:rsidRPr="00E22B9D">
        <w:rPr>
          <w:rFonts w:ascii="Times New Roman" w:hAnsi="Times New Roman" w:cs="Times New Roman"/>
          <w:sz w:val="28"/>
          <w:szCs w:val="28"/>
          <w:lang w:val="uk-UA"/>
        </w:rPr>
        <w:t>4</w:t>
      </w:r>
      <w:r>
        <w:rPr>
          <w:rFonts w:ascii="Times New Roman" w:hAnsi="Times New Roman" w:cs="Times New Roman"/>
          <w:sz w:val="28"/>
          <w:szCs w:val="28"/>
          <w:lang w:val="uk-UA"/>
        </w:rPr>
        <w:t xml:space="preserve">А – Закладу дошкільної освіти №2 «Калинка», </w:t>
      </w:r>
      <w:r w:rsidR="00796C9E">
        <w:rPr>
          <w:rFonts w:ascii="Times New Roman" w:hAnsi="Times New Roman" w:cs="Times New Roman"/>
          <w:sz w:val="28"/>
          <w:szCs w:val="28"/>
          <w:lang w:val="uk-UA"/>
        </w:rPr>
        <w:t xml:space="preserve">площею 0,3514 га, </w:t>
      </w:r>
      <w:r>
        <w:rPr>
          <w:rFonts w:ascii="Times New Roman" w:hAnsi="Times New Roman" w:cs="Times New Roman"/>
          <w:sz w:val="28"/>
          <w:szCs w:val="28"/>
          <w:lang w:val="uk-UA"/>
        </w:rPr>
        <w:t>кадастровий номер 0510300000:00:001:5498;</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вул.Соборній</w:t>
      </w:r>
      <w:proofErr w:type="spellEnd"/>
      <w:r>
        <w:rPr>
          <w:rFonts w:ascii="Times New Roman" w:hAnsi="Times New Roman" w:cs="Times New Roman"/>
          <w:sz w:val="28"/>
          <w:szCs w:val="28"/>
          <w:lang w:val="uk-UA"/>
        </w:rPr>
        <w:t xml:space="preserve"> (Леніна), 28 – Закладу дошкільної освіти №3 «Веселка», </w:t>
      </w:r>
      <w:r w:rsidR="00796C9E">
        <w:rPr>
          <w:rFonts w:ascii="Times New Roman" w:hAnsi="Times New Roman" w:cs="Times New Roman"/>
          <w:sz w:val="28"/>
          <w:szCs w:val="28"/>
          <w:lang w:val="uk-UA"/>
        </w:rPr>
        <w:t xml:space="preserve">площею 0,4931 га, </w:t>
      </w:r>
      <w:r>
        <w:rPr>
          <w:rFonts w:ascii="Times New Roman" w:hAnsi="Times New Roman" w:cs="Times New Roman"/>
          <w:sz w:val="28"/>
          <w:szCs w:val="28"/>
          <w:lang w:val="uk-UA"/>
        </w:rPr>
        <w:t>кадастровий номер 0510300000:00:001:5499;</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вул.Національна</w:t>
      </w:r>
      <w:proofErr w:type="spellEnd"/>
      <w:r>
        <w:rPr>
          <w:rFonts w:ascii="Times New Roman" w:hAnsi="Times New Roman" w:cs="Times New Roman"/>
          <w:sz w:val="28"/>
          <w:szCs w:val="28"/>
          <w:lang w:val="uk-UA"/>
        </w:rPr>
        <w:t xml:space="preserve"> (Інтернаціональна), 14 – Закладу дошкільної освіти №4 «Вишенька», </w:t>
      </w:r>
      <w:r w:rsidR="00796C9E">
        <w:rPr>
          <w:rFonts w:ascii="Times New Roman" w:hAnsi="Times New Roman" w:cs="Times New Roman"/>
          <w:sz w:val="28"/>
          <w:szCs w:val="28"/>
          <w:lang w:val="uk-UA"/>
        </w:rPr>
        <w:t xml:space="preserve">площею 0,4617 га, </w:t>
      </w:r>
      <w:r>
        <w:rPr>
          <w:rFonts w:ascii="Times New Roman" w:hAnsi="Times New Roman" w:cs="Times New Roman"/>
          <w:sz w:val="28"/>
          <w:szCs w:val="28"/>
          <w:lang w:val="uk-UA"/>
        </w:rPr>
        <w:t>кадастровий номер 0510300000:00:001:5501;</w:t>
      </w:r>
    </w:p>
    <w:p w:rsidR="00EF1112" w:rsidRDefault="00EF1112" w:rsidP="00EF1112">
      <w:pPr>
        <w:ind w:firstLine="708"/>
        <w:jc w:val="both"/>
        <w:rPr>
          <w:rFonts w:ascii="Times New Roman" w:hAnsi="Times New Roman" w:cs="Times New Roman"/>
          <w:sz w:val="28"/>
          <w:szCs w:val="28"/>
          <w:lang w:val="uk-UA"/>
        </w:rPr>
      </w:pPr>
      <w:r w:rsidRPr="00F21B88">
        <w:rPr>
          <w:rFonts w:ascii="Times New Roman" w:hAnsi="Times New Roman" w:cs="Times New Roman"/>
          <w:color w:val="000000" w:themeColor="text1"/>
          <w:sz w:val="28"/>
          <w:szCs w:val="28"/>
          <w:lang w:val="uk-UA"/>
        </w:rPr>
        <w:t xml:space="preserve">по вул. Франка І., 2Б – Закладу </w:t>
      </w:r>
      <w:r>
        <w:rPr>
          <w:rFonts w:ascii="Times New Roman" w:hAnsi="Times New Roman" w:cs="Times New Roman"/>
          <w:sz w:val="28"/>
          <w:szCs w:val="28"/>
          <w:lang w:val="uk-UA"/>
        </w:rPr>
        <w:t xml:space="preserve">дошкільної освіти №5 «Джерельце», </w:t>
      </w:r>
      <w:r w:rsidR="00796C9E">
        <w:rPr>
          <w:rFonts w:ascii="Times New Roman" w:hAnsi="Times New Roman" w:cs="Times New Roman"/>
          <w:sz w:val="28"/>
          <w:szCs w:val="28"/>
          <w:lang w:val="uk-UA"/>
        </w:rPr>
        <w:t xml:space="preserve">площею 0,5625 га, </w:t>
      </w:r>
      <w:r>
        <w:rPr>
          <w:rFonts w:ascii="Times New Roman" w:hAnsi="Times New Roman" w:cs="Times New Roman"/>
          <w:sz w:val="28"/>
          <w:szCs w:val="28"/>
          <w:lang w:val="uk-UA"/>
        </w:rPr>
        <w:t>кадастровий номер 0510300000:00:003:4844;</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 вул.</w:t>
      </w:r>
      <w:r w:rsidRPr="00752D53">
        <w:rPr>
          <w:rFonts w:ascii="Times New Roman" w:hAnsi="Times New Roman" w:cs="Times New Roman"/>
          <w:sz w:val="28"/>
          <w:szCs w:val="28"/>
          <w:lang w:val="uk-UA"/>
        </w:rPr>
        <w:t xml:space="preserve"> Захисників Азовсталі</w:t>
      </w:r>
      <w:r>
        <w:rPr>
          <w:rFonts w:ascii="Times New Roman" w:hAnsi="Times New Roman" w:cs="Times New Roman"/>
          <w:sz w:val="28"/>
          <w:szCs w:val="28"/>
          <w:lang w:val="uk-UA"/>
        </w:rPr>
        <w:t xml:space="preserve"> (Комарова), 44 – Закладу дошкільної освіти №6 «Казочка», </w:t>
      </w:r>
      <w:r w:rsidR="00796C9E">
        <w:rPr>
          <w:rFonts w:ascii="Times New Roman" w:hAnsi="Times New Roman" w:cs="Times New Roman"/>
          <w:sz w:val="28"/>
          <w:szCs w:val="28"/>
          <w:lang w:val="uk-UA"/>
        </w:rPr>
        <w:t xml:space="preserve">площею 0,4764 га, </w:t>
      </w:r>
      <w:r>
        <w:rPr>
          <w:rFonts w:ascii="Times New Roman" w:hAnsi="Times New Roman" w:cs="Times New Roman"/>
          <w:sz w:val="28"/>
          <w:szCs w:val="28"/>
          <w:lang w:val="uk-UA"/>
        </w:rPr>
        <w:t>кадастровий номер 0510300000:00:002:1610;</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вул. Княгині Ольги (Космонавтів), 139 – Закладу дошкільної освіти №7 «Ромашка», </w:t>
      </w:r>
      <w:r w:rsidR="00796C9E">
        <w:rPr>
          <w:rFonts w:ascii="Times New Roman" w:hAnsi="Times New Roman" w:cs="Times New Roman"/>
          <w:sz w:val="28"/>
          <w:szCs w:val="28"/>
          <w:lang w:val="uk-UA"/>
        </w:rPr>
        <w:t xml:space="preserve">площею 0,5711 га, </w:t>
      </w:r>
      <w:r>
        <w:rPr>
          <w:rFonts w:ascii="Times New Roman" w:hAnsi="Times New Roman" w:cs="Times New Roman"/>
          <w:sz w:val="28"/>
          <w:szCs w:val="28"/>
          <w:lang w:val="uk-UA"/>
        </w:rPr>
        <w:t>кадастровий номер 0510300000:00:001:5500;</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 вул.</w:t>
      </w:r>
      <w:r w:rsidR="00796C9E">
        <w:rPr>
          <w:rFonts w:ascii="Times New Roman" w:hAnsi="Times New Roman" w:cs="Times New Roman"/>
          <w:sz w:val="28"/>
          <w:szCs w:val="28"/>
          <w:lang w:val="uk-UA"/>
        </w:rPr>
        <w:t xml:space="preserve"> Михайла </w:t>
      </w:r>
      <w:r>
        <w:rPr>
          <w:rFonts w:ascii="Times New Roman" w:hAnsi="Times New Roman" w:cs="Times New Roman"/>
          <w:sz w:val="28"/>
          <w:szCs w:val="28"/>
          <w:lang w:val="uk-UA"/>
        </w:rPr>
        <w:t xml:space="preserve">Коцюбинського, 39, – Комунальному закладу «Жмеринський ліцей №1», </w:t>
      </w:r>
      <w:r w:rsidR="00796C9E">
        <w:rPr>
          <w:rFonts w:ascii="Times New Roman" w:hAnsi="Times New Roman" w:cs="Times New Roman"/>
          <w:sz w:val="28"/>
          <w:szCs w:val="28"/>
          <w:lang w:val="uk-UA"/>
        </w:rPr>
        <w:t xml:space="preserve">площею 1,4613 га, </w:t>
      </w:r>
      <w:r>
        <w:rPr>
          <w:rFonts w:ascii="Times New Roman" w:hAnsi="Times New Roman" w:cs="Times New Roman"/>
          <w:sz w:val="28"/>
          <w:szCs w:val="28"/>
          <w:lang w:val="uk-UA"/>
        </w:rPr>
        <w:t>кадастровий номер 0510300000:00:003:4846;</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вул. Центральна, 2 (Енгельса) – Комунальному закладу «Жмеринський ліцей №2», </w:t>
      </w:r>
      <w:r w:rsidR="00796C9E" w:rsidRPr="00215204">
        <w:rPr>
          <w:rFonts w:ascii="Times New Roman" w:hAnsi="Times New Roman" w:cs="Times New Roman"/>
          <w:sz w:val="28"/>
          <w:szCs w:val="28"/>
          <w:lang w:val="uk-UA"/>
        </w:rPr>
        <w:t>площею 0,4351 га,</w:t>
      </w:r>
      <w:r w:rsidR="00796C9E" w:rsidRPr="00C005C0">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кадастровий номер 0510300000:00:001:5504;</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пров</w:t>
      </w:r>
      <w:proofErr w:type="spellEnd"/>
      <w:r>
        <w:rPr>
          <w:rFonts w:ascii="Times New Roman" w:hAnsi="Times New Roman" w:cs="Times New Roman"/>
          <w:sz w:val="28"/>
          <w:szCs w:val="28"/>
          <w:lang w:val="uk-UA"/>
        </w:rPr>
        <w:t>.</w:t>
      </w:r>
      <w:r w:rsidRPr="009E0214">
        <w:rPr>
          <w:rFonts w:ascii="Times New Roman" w:hAnsi="Times New Roman" w:cs="Times New Roman"/>
          <w:sz w:val="28"/>
          <w:szCs w:val="28"/>
          <w:lang w:val="uk-UA"/>
        </w:rPr>
        <w:t xml:space="preserve"> Князя Острозького</w:t>
      </w:r>
      <w:r>
        <w:rPr>
          <w:rFonts w:ascii="Times New Roman" w:hAnsi="Times New Roman" w:cs="Times New Roman"/>
          <w:sz w:val="28"/>
          <w:szCs w:val="28"/>
          <w:lang w:val="uk-UA"/>
        </w:rPr>
        <w:t xml:space="preserve"> (Лютневий), 3 – Комунальному закладу «Жмеринський ліцей №3», </w:t>
      </w:r>
      <w:r w:rsidR="00796C9E">
        <w:rPr>
          <w:rFonts w:ascii="Times New Roman" w:hAnsi="Times New Roman" w:cs="Times New Roman"/>
          <w:sz w:val="28"/>
          <w:szCs w:val="28"/>
          <w:lang w:val="uk-UA"/>
        </w:rPr>
        <w:t xml:space="preserve">площею 1,1930 га, </w:t>
      </w:r>
      <w:r>
        <w:rPr>
          <w:rFonts w:ascii="Times New Roman" w:hAnsi="Times New Roman" w:cs="Times New Roman"/>
          <w:sz w:val="28"/>
          <w:szCs w:val="28"/>
          <w:lang w:val="uk-UA"/>
        </w:rPr>
        <w:t>кадастровий номер 0510300000:00:001:5503;</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вул.Київській</w:t>
      </w:r>
      <w:proofErr w:type="spellEnd"/>
      <w:r>
        <w:rPr>
          <w:rFonts w:ascii="Times New Roman" w:hAnsi="Times New Roman" w:cs="Times New Roman"/>
          <w:sz w:val="28"/>
          <w:szCs w:val="28"/>
          <w:lang w:val="uk-UA"/>
        </w:rPr>
        <w:t xml:space="preserve">, 3 – Комунальному закладу «Жмеринський ліцей №4», </w:t>
      </w:r>
      <w:r w:rsidR="00796C9E">
        <w:rPr>
          <w:rFonts w:ascii="Times New Roman" w:hAnsi="Times New Roman" w:cs="Times New Roman"/>
          <w:sz w:val="28"/>
          <w:szCs w:val="28"/>
          <w:lang w:val="uk-UA"/>
        </w:rPr>
        <w:t xml:space="preserve">площею 0,5320 га, </w:t>
      </w:r>
      <w:r>
        <w:rPr>
          <w:rFonts w:ascii="Times New Roman" w:hAnsi="Times New Roman" w:cs="Times New Roman"/>
          <w:sz w:val="28"/>
          <w:szCs w:val="28"/>
          <w:lang w:val="uk-UA"/>
        </w:rPr>
        <w:t>кадастровий номер 0510300000:00:001:5502;</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 вул.</w:t>
      </w:r>
      <w:r w:rsidRPr="004E36BB">
        <w:rPr>
          <w:rFonts w:ascii="Times New Roman" w:hAnsi="Times New Roman" w:cs="Times New Roman"/>
          <w:sz w:val="28"/>
          <w:szCs w:val="28"/>
          <w:lang w:val="uk-UA"/>
        </w:rPr>
        <w:t xml:space="preserve"> Софії Тобілевич</w:t>
      </w:r>
      <w:r>
        <w:rPr>
          <w:rFonts w:ascii="Times New Roman" w:hAnsi="Times New Roman" w:cs="Times New Roman"/>
          <w:sz w:val="28"/>
          <w:szCs w:val="28"/>
          <w:lang w:val="uk-UA"/>
        </w:rPr>
        <w:t xml:space="preserve"> (Короленка), 7 – Комунальному закладу «Жмеринський ліцей №5», </w:t>
      </w:r>
      <w:r w:rsidR="00796C9E">
        <w:rPr>
          <w:rFonts w:ascii="Times New Roman" w:hAnsi="Times New Roman" w:cs="Times New Roman"/>
          <w:sz w:val="28"/>
          <w:szCs w:val="28"/>
          <w:lang w:val="uk-UA"/>
        </w:rPr>
        <w:t xml:space="preserve">площею 0,7823 га, </w:t>
      </w:r>
      <w:r>
        <w:rPr>
          <w:rFonts w:ascii="Times New Roman" w:hAnsi="Times New Roman" w:cs="Times New Roman"/>
          <w:sz w:val="28"/>
          <w:szCs w:val="28"/>
          <w:lang w:val="uk-UA"/>
        </w:rPr>
        <w:t>кадастровий номер 0510300000:00:003:4845;</w:t>
      </w:r>
    </w:p>
    <w:p w:rsidR="00EF1112"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 вул.</w:t>
      </w:r>
      <w:r w:rsidRPr="00E94AE1">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Огієнка Івана (Ударника), 3 – Комунальному закладу «Жмеринський ліцей №6», </w:t>
      </w:r>
      <w:r w:rsidR="00796C9E">
        <w:rPr>
          <w:rFonts w:ascii="Times New Roman" w:hAnsi="Times New Roman" w:cs="Times New Roman"/>
          <w:sz w:val="28"/>
          <w:szCs w:val="28"/>
          <w:lang w:val="uk-UA"/>
        </w:rPr>
        <w:t xml:space="preserve">площею 1,4979 га, </w:t>
      </w:r>
      <w:r>
        <w:rPr>
          <w:rFonts w:ascii="Times New Roman" w:hAnsi="Times New Roman" w:cs="Times New Roman"/>
          <w:sz w:val="28"/>
          <w:szCs w:val="28"/>
          <w:lang w:val="uk-UA"/>
        </w:rPr>
        <w:t>кадастровий номер 0510300000:00:002:1611.</w:t>
      </w:r>
    </w:p>
    <w:p w:rsidR="00EF1112" w:rsidRPr="005A1BCB"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5A1BCB">
        <w:rPr>
          <w:rFonts w:ascii="Times New Roman" w:hAnsi="Times New Roman" w:cs="Times New Roman"/>
          <w:sz w:val="28"/>
          <w:szCs w:val="28"/>
          <w:lang w:val="uk-UA"/>
        </w:rPr>
        <w:t xml:space="preserve">. Відділу по роботі з депутатами та громадськими організаціями виконавчого комітету Жмеринської міської ради направити копію цього рішення Жмеринській об’єднаній податковій інспекції та фінансовому управлінню Жмеринської міської ради для контролю за надходженням коштів від плати за використання зазначених у цьому рішенні земельних ділянок.   </w:t>
      </w:r>
    </w:p>
    <w:p w:rsidR="00EF1112" w:rsidRPr="005A1BCB" w:rsidRDefault="00EF1112" w:rsidP="00EF111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E97D8B">
        <w:rPr>
          <w:rFonts w:ascii="Times New Roman" w:hAnsi="Times New Roman" w:cs="Times New Roman"/>
          <w:sz w:val="28"/>
          <w:szCs w:val="28"/>
          <w:lang w:val="uk-UA"/>
        </w:rPr>
        <w:t xml:space="preserve">. </w:t>
      </w:r>
      <w:r w:rsidRPr="005A1BCB">
        <w:rPr>
          <w:rFonts w:ascii="Times New Roman" w:hAnsi="Times New Roman" w:cs="Times New Roman"/>
          <w:sz w:val="28"/>
          <w:szCs w:val="28"/>
          <w:lang w:val="uk-UA"/>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та історичного середовища (Костянтин  ПІДКАПКА).</w:t>
      </w:r>
    </w:p>
    <w:p w:rsidR="00EF1112" w:rsidRPr="005A1BCB" w:rsidRDefault="00EF1112" w:rsidP="00EF1112">
      <w:pPr>
        <w:pStyle w:val="a3"/>
        <w:shd w:val="clear" w:color="auto" w:fill="FFFFFF"/>
        <w:spacing w:before="0" w:beforeAutospacing="0" w:after="225" w:afterAutospacing="0"/>
        <w:jc w:val="both"/>
        <w:textAlignment w:val="baseline"/>
        <w:rPr>
          <w:b/>
          <w:color w:val="000000"/>
          <w:sz w:val="28"/>
          <w:szCs w:val="28"/>
        </w:rPr>
      </w:pPr>
    </w:p>
    <w:p w:rsidR="00EF1112" w:rsidRPr="005A1BCB" w:rsidRDefault="00EF1112" w:rsidP="00EF1112">
      <w:pPr>
        <w:pStyle w:val="xfmc1"/>
        <w:shd w:val="clear" w:color="auto" w:fill="FFFFFF"/>
        <w:spacing w:before="0" w:beforeAutospacing="0" w:after="0" w:afterAutospacing="0"/>
        <w:ind w:left="5"/>
        <w:jc w:val="both"/>
        <w:rPr>
          <w:b/>
          <w:color w:val="000000"/>
          <w:spacing w:val="-1"/>
          <w:sz w:val="28"/>
          <w:szCs w:val="28"/>
          <w:lang w:val="uk-UA"/>
        </w:rPr>
      </w:pPr>
      <w:r w:rsidRPr="005A1BCB">
        <w:rPr>
          <w:b/>
          <w:color w:val="000000"/>
          <w:spacing w:val="-1"/>
          <w:sz w:val="28"/>
          <w:szCs w:val="28"/>
          <w:lang w:val="uk-UA"/>
        </w:rPr>
        <w:t>Секретар міської ради                                                 Вадим КОЖУХОВСЬКИЙ</w:t>
      </w:r>
    </w:p>
    <w:p w:rsidR="00EF1112" w:rsidRPr="005A1BCB" w:rsidRDefault="00EF1112" w:rsidP="00EF1112">
      <w:pPr>
        <w:pStyle w:val="xfmc1"/>
        <w:shd w:val="clear" w:color="auto" w:fill="FFFFFF"/>
        <w:spacing w:before="0" w:beforeAutospacing="0" w:after="0" w:afterAutospacing="0"/>
        <w:ind w:left="5"/>
        <w:jc w:val="both"/>
        <w:rPr>
          <w:b/>
          <w:color w:val="000000"/>
          <w:spacing w:val="-1"/>
          <w:sz w:val="28"/>
          <w:szCs w:val="28"/>
          <w:lang w:val="uk-UA"/>
        </w:rPr>
      </w:pPr>
    </w:p>
    <w:p w:rsidR="00EF1112" w:rsidRPr="005A1BCB" w:rsidRDefault="00EF1112" w:rsidP="00EF1112">
      <w:pPr>
        <w:pStyle w:val="xfmc1"/>
        <w:shd w:val="clear" w:color="auto" w:fill="FFFFFF"/>
        <w:spacing w:before="0" w:beforeAutospacing="0" w:after="0" w:afterAutospacing="0"/>
        <w:ind w:left="5"/>
        <w:jc w:val="both"/>
        <w:rPr>
          <w:b/>
          <w:color w:val="000000"/>
          <w:spacing w:val="-1"/>
          <w:sz w:val="28"/>
          <w:szCs w:val="28"/>
          <w:lang w:val="uk-UA"/>
        </w:rPr>
      </w:pPr>
    </w:p>
    <w:p w:rsidR="00EF1112" w:rsidRPr="005A1BCB" w:rsidRDefault="00EF1112" w:rsidP="00EF1112">
      <w:pPr>
        <w:pStyle w:val="xfmc1"/>
        <w:shd w:val="clear" w:color="auto" w:fill="FFFFFF"/>
        <w:spacing w:before="0" w:beforeAutospacing="0" w:after="0" w:afterAutospacing="0"/>
        <w:ind w:left="5"/>
        <w:jc w:val="both"/>
        <w:rPr>
          <w:b/>
          <w:color w:val="000000"/>
          <w:spacing w:val="-1"/>
          <w:sz w:val="28"/>
          <w:szCs w:val="28"/>
          <w:lang w:val="uk-UA"/>
        </w:rPr>
      </w:pPr>
      <w:bookmarkStart w:id="1" w:name="_GoBack"/>
      <w:bookmarkEnd w:id="1"/>
    </w:p>
    <w:p w:rsidR="00C027C1" w:rsidRDefault="00C027C1"/>
    <w:sectPr w:rsidR="00C027C1" w:rsidSect="00403684">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12"/>
    <w:rsid w:val="00096E9F"/>
    <w:rsid w:val="002D4D9F"/>
    <w:rsid w:val="002D7031"/>
    <w:rsid w:val="00357A45"/>
    <w:rsid w:val="00796C9E"/>
    <w:rsid w:val="008510AC"/>
    <w:rsid w:val="00C027C1"/>
    <w:rsid w:val="00D55312"/>
    <w:rsid w:val="00EE26AC"/>
    <w:rsid w:val="00EF11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CA43E8"/>
  <w15:chartTrackingRefBased/>
  <w15:docId w15:val="{86EF6FD0-F9CF-4929-8F03-976ACAB1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112"/>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1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mc1">
    <w:name w:val="xfmc1"/>
    <w:basedOn w:val="a"/>
    <w:rsid w:val="00EF111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unhideWhenUsed/>
    <w:qFormat/>
    <w:rsid w:val="00EF1112"/>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uk-UA" w:eastAsia="en-US"/>
    </w:rPr>
  </w:style>
  <w:style w:type="character" w:customStyle="1" w:styleId="a5">
    <w:name w:val="Основной текст Знак"/>
    <w:basedOn w:val="a0"/>
    <w:link w:val="a4"/>
    <w:uiPriority w:val="1"/>
    <w:rsid w:val="00EF1112"/>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EE26A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26AC"/>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Адміністратор</cp:lastModifiedBy>
  <cp:revision>11</cp:revision>
  <cp:lastPrinted>2024-07-24T06:22:00Z</cp:lastPrinted>
  <dcterms:created xsi:type="dcterms:W3CDTF">2024-07-17T12:11:00Z</dcterms:created>
  <dcterms:modified xsi:type="dcterms:W3CDTF">2024-08-09T20:46:00Z</dcterms:modified>
</cp:coreProperties>
</file>