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 w:line="266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DB10AE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1120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Pr="00DB10AE" w:rsidRDefault="00FA7A34" w:rsidP="00FA7A34">
      <w:pPr>
        <w:spacing w:after="13" w:line="266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DB10AE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8 серпня </w:t>
      </w:r>
      <w:r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20</w:t>
      </w:r>
      <w:r w:rsidR="007A1D5A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93146F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="00DB10AE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р.</w:t>
      </w:r>
      <w:r w:rsidR="00DB10AE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="00DB10AE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 xml:space="preserve">      м. Жмеринка        50</w:t>
      </w:r>
      <w:r w:rsidR="00C041DA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сесія </w:t>
      </w:r>
      <w:r w:rsidR="00C041DA"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8 </w:t>
      </w:r>
      <w:r w:rsidRPr="00DB10AE">
        <w:rPr>
          <w:rFonts w:ascii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502204" w:rsidRPr="00DB10AE" w:rsidRDefault="00502204" w:rsidP="00FA7A34">
      <w:pPr>
        <w:spacing w:after="13" w:line="266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C7F36" w:rsidRPr="00B93C99" w:rsidRDefault="006C7F36" w:rsidP="00A7028E">
      <w:pPr>
        <w:widowControl w:val="0"/>
        <w:autoSpaceDE w:val="0"/>
        <w:autoSpaceDN w:val="0"/>
        <w:adjustRightInd w:val="0"/>
        <w:spacing w:after="0" w:line="240" w:lineRule="atLeast"/>
        <w:ind w:right="5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C041DA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</w:t>
      </w:r>
      <w:r w:rsidR="00CC4A53" w:rsidRPr="00C041DA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</w:t>
      </w:r>
      <w:r w:rsidR="00A86AF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внесення змін до рішення 31 сесії Жмеринської міської ради 8 скл</w:t>
      </w:r>
      <w:r w:rsidR="00BD75E1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икання №721 від 16.05.2023 року зі змінами</w:t>
      </w:r>
    </w:p>
    <w:p w:rsidR="006C7F36" w:rsidRPr="006C7F36" w:rsidRDefault="006C7F36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57C0F" w:rsidRDefault="00E17142" w:rsidP="00E1714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666B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виборчої комісії </w:t>
      </w:r>
      <w:r w:rsidR="00761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Жмеринського району Вінницької області 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 xml:space="preserve">від 19.04.2024 року 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66B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 xml:space="preserve"> «Про визнання обраним депутатом Жмеринської міської ради Жмеринського району Вінницької області наступного за черговістю кандидата у депутати</w:t>
      </w:r>
      <w:r w:rsidR="00B20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28E">
        <w:rPr>
          <w:rFonts w:ascii="Times New Roman" w:hAnsi="Times New Roman" w:cs="Times New Roman"/>
          <w:sz w:val="28"/>
          <w:szCs w:val="28"/>
          <w:lang w:val="uk-UA"/>
        </w:rPr>
        <w:t>та №</w:t>
      </w:r>
      <w:r w:rsidR="00666B3F">
        <w:rPr>
          <w:rFonts w:ascii="Times New Roman" w:hAnsi="Times New Roman" w:cs="Times New Roman"/>
          <w:sz w:val="28"/>
          <w:szCs w:val="28"/>
          <w:lang w:val="uk-UA"/>
        </w:rPr>
        <w:t>7 від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B3F">
        <w:rPr>
          <w:rFonts w:ascii="Times New Roman" w:hAnsi="Times New Roman" w:cs="Times New Roman"/>
          <w:sz w:val="28"/>
          <w:szCs w:val="28"/>
          <w:lang w:val="uk-UA"/>
        </w:rPr>
        <w:t>02.05.2024 року</w:t>
      </w:r>
      <w:r w:rsidR="00A86AFC">
        <w:rPr>
          <w:rFonts w:ascii="Times New Roman" w:hAnsi="Times New Roman" w:cs="Times New Roman"/>
          <w:sz w:val="28"/>
          <w:szCs w:val="28"/>
          <w:lang w:val="uk-UA"/>
        </w:rPr>
        <w:t xml:space="preserve"> «Про реєстрацію депутата Жмеринської міської ради Жмеринського району Вінницької області»</w:t>
      </w:r>
      <w:r w:rsidR="00C74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7C0F" w:rsidRPr="00952191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керуючись </w:t>
      </w:r>
      <w:r w:rsidR="00C57C0F">
        <w:rPr>
          <w:rFonts w:ascii="Times New Roman" w:hAnsi="Times New Roman" w:cs="Times New Roman"/>
          <w:kern w:val="2"/>
          <w:sz w:val="28"/>
          <w:szCs w:val="28"/>
          <w:lang w:val="uk-UA"/>
        </w:rPr>
        <w:t>ст.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C57C0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  <w:r w:rsidR="00C57C0F">
        <w:rPr>
          <w:rFonts w:ascii="Times New Roman" w:hAnsi="Times New Roman" w:cs="Times New Roman"/>
          <w:bCs/>
          <w:sz w:val="28"/>
          <w:szCs w:val="28"/>
          <w:lang w:val="uk-UA"/>
        </w:rPr>
        <w:t>ВІРІШИЛА</w:t>
      </w:r>
      <w:r w:rsidR="00C57C0F" w:rsidRPr="0095219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747AA" w:rsidRPr="00E17142" w:rsidRDefault="00C747AA" w:rsidP="00E1714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A86AFC" w:rsidRDefault="00A86AFC" w:rsidP="00A86AFC">
      <w:pPr>
        <w:pStyle w:val="a8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AF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A86AF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522E81">
        <w:rPr>
          <w:rFonts w:ascii="Times New Roman" w:hAnsi="Times New Roman" w:cs="Times New Roman"/>
          <w:sz w:val="28"/>
          <w:szCs w:val="28"/>
        </w:rPr>
        <w:t xml:space="preserve">до </w:t>
      </w:r>
      <w:r w:rsidR="00522E81" w:rsidRPr="00A86AFC">
        <w:rPr>
          <w:rFonts w:ascii="Times New Roman" w:hAnsi="Times New Roman" w:cs="Times New Roman"/>
          <w:sz w:val="28"/>
          <w:szCs w:val="28"/>
        </w:rPr>
        <w:t>рішення 31сесії міської ради 8 скликання від 16 травня 2024 року №721</w:t>
      </w:r>
      <w:r w:rsidR="00666B3F">
        <w:rPr>
          <w:rFonts w:ascii="Times New Roman" w:hAnsi="Times New Roman" w:cs="Times New Roman"/>
          <w:sz w:val="28"/>
          <w:szCs w:val="28"/>
        </w:rPr>
        <w:t xml:space="preserve">, рішення 48 сесії Жмеринської міської ради 8 скликання №1035 від 16.05.2024 року </w:t>
      </w:r>
      <w:r w:rsidR="00B204BE">
        <w:rPr>
          <w:rFonts w:ascii="Times New Roman" w:hAnsi="Times New Roman" w:cs="Times New Roman"/>
          <w:sz w:val="28"/>
          <w:szCs w:val="28"/>
        </w:rPr>
        <w:t xml:space="preserve">в частині закріплення депутатів </w:t>
      </w:r>
      <w:r w:rsidR="00522E81">
        <w:rPr>
          <w:rFonts w:ascii="Times New Roman" w:hAnsi="Times New Roman" w:cs="Times New Roman"/>
          <w:sz w:val="28"/>
          <w:szCs w:val="28"/>
        </w:rPr>
        <w:t xml:space="preserve"> </w:t>
      </w:r>
      <w:r w:rsidR="00B204BE">
        <w:rPr>
          <w:rFonts w:ascii="Times New Roman" w:hAnsi="Times New Roman" w:cs="Times New Roman"/>
          <w:sz w:val="28"/>
          <w:szCs w:val="28"/>
        </w:rPr>
        <w:t>Жмеринської міської ради за виборчими округами</w:t>
      </w:r>
      <w:r w:rsidR="004A0257">
        <w:rPr>
          <w:rFonts w:ascii="Times New Roman" w:hAnsi="Times New Roman" w:cs="Times New Roman"/>
          <w:sz w:val="28"/>
          <w:szCs w:val="28"/>
        </w:rPr>
        <w:t xml:space="preserve"> Жмеринської міської територіальної громади, </w:t>
      </w:r>
      <w:r w:rsidRPr="00A86AFC">
        <w:rPr>
          <w:rFonts w:ascii="Times New Roman" w:hAnsi="Times New Roman" w:cs="Times New Roman"/>
          <w:sz w:val="28"/>
          <w:szCs w:val="28"/>
        </w:rPr>
        <w:t>а саме:</w:t>
      </w:r>
      <w:r w:rsidR="004A0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81" w:rsidRDefault="00025BAE" w:rsidP="00025BAE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0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0257" w:rsidRPr="00B204BE">
        <w:rPr>
          <w:rFonts w:ascii="Times New Roman" w:hAnsi="Times New Roman" w:cs="Times New Roman"/>
          <w:sz w:val="28"/>
          <w:szCs w:val="28"/>
        </w:rPr>
        <w:t>ивести зі складу депутатів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 міської ради, закріплен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за </w:t>
      </w:r>
      <w:r w:rsidR="00666B3F">
        <w:rPr>
          <w:rFonts w:ascii="Times New Roman" w:hAnsi="Times New Roman" w:cs="Times New Roman"/>
          <w:sz w:val="28"/>
          <w:szCs w:val="28"/>
        </w:rPr>
        <w:t>4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 </w:t>
      </w:r>
      <w:r w:rsidR="00B204BE">
        <w:rPr>
          <w:rFonts w:ascii="Times New Roman" w:hAnsi="Times New Roman" w:cs="Times New Roman"/>
          <w:sz w:val="28"/>
          <w:szCs w:val="28"/>
        </w:rPr>
        <w:t xml:space="preserve">територіальним </w:t>
      </w:r>
      <w:r w:rsidR="00B204BE" w:rsidRPr="00B204BE">
        <w:rPr>
          <w:rFonts w:ascii="Times New Roman" w:hAnsi="Times New Roman" w:cs="Times New Roman"/>
          <w:sz w:val="28"/>
          <w:szCs w:val="28"/>
        </w:rPr>
        <w:t xml:space="preserve">виборчим округом </w:t>
      </w:r>
      <w:r w:rsidR="00666B3F">
        <w:rPr>
          <w:rFonts w:ascii="Times New Roman" w:hAnsi="Times New Roman" w:cs="Times New Roman"/>
          <w:sz w:val="28"/>
          <w:szCs w:val="28"/>
        </w:rPr>
        <w:t>Калінську Оксану Миколаївну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BAE" w:rsidRDefault="00025BAE" w:rsidP="00025BAE">
      <w:pPr>
        <w:pStyle w:val="a8"/>
        <w:numPr>
          <w:ilvl w:val="1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 </w:t>
      </w:r>
      <w:r w:rsidRPr="00B204BE">
        <w:rPr>
          <w:rFonts w:ascii="Times New Roman" w:hAnsi="Times New Roman" w:cs="Times New Roman"/>
          <w:sz w:val="28"/>
          <w:szCs w:val="28"/>
        </w:rPr>
        <w:t>складу депутатів міської ради, закріплен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204BE">
        <w:rPr>
          <w:rFonts w:ascii="Times New Roman" w:hAnsi="Times New Roman" w:cs="Times New Roman"/>
          <w:sz w:val="28"/>
          <w:szCs w:val="28"/>
        </w:rPr>
        <w:t xml:space="preserve">за </w:t>
      </w:r>
      <w:r w:rsidR="00666B3F">
        <w:rPr>
          <w:rFonts w:ascii="Times New Roman" w:hAnsi="Times New Roman" w:cs="Times New Roman"/>
          <w:sz w:val="28"/>
          <w:szCs w:val="28"/>
        </w:rPr>
        <w:t>4</w:t>
      </w:r>
      <w:r w:rsidRPr="00B20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територіальним </w:t>
      </w:r>
      <w:r w:rsidRPr="00B204BE">
        <w:rPr>
          <w:rFonts w:ascii="Times New Roman" w:hAnsi="Times New Roman" w:cs="Times New Roman"/>
          <w:sz w:val="28"/>
          <w:szCs w:val="28"/>
        </w:rPr>
        <w:t xml:space="preserve">виборчим округом </w:t>
      </w:r>
      <w:proofErr w:type="spellStart"/>
      <w:r w:rsidR="00666B3F">
        <w:rPr>
          <w:rFonts w:ascii="Times New Roman" w:hAnsi="Times New Roman" w:cs="Times New Roman"/>
          <w:sz w:val="28"/>
          <w:szCs w:val="28"/>
        </w:rPr>
        <w:t>Добжанську</w:t>
      </w:r>
      <w:proofErr w:type="spellEnd"/>
      <w:r w:rsidR="00666B3F">
        <w:rPr>
          <w:rFonts w:ascii="Times New Roman" w:hAnsi="Times New Roman" w:cs="Times New Roman"/>
          <w:sz w:val="28"/>
          <w:szCs w:val="28"/>
        </w:rPr>
        <w:t xml:space="preserve"> Ірину Миколаївну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AFC" w:rsidRPr="00A86AFC" w:rsidRDefault="004A0257" w:rsidP="00025BAE">
      <w:pPr>
        <w:pStyle w:val="a8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81" w:rsidRPr="00E17142" w:rsidRDefault="00B204BE" w:rsidP="00522E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2E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2E81" w:rsidRPr="00E17142">
        <w:rPr>
          <w:rFonts w:ascii="Times New Roman" w:hAnsi="Times New Roman" w:cs="Times New Roman"/>
          <w:sz w:val="28"/>
          <w:szCs w:val="28"/>
          <w:lang w:val="uk-UA"/>
        </w:rPr>
        <w:t xml:space="preserve">Контроль  за  виконанням  цього  рішення  покласти  на постійну комісію міської ради </w:t>
      </w:r>
      <w:r w:rsidR="00522E81" w:rsidRPr="00E171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прав людини, законності, депутатської діяльності, етики та регламенту (Павло СКОРКОВСЬКИЙ).</w:t>
      </w:r>
    </w:p>
    <w:p w:rsidR="00522E81" w:rsidRPr="00952191" w:rsidRDefault="00522E81" w:rsidP="00522E81">
      <w:pPr>
        <w:ind w:right="-39"/>
        <w:jc w:val="both"/>
        <w:rPr>
          <w:sz w:val="28"/>
          <w:szCs w:val="28"/>
          <w:lang w:val="uk-UA"/>
        </w:rPr>
      </w:pPr>
    </w:p>
    <w:p w:rsidR="00C57C0F" w:rsidRPr="007832C9" w:rsidRDefault="00C57C0F" w:rsidP="00C57C0F">
      <w:pPr>
        <w:pStyle w:val="rvps2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6C7F36" w:rsidRPr="008621B3" w:rsidRDefault="008621B3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  <w:r w:rsidRPr="008621B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>Секретар міської ради                                        Вадим КОЖУХОВСЬКИЙ</w:t>
      </w:r>
    </w:p>
    <w:p w:rsidR="006C7F36" w:rsidRPr="008621B3" w:rsidRDefault="006C7F36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</w:p>
    <w:p w:rsidR="006C7F36" w:rsidRPr="006C7F36" w:rsidRDefault="006C7F36" w:rsidP="00C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1A33DA" w:rsidRDefault="001A33DA" w:rsidP="00087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Pr="00CC2022" w:rsidRDefault="00CC2022" w:rsidP="00E1714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CC2022" w:rsidRPr="00C813E8" w:rsidRDefault="00CC202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CC2022" w:rsidRPr="00C813E8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1B8F"/>
    <w:multiLevelType w:val="hybridMultilevel"/>
    <w:tmpl w:val="93A6E646"/>
    <w:lvl w:ilvl="0" w:tplc="4790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A372BE"/>
    <w:multiLevelType w:val="multilevel"/>
    <w:tmpl w:val="63C62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4615E7"/>
    <w:multiLevelType w:val="multilevel"/>
    <w:tmpl w:val="F740F8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EEE"/>
    <w:multiLevelType w:val="hybridMultilevel"/>
    <w:tmpl w:val="072C940C"/>
    <w:lvl w:ilvl="0" w:tplc="C49AF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F6121C"/>
    <w:multiLevelType w:val="hybridMultilevel"/>
    <w:tmpl w:val="220EB52E"/>
    <w:lvl w:ilvl="0" w:tplc="D460105E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F366BF6"/>
    <w:multiLevelType w:val="hybridMultilevel"/>
    <w:tmpl w:val="B060F344"/>
    <w:lvl w:ilvl="0" w:tplc="D67856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6806DC"/>
    <w:multiLevelType w:val="multilevel"/>
    <w:tmpl w:val="4E02F2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BAE"/>
    <w:rsid w:val="00025C8B"/>
    <w:rsid w:val="00031E1D"/>
    <w:rsid w:val="00041323"/>
    <w:rsid w:val="000469BE"/>
    <w:rsid w:val="000872E7"/>
    <w:rsid w:val="000C2325"/>
    <w:rsid w:val="000C4817"/>
    <w:rsid w:val="00115931"/>
    <w:rsid w:val="001358BD"/>
    <w:rsid w:val="00151FEB"/>
    <w:rsid w:val="00152517"/>
    <w:rsid w:val="00154EA8"/>
    <w:rsid w:val="001A3373"/>
    <w:rsid w:val="001A33DA"/>
    <w:rsid w:val="001B4AC2"/>
    <w:rsid w:val="001D5CFD"/>
    <w:rsid w:val="001E2ADA"/>
    <w:rsid w:val="002007B8"/>
    <w:rsid w:val="002132AB"/>
    <w:rsid w:val="00232DB5"/>
    <w:rsid w:val="002377ED"/>
    <w:rsid w:val="00274AB3"/>
    <w:rsid w:val="002E5502"/>
    <w:rsid w:val="00320577"/>
    <w:rsid w:val="00354A11"/>
    <w:rsid w:val="00377C8D"/>
    <w:rsid w:val="00391B72"/>
    <w:rsid w:val="003E7A67"/>
    <w:rsid w:val="00441377"/>
    <w:rsid w:val="004A0257"/>
    <w:rsid w:val="004B47EF"/>
    <w:rsid w:val="004C0AF8"/>
    <w:rsid w:val="004D5971"/>
    <w:rsid w:val="004F5755"/>
    <w:rsid w:val="00502204"/>
    <w:rsid w:val="00520A29"/>
    <w:rsid w:val="00522E81"/>
    <w:rsid w:val="00565998"/>
    <w:rsid w:val="005670BC"/>
    <w:rsid w:val="005C02AF"/>
    <w:rsid w:val="005C6E9F"/>
    <w:rsid w:val="005E3BF4"/>
    <w:rsid w:val="00630316"/>
    <w:rsid w:val="0063374C"/>
    <w:rsid w:val="006507EF"/>
    <w:rsid w:val="00666B3F"/>
    <w:rsid w:val="006B2EFC"/>
    <w:rsid w:val="006C192A"/>
    <w:rsid w:val="006C7F36"/>
    <w:rsid w:val="006E5F8E"/>
    <w:rsid w:val="00703C32"/>
    <w:rsid w:val="00725980"/>
    <w:rsid w:val="007467E7"/>
    <w:rsid w:val="00747A22"/>
    <w:rsid w:val="00761697"/>
    <w:rsid w:val="00767A49"/>
    <w:rsid w:val="00767E2F"/>
    <w:rsid w:val="00775B0E"/>
    <w:rsid w:val="007A1D5A"/>
    <w:rsid w:val="007B5CB1"/>
    <w:rsid w:val="007D584B"/>
    <w:rsid w:val="007D6933"/>
    <w:rsid w:val="007F4626"/>
    <w:rsid w:val="008172AF"/>
    <w:rsid w:val="00834EB2"/>
    <w:rsid w:val="008621B3"/>
    <w:rsid w:val="00880D3A"/>
    <w:rsid w:val="008C32CF"/>
    <w:rsid w:val="0091438E"/>
    <w:rsid w:val="0093146F"/>
    <w:rsid w:val="009423FD"/>
    <w:rsid w:val="009556A2"/>
    <w:rsid w:val="00970BD9"/>
    <w:rsid w:val="00977E99"/>
    <w:rsid w:val="009D7459"/>
    <w:rsid w:val="009E44BC"/>
    <w:rsid w:val="009F1059"/>
    <w:rsid w:val="009F21B2"/>
    <w:rsid w:val="009F7F0C"/>
    <w:rsid w:val="00A01C0A"/>
    <w:rsid w:val="00A03265"/>
    <w:rsid w:val="00A13E15"/>
    <w:rsid w:val="00A46AC4"/>
    <w:rsid w:val="00A7028E"/>
    <w:rsid w:val="00A72679"/>
    <w:rsid w:val="00A77159"/>
    <w:rsid w:val="00A86AFC"/>
    <w:rsid w:val="00AB1376"/>
    <w:rsid w:val="00AE7511"/>
    <w:rsid w:val="00B07345"/>
    <w:rsid w:val="00B204BE"/>
    <w:rsid w:val="00B2145E"/>
    <w:rsid w:val="00B8273D"/>
    <w:rsid w:val="00B92F6D"/>
    <w:rsid w:val="00B93C99"/>
    <w:rsid w:val="00BB0B6C"/>
    <w:rsid w:val="00BD75E1"/>
    <w:rsid w:val="00BF4059"/>
    <w:rsid w:val="00C0274F"/>
    <w:rsid w:val="00C041DA"/>
    <w:rsid w:val="00C16C8C"/>
    <w:rsid w:val="00C35905"/>
    <w:rsid w:val="00C57C0F"/>
    <w:rsid w:val="00C620B3"/>
    <w:rsid w:val="00C747AA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639C3"/>
    <w:rsid w:val="00D76D72"/>
    <w:rsid w:val="00DB10AE"/>
    <w:rsid w:val="00DF7DD9"/>
    <w:rsid w:val="00E054FE"/>
    <w:rsid w:val="00E17142"/>
    <w:rsid w:val="00E309F7"/>
    <w:rsid w:val="00E574A6"/>
    <w:rsid w:val="00EB4083"/>
    <w:rsid w:val="00F20AF6"/>
    <w:rsid w:val="00F34D34"/>
    <w:rsid w:val="00F42EA6"/>
    <w:rsid w:val="00F776D4"/>
    <w:rsid w:val="00FA7A34"/>
    <w:rsid w:val="00FC2CED"/>
    <w:rsid w:val="00FD4883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CCB8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57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57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C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C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33A7-9604-45DD-A054-7BCCCEC6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5</cp:revision>
  <cp:lastPrinted>2024-05-14T12:11:00Z</cp:lastPrinted>
  <dcterms:created xsi:type="dcterms:W3CDTF">2024-05-29T13:57:00Z</dcterms:created>
  <dcterms:modified xsi:type="dcterms:W3CDTF">2024-08-09T22:16:00Z</dcterms:modified>
</cp:coreProperties>
</file>