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3" w:rsidRDefault="00E46583" w:rsidP="00E46583">
      <w:pPr>
        <w:jc w:val="center"/>
      </w:pPr>
      <w:bookmarkStart w:id="0" w:name="_GoBack"/>
      <w:bookmarkEnd w:id="0"/>
    </w:p>
    <w:p w:rsidR="00E46583" w:rsidRDefault="00E46583" w:rsidP="00E46583">
      <w:pPr>
        <w:jc w:val="center"/>
      </w:pPr>
      <w:r w:rsidRPr="00825023">
        <w:rPr>
          <w:b/>
          <w:noProof/>
          <w:lang w:eastAsia="ru-RU"/>
        </w:rPr>
        <w:drawing>
          <wp:inline distT="0" distB="0" distL="0" distR="0" wp14:anchorId="1B7989EA" wp14:editId="20ACA98E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УКРАЇНА</w:t>
      </w:r>
    </w:p>
    <w:p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ЖМЕРИНСЬКА МІСЬКА РАДА ВІННИЦЬКОЇ ОБЛАСТІ</w:t>
      </w:r>
    </w:p>
    <w:p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ВИКОНАВЧИЙ КОМІТЕТ</w:t>
      </w:r>
    </w:p>
    <w:p w:rsidR="00E46583" w:rsidRPr="00E46583" w:rsidRDefault="00E46583" w:rsidP="00E46583">
      <w:pPr>
        <w:jc w:val="center"/>
        <w:rPr>
          <w:b/>
        </w:rPr>
      </w:pPr>
    </w:p>
    <w:p w:rsidR="00E46583" w:rsidRPr="00E46583" w:rsidRDefault="00E46583" w:rsidP="00E46583">
      <w:pPr>
        <w:jc w:val="center"/>
        <w:rPr>
          <w:b/>
        </w:rPr>
      </w:pPr>
      <w:r w:rsidRPr="00E46583">
        <w:rPr>
          <w:b/>
        </w:rPr>
        <w:t>РОЗПОРЯДЖЕННЯ</w:t>
      </w:r>
    </w:p>
    <w:p w:rsidR="00E46583" w:rsidRDefault="00E46583" w:rsidP="00E46583">
      <w:pPr>
        <w:jc w:val="center"/>
      </w:pPr>
    </w:p>
    <w:p w:rsidR="00E46583" w:rsidRDefault="000C3C96" w:rsidP="00E46583">
      <w:pPr>
        <w:jc w:val="center"/>
      </w:pPr>
      <w:r>
        <w:t>від «26</w:t>
      </w:r>
      <w:r w:rsidR="0061045B">
        <w:t>»</w:t>
      </w:r>
      <w:r w:rsidR="0061045B">
        <w:rPr>
          <w:lang w:val="uk-UA"/>
        </w:rPr>
        <w:t xml:space="preserve"> </w:t>
      </w:r>
      <w:r>
        <w:t xml:space="preserve">вересня </w:t>
      </w:r>
      <w:r w:rsidR="0061045B">
        <w:t>20</w:t>
      </w:r>
      <w:r w:rsidR="0061045B">
        <w:rPr>
          <w:lang w:val="uk-UA"/>
        </w:rPr>
        <w:t xml:space="preserve">24 </w:t>
      </w:r>
      <w:r w:rsidR="00E46583">
        <w:t>р.</w:t>
      </w:r>
      <w:r w:rsidR="00E46583">
        <w:tab/>
      </w:r>
      <w:r w:rsidR="00E46583">
        <w:tab/>
        <w:t xml:space="preserve">м. Жмеринка       </w:t>
      </w:r>
      <w:r>
        <w:t xml:space="preserve">                        № 264-р</w:t>
      </w:r>
    </w:p>
    <w:p w:rsidR="00E46583" w:rsidRDefault="00E46583" w:rsidP="00E46583">
      <w:pPr>
        <w:rPr>
          <w:lang w:val="uk-UA"/>
        </w:rPr>
      </w:pPr>
    </w:p>
    <w:p w:rsidR="00314F95" w:rsidRDefault="00676A07" w:rsidP="00314F95">
      <w:pPr>
        <w:spacing w:after="0" w:line="240" w:lineRule="auto"/>
        <w:jc w:val="both"/>
        <w:rPr>
          <w:b/>
          <w:lang w:val="uk-UA"/>
        </w:rPr>
      </w:pPr>
      <w:r w:rsidRPr="00676A07">
        <w:rPr>
          <w:b/>
          <w:lang w:val="uk-UA"/>
        </w:rPr>
        <w:t xml:space="preserve">Про затвердження маршрутів та </w:t>
      </w:r>
    </w:p>
    <w:p w:rsidR="00314F95" w:rsidRDefault="00676A07" w:rsidP="00314F95">
      <w:pPr>
        <w:spacing w:after="0" w:line="240" w:lineRule="auto"/>
        <w:jc w:val="both"/>
        <w:rPr>
          <w:b/>
          <w:lang w:val="uk-UA"/>
        </w:rPr>
      </w:pPr>
      <w:r w:rsidRPr="00676A07">
        <w:rPr>
          <w:b/>
          <w:lang w:val="uk-UA"/>
        </w:rPr>
        <w:t xml:space="preserve">графіка роботи, переліку суб’єктів </w:t>
      </w:r>
    </w:p>
    <w:p w:rsidR="00314F95" w:rsidRDefault="00676A07" w:rsidP="00314F95">
      <w:pPr>
        <w:spacing w:after="0" w:line="240" w:lineRule="auto"/>
        <w:jc w:val="both"/>
        <w:rPr>
          <w:b/>
          <w:lang w:val="uk-UA"/>
        </w:rPr>
      </w:pPr>
      <w:r w:rsidRPr="00676A07">
        <w:rPr>
          <w:b/>
          <w:lang w:val="uk-UA"/>
        </w:rPr>
        <w:t xml:space="preserve">надання адміністративних та інших </w:t>
      </w:r>
    </w:p>
    <w:p w:rsidR="00314F95" w:rsidRDefault="00676A07" w:rsidP="00314F95">
      <w:pPr>
        <w:spacing w:after="0" w:line="240" w:lineRule="auto"/>
        <w:jc w:val="both"/>
        <w:rPr>
          <w:lang w:val="uk-UA"/>
        </w:rPr>
      </w:pPr>
      <w:r w:rsidRPr="00676A07">
        <w:rPr>
          <w:b/>
          <w:lang w:val="uk-UA"/>
        </w:rPr>
        <w:t>публічних послуг (посадових осіб),</w:t>
      </w:r>
      <w:r w:rsidR="000A36D2" w:rsidRPr="00314F95">
        <w:rPr>
          <w:lang w:val="uk-UA"/>
        </w:rPr>
        <w:t xml:space="preserve"> </w:t>
      </w:r>
    </w:p>
    <w:p w:rsidR="00314F95" w:rsidRDefault="000A36D2" w:rsidP="00314F95">
      <w:pPr>
        <w:spacing w:after="0" w:line="240" w:lineRule="auto"/>
        <w:jc w:val="both"/>
        <w:rPr>
          <w:b/>
          <w:lang w:val="uk-UA"/>
        </w:rPr>
      </w:pPr>
      <w:r w:rsidRPr="000A36D2">
        <w:rPr>
          <w:b/>
          <w:lang w:val="uk-UA"/>
        </w:rPr>
        <w:t xml:space="preserve">адміністраторів центру надання </w:t>
      </w:r>
    </w:p>
    <w:p w:rsidR="00314F95" w:rsidRDefault="000A36D2" w:rsidP="00314F95">
      <w:pPr>
        <w:spacing w:after="0" w:line="240" w:lineRule="auto"/>
        <w:jc w:val="both"/>
        <w:rPr>
          <w:b/>
          <w:lang w:val="uk-UA"/>
        </w:rPr>
      </w:pPr>
      <w:r w:rsidRPr="000A36D2">
        <w:rPr>
          <w:b/>
          <w:lang w:val="uk-UA"/>
        </w:rPr>
        <w:t>адміністративних послуг</w:t>
      </w:r>
      <w:r>
        <w:rPr>
          <w:b/>
          <w:lang w:val="uk-UA"/>
        </w:rPr>
        <w:t>,</w:t>
      </w:r>
      <w:r w:rsidR="00676A07" w:rsidRPr="00676A07">
        <w:rPr>
          <w:b/>
          <w:lang w:val="uk-UA"/>
        </w:rPr>
        <w:t xml:space="preserve"> які </w:t>
      </w:r>
    </w:p>
    <w:p w:rsidR="00314F95" w:rsidRDefault="00676A07" w:rsidP="00314F95">
      <w:pPr>
        <w:spacing w:after="0" w:line="240" w:lineRule="auto"/>
        <w:jc w:val="both"/>
        <w:rPr>
          <w:b/>
          <w:lang w:val="uk-UA"/>
        </w:rPr>
      </w:pPr>
      <w:r w:rsidRPr="00676A07">
        <w:rPr>
          <w:b/>
          <w:lang w:val="uk-UA"/>
        </w:rPr>
        <w:t xml:space="preserve">залучаються до надання послуг </w:t>
      </w:r>
    </w:p>
    <w:p w:rsidR="00314F95" w:rsidRDefault="00676A07" w:rsidP="00314F95">
      <w:pPr>
        <w:spacing w:after="0" w:line="240" w:lineRule="auto"/>
        <w:jc w:val="both"/>
        <w:rPr>
          <w:b/>
          <w:lang w:val="uk-UA"/>
        </w:rPr>
      </w:pPr>
      <w:r w:rsidRPr="00676A07">
        <w:rPr>
          <w:b/>
          <w:lang w:val="uk-UA"/>
        </w:rPr>
        <w:t>та консультування на пересувному</w:t>
      </w:r>
    </w:p>
    <w:p w:rsidR="00314F95" w:rsidRDefault="00676A07" w:rsidP="00314F95">
      <w:pPr>
        <w:spacing w:after="0" w:line="240" w:lineRule="auto"/>
        <w:jc w:val="both"/>
        <w:rPr>
          <w:b/>
          <w:lang w:val="uk-UA"/>
        </w:rPr>
      </w:pPr>
      <w:r w:rsidRPr="00676A07">
        <w:rPr>
          <w:b/>
          <w:lang w:val="uk-UA"/>
        </w:rPr>
        <w:t>віддаленому робочому місці адміністратора</w:t>
      </w:r>
    </w:p>
    <w:p w:rsidR="00314F95" w:rsidRDefault="00676A07" w:rsidP="00314F95">
      <w:pPr>
        <w:spacing w:after="0" w:line="240" w:lineRule="auto"/>
        <w:jc w:val="both"/>
        <w:rPr>
          <w:b/>
          <w:lang w:val="uk-UA"/>
        </w:rPr>
      </w:pPr>
      <w:r>
        <w:rPr>
          <w:b/>
          <w:lang w:val="uk-UA"/>
        </w:rPr>
        <w:t>управління «Центр</w:t>
      </w:r>
      <w:r w:rsidRPr="00676A07">
        <w:rPr>
          <w:b/>
          <w:lang w:val="uk-UA"/>
        </w:rPr>
        <w:t xml:space="preserve"> надання адміністративних </w:t>
      </w:r>
    </w:p>
    <w:p w:rsidR="00314F95" w:rsidRDefault="00676A07" w:rsidP="00314F95">
      <w:pPr>
        <w:spacing w:after="0" w:line="240" w:lineRule="auto"/>
        <w:jc w:val="both"/>
        <w:rPr>
          <w:b/>
          <w:lang w:val="uk-UA"/>
        </w:rPr>
      </w:pPr>
      <w:r w:rsidRPr="00676A07">
        <w:rPr>
          <w:b/>
          <w:lang w:val="uk-UA"/>
        </w:rPr>
        <w:t>послуг</w:t>
      </w:r>
      <w:r>
        <w:rPr>
          <w:b/>
          <w:lang w:val="uk-UA"/>
        </w:rPr>
        <w:t xml:space="preserve">» виконавчого комітету Жмеринської </w:t>
      </w:r>
    </w:p>
    <w:p w:rsidR="00E46583" w:rsidRDefault="00676A07" w:rsidP="00314F95">
      <w:pPr>
        <w:spacing w:after="0" w:line="240" w:lineRule="auto"/>
        <w:jc w:val="both"/>
        <w:rPr>
          <w:b/>
          <w:lang w:val="uk-UA"/>
        </w:rPr>
      </w:pPr>
      <w:r>
        <w:rPr>
          <w:b/>
          <w:lang w:val="uk-UA"/>
        </w:rPr>
        <w:t>міської ради Вінницької області.</w:t>
      </w:r>
    </w:p>
    <w:p w:rsidR="00314F95" w:rsidRDefault="00314F95" w:rsidP="00314F95">
      <w:pPr>
        <w:spacing w:after="0" w:line="276" w:lineRule="auto"/>
        <w:jc w:val="both"/>
        <w:rPr>
          <w:b/>
          <w:lang w:val="uk-UA"/>
        </w:rPr>
      </w:pPr>
    </w:p>
    <w:p w:rsidR="00E725E3" w:rsidRPr="004E2C58" w:rsidRDefault="00E46583" w:rsidP="00314F95">
      <w:pPr>
        <w:spacing w:after="0" w:line="276" w:lineRule="auto"/>
        <w:jc w:val="both"/>
        <w:rPr>
          <w:lang w:val="uk-UA"/>
        </w:rPr>
      </w:pPr>
      <w:r>
        <w:rPr>
          <w:b/>
          <w:lang w:val="uk-UA"/>
        </w:rPr>
        <w:t xml:space="preserve">      </w:t>
      </w:r>
      <w:r w:rsidR="00676A07">
        <w:rPr>
          <w:lang w:val="uk-UA"/>
        </w:rPr>
        <w:t>Керуючись Законами України</w:t>
      </w:r>
      <w:r w:rsidR="00676A07" w:rsidRPr="00676A07">
        <w:rPr>
          <w:lang w:val="uk-UA"/>
        </w:rPr>
        <w:t xml:space="preserve"> «Про адміністративні послуги», «Про особливості надання публічних (електронних публічних) послуг»</w:t>
      </w:r>
      <w:r w:rsidR="005C48E6">
        <w:rPr>
          <w:lang w:val="uk-UA"/>
        </w:rPr>
        <w:t>, враховуючи рішення  49</w:t>
      </w:r>
      <w:r w:rsidR="00932391">
        <w:rPr>
          <w:lang w:val="uk-UA"/>
        </w:rPr>
        <w:t xml:space="preserve"> сесії </w:t>
      </w:r>
      <w:r w:rsidR="007C2631">
        <w:rPr>
          <w:lang w:val="uk-UA"/>
        </w:rPr>
        <w:t xml:space="preserve">Жмеринської міської </w:t>
      </w:r>
      <w:r w:rsidR="007C2631" w:rsidRPr="007C2631">
        <w:rPr>
          <w:lang w:val="uk-UA"/>
        </w:rPr>
        <w:t xml:space="preserve">ради </w:t>
      </w:r>
      <w:r w:rsidR="007C2631">
        <w:rPr>
          <w:lang w:val="uk-UA"/>
        </w:rPr>
        <w:t xml:space="preserve">8 скликання </w:t>
      </w:r>
      <w:r w:rsidR="005C48E6">
        <w:rPr>
          <w:lang w:val="uk-UA"/>
        </w:rPr>
        <w:t>від 11 червня 2024 року №1059</w:t>
      </w:r>
      <w:r w:rsidR="007C2631" w:rsidRPr="007C2631">
        <w:rPr>
          <w:lang w:val="uk-UA"/>
        </w:rPr>
        <w:t xml:space="preserve"> «Про утворення пересувного віддаленого робочого місця адміністратора </w:t>
      </w:r>
      <w:r w:rsidR="007C2631">
        <w:rPr>
          <w:lang w:val="uk-UA"/>
        </w:rPr>
        <w:t>управління «Центр</w:t>
      </w:r>
      <w:r w:rsidR="007C2631" w:rsidRPr="007C2631">
        <w:rPr>
          <w:lang w:val="uk-UA"/>
        </w:rPr>
        <w:t xml:space="preserve"> н</w:t>
      </w:r>
      <w:r w:rsidR="007C2631">
        <w:rPr>
          <w:lang w:val="uk-UA"/>
        </w:rPr>
        <w:t>адання адміністративних послуг» виконавчого комітету Жмеринської міської ради Вінницької області</w:t>
      </w:r>
      <w:r w:rsidR="00E977EC">
        <w:rPr>
          <w:lang w:val="uk-UA"/>
        </w:rPr>
        <w:t>, керуючись статтею</w:t>
      </w:r>
      <w:r w:rsidR="00E977EC" w:rsidRPr="00E977EC">
        <w:rPr>
          <w:lang w:val="uk-UA"/>
        </w:rPr>
        <w:t xml:space="preserve"> 42, п.1 ч.3 ст.50 Закону України «Про місцеве самоврядування в Україні»</w:t>
      </w:r>
      <w:r w:rsidR="00AE322A">
        <w:rPr>
          <w:lang w:val="uk-UA"/>
        </w:rPr>
        <w:t>:</w:t>
      </w:r>
    </w:p>
    <w:p w:rsidR="006E1812" w:rsidRDefault="006E1812" w:rsidP="00314F95">
      <w:pPr>
        <w:spacing w:after="0" w:line="276" w:lineRule="auto"/>
        <w:jc w:val="both"/>
        <w:rPr>
          <w:lang w:val="uk-UA"/>
        </w:rPr>
      </w:pPr>
    </w:p>
    <w:p w:rsidR="00676A07" w:rsidRPr="001B4C3D" w:rsidRDefault="00676A07" w:rsidP="00314F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color w:val="000000"/>
          <w:highlight w:val="white"/>
          <w:lang w:val="uk-UA"/>
        </w:rPr>
      </w:pPr>
      <w:r w:rsidRPr="001B4C3D">
        <w:rPr>
          <w:rFonts w:eastAsia="Times New Roman"/>
          <w:color w:val="000000"/>
          <w:highlight w:val="white"/>
          <w:lang w:val="uk-UA"/>
        </w:rPr>
        <w:t>Затвердити маршрути та графік роботи</w:t>
      </w:r>
      <w:r w:rsidRPr="001B4C3D">
        <w:rPr>
          <w:rFonts w:eastAsia="Times New Roman"/>
          <w:color w:val="000000"/>
          <w:highlight w:val="white"/>
          <w:vertAlign w:val="superscript"/>
          <w:lang w:val="uk-UA"/>
        </w:rPr>
        <w:t xml:space="preserve"> </w:t>
      </w:r>
      <w:r w:rsidRPr="001B4C3D">
        <w:rPr>
          <w:rFonts w:eastAsia="Times New Roman"/>
          <w:color w:val="000000"/>
          <w:highlight w:val="white"/>
          <w:lang w:val="uk-UA"/>
        </w:rPr>
        <w:t>пересувного віддаленого робочого місця адміністратора управління «Центр надання адміністративних послуг» виконавчого комітету Жмеринської міської ради Вінницької області (далі – пересувне ВРМ)</w:t>
      </w:r>
      <w:r w:rsidR="000A36D2">
        <w:rPr>
          <w:rFonts w:eastAsia="Times New Roman"/>
          <w:color w:val="000000"/>
          <w:highlight w:val="white"/>
          <w:lang w:val="uk-UA"/>
        </w:rPr>
        <w:t>,</w:t>
      </w:r>
      <w:r w:rsidRPr="001B4C3D">
        <w:rPr>
          <w:rFonts w:eastAsia="Times New Roman"/>
          <w:color w:val="000000"/>
          <w:highlight w:val="white"/>
          <w:lang w:val="uk-UA"/>
        </w:rPr>
        <w:t xml:space="preserve"> згідно з додатком 1.</w:t>
      </w:r>
    </w:p>
    <w:p w:rsidR="00676A07" w:rsidRPr="000A36D2" w:rsidRDefault="00676A07" w:rsidP="00314F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</w:tabs>
        <w:spacing w:line="276" w:lineRule="auto"/>
        <w:ind w:left="0" w:firstLine="567"/>
        <w:jc w:val="both"/>
        <w:rPr>
          <w:color w:val="000000"/>
          <w:highlight w:val="white"/>
          <w:lang w:val="uk-UA"/>
        </w:rPr>
      </w:pPr>
      <w:r w:rsidRPr="000A36D2">
        <w:rPr>
          <w:rFonts w:eastAsia="Times New Roman"/>
          <w:color w:val="000000"/>
          <w:highlight w:val="white"/>
          <w:lang w:val="uk-UA"/>
        </w:rPr>
        <w:lastRenderedPageBreak/>
        <w:t>Затвердити перелік суб’єктів надання адміністративних та інших публічних послуг (посадових осіб)</w:t>
      </w:r>
      <w:r w:rsidR="000A36D2">
        <w:rPr>
          <w:rFonts w:eastAsia="Times New Roman"/>
          <w:color w:val="000000"/>
          <w:highlight w:val="white"/>
          <w:lang w:val="uk-UA"/>
        </w:rPr>
        <w:t>, адміністраторів центру надання адміністративних послуг</w:t>
      </w:r>
      <w:r w:rsidRPr="000A36D2">
        <w:rPr>
          <w:rFonts w:eastAsia="Times New Roman"/>
          <w:color w:val="000000"/>
          <w:highlight w:val="white"/>
          <w:lang w:val="uk-UA"/>
        </w:rPr>
        <w:t>, які залучаються до надання послуг та консультування на пересувному ВРМ</w:t>
      </w:r>
      <w:r w:rsidR="000A36D2">
        <w:rPr>
          <w:rFonts w:eastAsia="Times New Roman"/>
          <w:color w:val="000000"/>
          <w:highlight w:val="white"/>
          <w:lang w:val="uk-UA"/>
        </w:rPr>
        <w:t>,</w:t>
      </w:r>
      <w:r w:rsidRPr="000A36D2">
        <w:rPr>
          <w:rFonts w:eastAsia="Times New Roman"/>
          <w:color w:val="000000"/>
          <w:highlight w:val="white"/>
          <w:lang w:val="uk-UA"/>
        </w:rPr>
        <w:t xml:space="preserve"> згідно з додатком 2.</w:t>
      </w:r>
    </w:p>
    <w:p w:rsidR="00676A07" w:rsidRPr="000A36D2" w:rsidRDefault="00676A07" w:rsidP="00314F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highlight w:val="white"/>
          <w:lang w:val="uk-UA"/>
        </w:rPr>
      </w:pPr>
      <w:bookmarkStart w:id="1" w:name="_heading=h.gjdgxs" w:colFirst="0" w:colLast="0"/>
      <w:bookmarkEnd w:id="1"/>
      <w:r w:rsidRPr="000A36D2">
        <w:rPr>
          <w:rFonts w:eastAsia="Times New Roman"/>
          <w:color w:val="000000"/>
          <w:lang w:val="uk-UA"/>
        </w:rPr>
        <w:t>Координацію роботи щодо залучення, в т.ч. на підставі узгоджених рішень, суб’єктів надання адміністративних та інших публічних послуг</w:t>
      </w:r>
      <w:r w:rsidR="000A36D2">
        <w:rPr>
          <w:rFonts w:eastAsia="Times New Roman"/>
          <w:color w:val="000000"/>
          <w:lang w:val="uk-UA"/>
        </w:rPr>
        <w:t>, адміністраторів центру надання адміністративних послуг</w:t>
      </w:r>
      <w:r w:rsidRPr="000A36D2">
        <w:rPr>
          <w:rFonts w:eastAsia="Times New Roman"/>
          <w:color w:val="000000"/>
          <w:lang w:val="uk-UA"/>
        </w:rPr>
        <w:t xml:space="preserve"> до надання послуг та консультування на пересувному ВРМ покласти </w:t>
      </w:r>
      <w:r w:rsidRPr="000A36D2">
        <w:rPr>
          <w:rFonts w:eastAsia="Times New Roman"/>
          <w:lang w:val="uk-UA"/>
        </w:rPr>
        <w:t xml:space="preserve">на </w:t>
      </w:r>
      <w:r w:rsidRPr="001B4C3D">
        <w:rPr>
          <w:rFonts w:eastAsia="Times New Roman"/>
          <w:lang w:val="uk-UA"/>
        </w:rPr>
        <w:t>начальника управління «</w:t>
      </w:r>
      <w:r w:rsidR="001B4C3D" w:rsidRPr="001B4C3D">
        <w:rPr>
          <w:rFonts w:eastAsia="Times New Roman"/>
          <w:lang w:val="uk-UA"/>
        </w:rPr>
        <w:t>Центр надання адміністративних послуг» виконавчого комітету Жмеринської міської ради Вінницької області</w:t>
      </w:r>
      <w:r w:rsidR="008B7435">
        <w:rPr>
          <w:rFonts w:eastAsia="Times New Roman"/>
          <w:lang w:val="uk-UA"/>
        </w:rPr>
        <w:t xml:space="preserve"> (Олександр КОВАЛЬСЬКИЙ)</w:t>
      </w:r>
      <w:r w:rsidR="001B4C3D" w:rsidRPr="001B4C3D">
        <w:rPr>
          <w:rFonts w:eastAsia="Times New Roman"/>
          <w:lang w:val="uk-UA"/>
        </w:rPr>
        <w:t>.</w:t>
      </w:r>
    </w:p>
    <w:p w:rsidR="001B4C3D" w:rsidRDefault="001B4C3D" w:rsidP="00314F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eastAsia="Times New Roman"/>
          <w:highlight w:val="white"/>
        </w:rPr>
      </w:pPr>
      <w:r>
        <w:rPr>
          <w:rFonts w:eastAsia="Times New Roman"/>
          <w:color w:val="000000"/>
          <w:highlight w:val="white"/>
          <w:lang w:val="uk-UA"/>
        </w:rPr>
        <w:t>4.</w:t>
      </w:r>
      <w:r w:rsidR="00676A07" w:rsidRPr="001B4C3D">
        <w:rPr>
          <w:rFonts w:eastAsia="Times New Roman"/>
          <w:color w:val="000000"/>
          <w:highlight w:val="white"/>
        </w:rPr>
        <w:t xml:space="preserve">Старостам старостинських округів </w:t>
      </w:r>
      <w:r w:rsidRPr="001B4C3D">
        <w:rPr>
          <w:rFonts w:eastAsia="Times New Roman"/>
          <w:highlight w:val="white"/>
          <w:lang w:val="uk-UA"/>
        </w:rPr>
        <w:t>Жме</w:t>
      </w:r>
      <w:r>
        <w:rPr>
          <w:rFonts w:eastAsia="Times New Roman"/>
          <w:highlight w:val="white"/>
          <w:lang w:val="uk-UA"/>
        </w:rPr>
        <w:t xml:space="preserve">ринської міської </w:t>
      </w:r>
      <w:r w:rsidR="00676A07" w:rsidRPr="001B4C3D">
        <w:rPr>
          <w:rFonts w:eastAsia="Times New Roman"/>
          <w:highlight w:val="white"/>
        </w:rPr>
        <w:t xml:space="preserve">територіальної </w:t>
      </w:r>
    </w:p>
    <w:p w:rsidR="00676A07" w:rsidRPr="001B4C3D" w:rsidRDefault="008B7435" w:rsidP="00314F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</w:rPr>
      </w:pPr>
      <w:r>
        <w:rPr>
          <w:rFonts w:eastAsia="Times New Roman"/>
          <w:highlight w:val="white"/>
          <w:lang w:val="uk-UA"/>
        </w:rPr>
        <w:t>г</w:t>
      </w:r>
      <w:r w:rsidR="00676A07" w:rsidRPr="001B4C3D">
        <w:rPr>
          <w:rFonts w:eastAsia="Times New Roman"/>
          <w:highlight w:val="white"/>
        </w:rPr>
        <w:t>ромади</w:t>
      </w:r>
      <w:r w:rsidR="00943996">
        <w:rPr>
          <w:rFonts w:eastAsia="Times New Roman"/>
          <w:highlight w:val="white"/>
          <w:lang w:val="uk-UA"/>
        </w:rPr>
        <w:t xml:space="preserve"> здійснювати наступні заходи</w:t>
      </w:r>
      <w:r w:rsidR="00676A07" w:rsidRPr="001B4C3D">
        <w:rPr>
          <w:rFonts w:eastAsia="Times New Roman"/>
          <w:highlight w:val="white"/>
        </w:rPr>
        <w:t>:</w:t>
      </w:r>
    </w:p>
    <w:p w:rsidR="00676A07" w:rsidRPr="001B4C3D" w:rsidRDefault="00676A07" w:rsidP="00314F95">
      <w:pPr>
        <w:spacing w:line="276" w:lineRule="auto"/>
        <w:ind w:firstLine="567"/>
        <w:jc w:val="both"/>
        <w:rPr>
          <w:highlight w:val="white"/>
        </w:rPr>
      </w:pPr>
      <w:r w:rsidRPr="001B4C3D">
        <w:rPr>
          <w:highlight w:val="white"/>
        </w:rPr>
        <w:t>постійно інформувати мешканців про маршрути та графік роботи пересувного ВРМ;</w:t>
      </w:r>
    </w:p>
    <w:p w:rsidR="007C2631" w:rsidRDefault="00676A07" w:rsidP="00314F95">
      <w:pPr>
        <w:spacing w:line="276" w:lineRule="auto"/>
        <w:ind w:firstLine="567"/>
        <w:jc w:val="both"/>
        <w:rPr>
          <w:highlight w:val="white"/>
        </w:rPr>
      </w:pPr>
      <w:r w:rsidRPr="00427255">
        <w:rPr>
          <w:highlight w:val="white"/>
        </w:rPr>
        <w:t xml:space="preserve">щотижнево/оперативно надавати </w:t>
      </w:r>
      <w:r w:rsidR="00773759">
        <w:rPr>
          <w:highlight w:val="white"/>
          <w:lang w:val="uk-UA"/>
        </w:rPr>
        <w:t xml:space="preserve">відповідальній посадовій особі </w:t>
      </w:r>
      <w:r w:rsidR="00773759" w:rsidRPr="00773759">
        <w:t xml:space="preserve">за організацію надання адміністративних послуг на пересувному </w:t>
      </w:r>
      <w:r w:rsidR="00773759">
        <w:rPr>
          <w:lang w:val="uk-UA"/>
        </w:rPr>
        <w:t xml:space="preserve">ВРМ </w:t>
      </w:r>
      <w:r w:rsidRPr="001B4C3D">
        <w:rPr>
          <w:highlight w:val="white"/>
        </w:rPr>
        <w:t>інформацію про потребу мешканців в отриманні відповідних адміністративних та інших публічних послуг на пересувному ВРМ.</w:t>
      </w:r>
    </w:p>
    <w:p w:rsidR="001B4C3D" w:rsidRPr="001B4C3D" w:rsidRDefault="001B4C3D" w:rsidP="00314F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highlight w:val="white"/>
        </w:rPr>
      </w:pPr>
      <w:r w:rsidRPr="001B4C3D">
        <w:rPr>
          <w:rFonts w:eastAsia="Times New Roman"/>
          <w:color w:val="000000"/>
          <w:highlight w:val="white"/>
          <w:lang w:val="uk-UA"/>
        </w:rPr>
        <w:t xml:space="preserve">5. </w:t>
      </w:r>
      <w:r>
        <w:rPr>
          <w:rFonts w:eastAsia="Times New Roman"/>
          <w:color w:val="000000"/>
          <w:highlight w:val="white"/>
          <w:lang w:val="uk-UA"/>
        </w:rPr>
        <w:t xml:space="preserve">Управлінню </w:t>
      </w:r>
      <w:r w:rsidRPr="001B4C3D">
        <w:rPr>
          <w:rFonts w:eastAsia="Times New Roman"/>
          <w:color w:val="000000"/>
          <w:lang w:val="uk-UA"/>
        </w:rPr>
        <w:t>«Центр надання адміністративних послуг» виконавчого комітету Жмеринської міської ради Вінницької області</w:t>
      </w:r>
      <w:r w:rsidRPr="001B4C3D">
        <w:rPr>
          <w:rFonts w:eastAsia="Times New Roman"/>
          <w:color w:val="000000"/>
          <w:highlight w:val="white"/>
        </w:rPr>
        <w:t xml:space="preserve"> здійснити заходи щодо організаційного забезпечення надання адміністративних та інших публічних послуг на пересувному ВРМ, координації й контролю використання обладнання пересувного ВРМ.</w:t>
      </w:r>
    </w:p>
    <w:p w:rsidR="001B4C3D" w:rsidRPr="00427255" w:rsidRDefault="00427255" w:rsidP="00314F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highlight w:val="white"/>
        </w:rPr>
      </w:pPr>
      <w:r w:rsidRPr="00427255">
        <w:rPr>
          <w:rFonts w:eastAsia="Times New Roman"/>
          <w:highlight w:val="white"/>
          <w:lang w:val="uk-UA"/>
        </w:rPr>
        <w:t xml:space="preserve">6. </w:t>
      </w:r>
      <w:r w:rsidR="001B4C3D" w:rsidRPr="00427255">
        <w:rPr>
          <w:rFonts w:eastAsia="Times New Roman"/>
          <w:highlight w:val="white"/>
          <w:lang w:val="uk-UA"/>
        </w:rPr>
        <w:t>Відділу інформаційних технологій та комунікацій</w:t>
      </w:r>
      <w:r w:rsidR="001B4C3D" w:rsidRPr="00427255">
        <w:rPr>
          <w:rFonts w:eastAsia="Times New Roman"/>
          <w:highlight w:val="white"/>
        </w:rPr>
        <w:t xml:space="preserve"> </w:t>
      </w:r>
      <w:r w:rsidR="008B7435">
        <w:rPr>
          <w:rFonts w:eastAsia="Times New Roman"/>
          <w:highlight w:val="white"/>
          <w:lang w:val="uk-UA"/>
        </w:rPr>
        <w:t xml:space="preserve">виконавчого комітету Жмеринської міської ради Вінницької області </w:t>
      </w:r>
      <w:r w:rsidR="001B4C3D" w:rsidRPr="00427255">
        <w:rPr>
          <w:rFonts w:eastAsia="Times New Roman"/>
          <w:highlight w:val="white"/>
        </w:rPr>
        <w:t xml:space="preserve">забезпечити інформування мешканців </w:t>
      </w:r>
      <w:r w:rsidRPr="00427255">
        <w:rPr>
          <w:rFonts w:eastAsia="Times New Roman"/>
          <w:highlight w:val="white"/>
          <w:lang w:val="uk-UA"/>
        </w:rPr>
        <w:t>Жмеринської міської</w:t>
      </w:r>
      <w:r w:rsidR="001B4C3D" w:rsidRPr="00427255">
        <w:rPr>
          <w:rFonts w:eastAsia="Times New Roman"/>
          <w:highlight w:val="white"/>
        </w:rPr>
        <w:t xml:space="preserve"> </w:t>
      </w:r>
      <w:r w:rsidR="001B4C3D" w:rsidRPr="001B4C3D">
        <w:rPr>
          <w:rFonts w:eastAsia="Times New Roman"/>
          <w:color w:val="000000"/>
          <w:highlight w:val="white"/>
        </w:rPr>
        <w:t>територіальної громади про утворення пересувного ВРМ та його функціонування</w:t>
      </w:r>
      <w:r w:rsidR="005C48E6">
        <w:rPr>
          <w:rFonts w:eastAsia="Times New Roman"/>
          <w:color w:val="000000"/>
          <w:highlight w:val="white"/>
          <w:lang w:val="uk-UA"/>
        </w:rPr>
        <w:t xml:space="preserve"> на офіційному сайті Жмеринської міської ради</w:t>
      </w:r>
      <w:r w:rsidR="001B4C3D" w:rsidRPr="001B4C3D">
        <w:rPr>
          <w:rFonts w:eastAsia="Times New Roman"/>
          <w:color w:val="000000"/>
          <w:highlight w:val="white"/>
        </w:rPr>
        <w:t>.</w:t>
      </w:r>
    </w:p>
    <w:p w:rsidR="0042583E" w:rsidRDefault="00204CE8" w:rsidP="00314F95">
      <w:pPr>
        <w:spacing w:line="276" w:lineRule="auto"/>
        <w:ind w:firstLine="708"/>
        <w:jc w:val="both"/>
        <w:rPr>
          <w:lang w:val="uk-UA"/>
        </w:rPr>
      </w:pPr>
      <w:r>
        <w:rPr>
          <w:lang w:val="uk-UA"/>
        </w:rPr>
        <w:t>7</w:t>
      </w:r>
      <w:r w:rsidR="007C2631" w:rsidRPr="007C2631">
        <w:rPr>
          <w:lang w:val="uk-UA"/>
        </w:rPr>
        <w:t xml:space="preserve">. </w:t>
      </w:r>
      <w:r w:rsidR="005E596C">
        <w:rPr>
          <w:lang w:val="uk-UA"/>
        </w:rPr>
        <w:t xml:space="preserve">Контроль за виконанням </w:t>
      </w:r>
      <w:r w:rsidR="007C2631" w:rsidRPr="007C2631">
        <w:rPr>
          <w:lang w:val="uk-UA"/>
        </w:rPr>
        <w:t>цього розпорядження залишаю за собою.</w:t>
      </w:r>
    </w:p>
    <w:p w:rsidR="0042583E" w:rsidRDefault="0042583E" w:rsidP="00314F95">
      <w:pPr>
        <w:spacing w:after="0" w:line="276" w:lineRule="auto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1B4C3D" w:rsidRDefault="001B4C3D" w:rsidP="002617C3">
      <w:pPr>
        <w:spacing w:after="0"/>
        <w:ind w:firstLine="708"/>
        <w:jc w:val="both"/>
        <w:rPr>
          <w:lang w:val="uk-UA"/>
        </w:rPr>
      </w:pPr>
    </w:p>
    <w:p w:rsidR="001B4C3D" w:rsidRDefault="001B4C3D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Pr="0042583E" w:rsidRDefault="005E596C" w:rsidP="005E596C">
      <w:pPr>
        <w:spacing w:after="0"/>
        <w:jc w:val="both"/>
        <w:rPr>
          <w:b/>
          <w:lang w:val="uk-UA"/>
        </w:rPr>
      </w:pPr>
      <w:r>
        <w:rPr>
          <w:b/>
          <w:lang w:val="uk-UA"/>
        </w:rPr>
        <w:t xml:space="preserve">    Секретар міської ради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Вадим КОЖУХОВСЬКИЙ</w:t>
      </w: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ED16F1" w:rsidRDefault="00ED16F1" w:rsidP="00314F95">
      <w:pPr>
        <w:spacing w:after="0"/>
        <w:rPr>
          <w:highlight w:val="white"/>
        </w:rPr>
      </w:pPr>
    </w:p>
    <w:p w:rsidR="00ED16F1" w:rsidRDefault="00ED16F1" w:rsidP="00943996">
      <w:pPr>
        <w:spacing w:after="0"/>
        <w:rPr>
          <w:highlight w:val="white"/>
        </w:rPr>
      </w:pPr>
    </w:p>
    <w:p w:rsidR="00ED16F1" w:rsidRDefault="00ED16F1" w:rsidP="00ED16F1">
      <w:pPr>
        <w:spacing w:after="0"/>
        <w:ind w:left="4956" w:firstLine="708"/>
        <w:rPr>
          <w:highlight w:val="white"/>
        </w:rPr>
      </w:pPr>
      <w:r>
        <w:rPr>
          <w:highlight w:val="white"/>
        </w:rPr>
        <w:t>Додаток 1</w:t>
      </w:r>
    </w:p>
    <w:p w:rsidR="00ED16F1" w:rsidRDefault="00ED16F1" w:rsidP="00ED16F1">
      <w:pPr>
        <w:spacing w:after="0"/>
        <w:ind w:left="4956" w:firstLine="708"/>
        <w:rPr>
          <w:highlight w:val="white"/>
        </w:rPr>
      </w:pPr>
      <w:r>
        <w:rPr>
          <w:highlight w:val="white"/>
        </w:rPr>
        <w:t>до розпорядження</w:t>
      </w:r>
    </w:p>
    <w:p w:rsidR="00ED16F1" w:rsidRDefault="00ED16F1" w:rsidP="00ED16F1">
      <w:pPr>
        <w:spacing w:after="0"/>
        <w:ind w:left="4956" w:firstLine="708"/>
        <w:rPr>
          <w:highlight w:val="white"/>
        </w:rPr>
      </w:pPr>
      <w:r>
        <w:rPr>
          <w:highlight w:val="white"/>
        </w:rPr>
        <w:t>від</w:t>
      </w:r>
      <w:r w:rsidR="000C3C96">
        <w:rPr>
          <w:color w:val="FF0000"/>
          <w:highlight w:val="white"/>
        </w:rPr>
        <w:t>_26 вересня 2024 р</w:t>
      </w:r>
      <w:r w:rsidR="000C3C96">
        <w:rPr>
          <w:color w:val="FF0000"/>
          <w:highlight w:val="white"/>
          <w:lang w:val="uk-UA"/>
        </w:rPr>
        <w:t xml:space="preserve"> </w:t>
      </w:r>
      <w:r>
        <w:rPr>
          <w:highlight w:val="white"/>
        </w:rPr>
        <w:t>№</w:t>
      </w:r>
      <w:r w:rsidR="000C3C96">
        <w:rPr>
          <w:color w:val="FF0000"/>
          <w:highlight w:val="white"/>
        </w:rPr>
        <w:t xml:space="preserve"> 264-р</w:t>
      </w:r>
    </w:p>
    <w:p w:rsidR="00ED16F1" w:rsidRDefault="00ED16F1" w:rsidP="00ED16F1">
      <w:pPr>
        <w:rPr>
          <w:b/>
          <w:highlight w:val="white"/>
        </w:rPr>
      </w:pPr>
    </w:p>
    <w:p w:rsidR="00ED16F1" w:rsidRDefault="00ED16F1" w:rsidP="00ED16F1">
      <w:pPr>
        <w:jc w:val="center"/>
        <w:rPr>
          <w:b/>
          <w:highlight w:val="white"/>
        </w:rPr>
      </w:pPr>
      <w:r>
        <w:rPr>
          <w:b/>
          <w:highlight w:val="white"/>
        </w:rPr>
        <w:t>Маршрути та графік роботи пересувного ВРМ *</w:t>
      </w:r>
    </w:p>
    <w:p w:rsidR="00090D68" w:rsidRDefault="00090D68" w:rsidP="00ED16F1">
      <w:pPr>
        <w:jc w:val="center"/>
        <w:rPr>
          <w:b/>
          <w:highlight w:val="white"/>
        </w:rPr>
      </w:pPr>
    </w:p>
    <w:tbl>
      <w:tblPr>
        <w:tblStyle w:val="ab"/>
        <w:tblW w:w="9493" w:type="dxa"/>
        <w:tblLook w:val="04A0" w:firstRow="1" w:lastRow="0" w:firstColumn="1" w:lastColumn="0" w:noHBand="0" w:noVBand="1"/>
      </w:tblPr>
      <w:tblGrid>
        <w:gridCol w:w="2336"/>
        <w:gridCol w:w="3896"/>
        <w:gridCol w:w="3261"/>
      </w:tblGrid>
      <w:tr w:rsidR="00090D68" w:rsidTr="00224415">
        <w:tc>
          <w:tcPr>
            <w:tcW w:w="2336" w:type="dxa"/>
          </w:tcPr>
          <w:p w:rsidR="00090D68" w:rsidRPr="00090D68" w:rsidRDefault="00090D68" w:rsidP="00ED16F1">
            <w:pPr>
              <w:jc w:val="center"/>
              <w:rPr>
                <w:b/>
                <w:highlight w:val="white"/>
                <w:lang w:val="uk-UA"/>
              </w:rPr>
            </w:pPr>
            <w:r>
              <w:rPr>
                <w:b/>
                <w:highlight w:val="white"/>
                <w:lang w:val="uk-UA"/>
              </w:rPr>
              <w:t>Дні тижня, місяця</w:t>
            </w:r>
          </w:p>
        </w:tc>
        <w:tc>
          <w:tcPr>
            <w:tcW w:w="3896" w:type="dxa"/>
          </w:tcPr>
          <w:p w:rsidR="00090D68" w:rsidRPr="00090D68" w:rsidRDefault="00090D68" w:rsidP="00ED16F1">
            <w:pPr>
              <w:jc w:val="center"/>
              <w:rPr>
                <w:b/>
                <w:highlight w:val="white"/>
                <w:lang w:val="uk-UA"/>
              </w:rPr>
            </w:pPr>
            <w:r>
              <w:rPr>
                <w:b/>
                <w:highlight w:val="white"/>
                <w:lang w:val="uk-UA"/>
              </w:rPr>
              <w:t>Населений пункт</w:t>
            </w:r>
            <w:r w:rsidR="00075CFB">
              <w:rPr>
                <w:b/>
                <w:highlight w:val="white"/>
                <w:lang w:val="uk-UA"/>
              </w:rPr>
              <w:t xml:space="preserve"> /старостинський округ</w:t>
            </w:r>
          </w:p>
        </w:tc>
        <w:tc>
          <w:tcPr>
            <w:tcW w:w="3261" w:type="dxa"/>
          </w:tcPr>
          <w:p w:rsidR="00090D68" w:rsidRPr="00090D68" w:rsidRDefault="00224415" w:rsidP="00ED16F1">
            <w:pPr>
              <w:jc w:val="center"/>
              <w:rPr>
                <w:b/>
                <w:highlight w:val="white"/>
                <w:lang w:val="uk-UA"/>
              </w:rPr>
            </w:pPr>
            <w:r>
              <w:rPr>
                <w:b/>
                <w:highlight w:val="white"/>
                <w:lang w:val="uk-UA"/>
              </w:rPr>
              <w:t xml:space="preserve">Години роботи </w:t>
            </w:r>
          </w:p>
        </w:tc>
      </w:tr>
      <w:tr w:rsidR="00090D68" w:rsidTr="0055338B">
        <w:trPr>
          <w:trHeight w:val="760"/>
        </w:trPr>
        <w:tc>
          <w:tcPr>
            <w:tcW w:w="2336" w:type="dxa"/>
          </w:tcPr>
          <w:p w:rsidR="00C16348" w:rsidRDefault="00224415" w:rsidP="0055338B">
            <w:pPr>
              <w:jc w:val="center"/>
              <w:rPr>
                <w:lang w:val="uk-UA"/>
              </w:rPr>
            </w:pPr>
            <w:r>
              <w:t xml:space="preserve">1 </w:t>
            </w:r>
            <w:r w:rsidR="00C16348">
              <w:rPr>
                <w:lang w:val="uk-UA"/>
              </w:rPr>
              <w:t>середа</w:t>
            </w:r>
          </w:p>
          <w:p w:rsidR="00224415" w:rsidRDefault="00224415" w:rsidP="0055338B">
            <w:pPr>
              <w:jc w:val="center"/>
            </w:pPr>
            <w:r w:rsidRPr="00224415">
              <w:t xml:space="preserve"> місяця</w:t>
            </w:r>
          </w:p>
          <w:p w:rsidR="0055338B" w:rsidRPr="0055338B" w:rsidRDefault="0055338B" w:rsidP="0055338B">
            <w:pPr>
              <w:jc w:val="center"/>
            </w:pPr>
          </w:p>
        </w:tc>
        <w:tc>
          <w:tcPr>
            <w:tcW w:w="3896" w:type="dxa"/>
          </w:tcPr>
          <w:p w:rsidR="00224415" w:rsidRDefault="00224415" w:rsidP="00224415">
            <w:pPr>
              <w:jc w:val="center"/>
            </w:pPr>
            <w:r>
              <w:t>м. Жмеринка</w:t>
            </w:r>
          </w:p>
          <w:p w:rsidR="00090D68" w:rsidRPr="00075CFB" w:rsidRDefault="00075CFB" w:rsidP="00224415">
            <w:pPr>
              <w:jc w:val="center"/>
              <w:rPr>
                <w:highlight w:val="white"/>
                <w:lang w:val="uk-UA"/>
              </w:rPr>
            </w:pPr>
            <w:r>
              <w:t>Жук</w:t>
            </w:r>
            <w:r>
              <w:rPr>
                <w:lang w:val="uk-UA"/>
              </w:rPr>
              <w:t>овецький старостинський округ</w:t>
            </w:r>
          </w:p>
        </w:tc>
        <w:tc>
          <w:tcPr>
            <w:tcW w:w="3261" w:type="dxa"/>
          </w:tcPr>
          <w:p w:rsidR="00090D68" w:rsidRPr="00224415" w:rsidRDefault="00224415" w:rsidP="00ED16F1">
            <w:pPr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 xml:space="preserve">З 9:00 год. </w:t>
            </w:r>
            <w:r w:rsidR="000A36D2">
              <w:rPr>
                <w:highlight w:val="white"/>
                <w:lang w:val="uk-UA"/>
              </w:rPr>
              <w:t>до 15</w:t>
            </w:r>
            <w:r>
              <w:rPr>
                <w:highlight w:val="white"/>
                <w:lang w:val="uk-UA"/>
              </w:rPr>
              <w:t>:00 год.</w:t>
            </w:r>
          </w:p>
        </w:tc>
      </w:tr>
      <w:tr w:rsidR="00090D68" w:rsidTr="00224415">
        <w:tc>
          <w:tcPr>
            <w:tcW w:w="2336" w:type="dxa"/>
          </w:tcPr>
          <w:p w:rsidR="00C16348" w:rsidRDefault="00C16348" w:rsidP="00224415">
            <w:pPr>
              <w:jc w:val="center"/>
              <w:rPr>
                <w:lang w:val="uk-UA"/>
              </w:rPr>
            </w:pPr>
            <w:r>
              <w:t xml:space="preserve">2 </w:t>
            </w:r>
            <w:r>
              <w:rPr>
                <w:lang w:val="uk-UA"/>
              </w:rPr>
              <w:t>середа</w:t>
            </w:r>
          </w:p>
          <w:p w:rsidR="00090D68" w:rsidRDefault="00224415" w:rsidP="00224415">
            <w:pPr>
              <w:jc w:val="center"/>
            </w:pPr>
            <w:r w:rsidRPr="00224415">
              <w:t xml:space="preserve"> місяця</w:t>
            </w:r>
          </w:p>
          <w:p w:rsidR="00224415" w:rsidRPr="00224415" w:rsidRDefault="00224415" w:rsidP="00224415">
            <w:pPr>
              <w:jc w:val="center"/>
              <w:rPr>
                <w:highlight w:val="white"/>
              </w:rPr>
            </w:pPr>
          </w:p>
        </w:tc>
        <w:tc>
          <w:tcPr>
            <w:tcW w:w="3896" w:type="dxa"/>
          </w:tcPr>
          <w:p w:rsidR="00A90685" w:rsidRDefault="00A90685" w:rsidP="002244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Старостинські округи:</w:t>
            </w:r>
          </w:p>
          <w:p w:rsidR="00224415" w:rsidRPr="00075CFB" w:rsidRDefault="00224415" w:rsidP="00224415">
            <w:pPr>
              <w:jc w:val="center"/>
              <w:rPr>
                <w:lang w:val="uk-UA"/>
              </w:rPr>
            </w:pPr>
            <w:r>
              <w:t>Браїлів</w:t>
            </w:r>
            <w:r w:rsidR="00075CFB">
              <w:rPr>
                <w:lang w:val="uk-UA"/>
              </w:rPr>
              <w:t xml:space="preserve">ський </w:t>
            </w:r>
          </w:p>
          <w:p w:rsidR="000A36D2" w:rsidRPr="00075CFB" w:rsidRDefault="00075CFB" w:rsidP="00224415">
            <w:pPr>
              <w:jc w:val="center"/>
              <w:rPr>
                <w:lang w:val="uk-UA"/>
              </w:rPr>
            </w:pPr>
            <w:r>
              <w:t>Леля</w:t>
            </w:r>
            <w:r>
              <w:rPr>
                <w:lang w:val="uk-UA"/>
              </w:rPr>
              <w:t xml:space="preserve">цький </w:t>
            </w:r>
          </w:p>
          <w:p w:rsidR="000A304D" w:rsidRPr="00075CFB" w:rsidRDefault="00075CFB" w:rsidP="00224415">
            <w:pPr>
              <w:jc w:val="center"/>
              <w:rPr>
                <w:lang w:val="uk-UA"/>
              </w:rPr>
            </w:pPr>
            <w:r>
              <w:t>Людав</w:t>
            </w:r>
            <w:r>
              <w:rPr>
                <w:lang w:val="uk-UA"/>
              </w:rPr>
              <w:t xml:space="preserve">ський </w:t>
            </w:r>
          </w:p>
          <w:p w:rsidR="000A304D" w:rsidRPr="00224415" w:rsidRDefault="000A304D" w:rsidP="00224415">
            <w:pPr>
              <w:jc w:val="center"/>
              <w:rPr>
                <w:highlight w:val="white"/>
              </w:rPr>
            </w:pPr>
          </w:p>
        </w:tc>
        <w:tc>
          <w:tcPr>
            <w:tcW w:w="3261" w:type="dxa"/>
          </w:tcPr>
          <w:p w:rsidR="00090D68" w:rsidRPr="00224415" w:rsidRDefault="00224415" w:rsidP="00ED16F1">
            <w:pPr>
              <w:jc w:val="center"/>
              <w:rPr>
                <w:highlight w:val="white"/>
              </w:rPr>
            </w:pPr>
            <w:r>
              <w:rPr>
                <w:lang w:val="uk-UA"/>
              </w:rPr>
              <w:t xml:space="preserve">З </w:t>
            </w:r>
            <w:r w:rsidR="000A36D2">
              <w:t>9:00 год. до 1</w:t>
            </w:r>
            <w:r w:rsidR="000A36D2">
              <w:rPr>
                <w:lang w:val="uk-UA"/>
              </w:rPr>
              <w:t>5</w:t>
            </w:r>
            <w:r w:rsidRPr="00224415">
              <w:t>:00 год.</w:t>
            </w:r>
          </w:p>
        </w:tc>
      </w:tr>
      <w:tr w:rsidR="00090D68" w:rsidTr="00224415">
        <w:tc>
          <w:tcPr>
            <w:tcW w:w="2336" w:type="dxa"/>
          </w:tcPr>
          <w:p w:rsidR="00C16348" w:rsidRDefault="00224415" w:rsidP="00224415">
            <w:pPr>
              <w:jc w:val="center"/>
              <w:rPr>
                <w:lang w:val="uk-UA"/>
              </w:rPr>
            </w:pPr>
            <w:r>
              <w:t xml:space="preserve">3 </w:t>
            </w:r>
            <w:r w:rsidR="00C16348">
              <w:rPr>
                <w:lang w:val="uk-UA"/>
              </w:rPr>
              <w:t>середа</w:t>
            </w:r>
          </w:p>
          <w:p w:rsidR="00090D68" w:rsidRPr="00224415" w:rsidRDefault="00224415" w:rsidP="00224415">
            <w:pPr>
              <w:jc w:val="center"/>
              <w:rPr>
                <w:highlight w:val="white"/>
              </w:rPr>
            </w:pPr>
            <w:r>
              <w:t xml:space="preserve"> </w:t>
            </w:r>
            <w:r w:rsidRPr="00224415">
              <w:t>місяця</w:t>
            </w:r>
          </w:p>
        </w:tc>
        <w:tc>
          <w:tcPr>
            <w:tcW w:w="3896" w:type="dxa"/>
          </w:tcPr>
          <w:p w:rsidR="00C16348" w:rsidRPr="00C16348" w:rsidRDefault="00C16348" w:rsidP="002244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м. Жмеринка</w:t>
            </w:r>
          </w:p>
          <w:p w:rsidR="00224415" w:rsidRPr="00075CFB" w:rsidRDefault="00A90685" w:rsidP="00224415">
            <w:pPr>
              <w:jc w:val="center"/>
              <w:rPr>
                <w:lang w:val="uk-UA"/>
              </w:rPr>
            </w:pPr>
            <w:r w:rsidRPr="00A90685">
              <w:t>Старостинські округи:</w:t>
            </w:r>
            <w:r>
              <w:rPr>
                <w:lang w:val="uk-UA"/>
              </w:rPr>
              <w:t xml:space="preserve"> </w:t>
            </w:r>
            <w:r w:rsidR="00224415">
              <w:t>Рів</w:t>
            </w:r>
            <w:r w:rsidR="00075CFB">
              <w:rPr>
                <w:lang w:val="uk-UA"/>
              </w:rPr>
              <w:t xml:space="preserve">ський </w:t>
            </w:r>
          </w:p>
          <w:p w:rsidR="00224415" w:rsidRPr="00075CFB" w:rsidRDefault="00075CFB" w:rsidP="00224415">
            <w:pPr>
              <w:jc w:val="center"/>
              <w:rPr>
                <w:lang w:val="uk-UA"/>
              </w:rPr>
            </w:pPr>
            <w:r>
              <w:t>Коростів</w:t>
            </w:r>
            <w:r>
              <w:rPr>
                <w:lang w:val="uk-UA"/>
              </w:rPr>
              <w:t xml:space="preserve">ецький </w:t>
            </w:r>
          </w:p>
          <w:p w:rsidR="000A36D2" w:rsidRPr="00075CFB" w:rsidRDefault="00075CFB" w:rsidP="00224415">
            <w:pPr>
              <w:jc w:val="center"/>
              <w:rPr>
                <w:lang w:val="uk-UA"/>
              </w:rPr>
            </w:pPr>
            <w:r>
              <w:t>Білик</w:t>
            </w:r>
            <w:r>
              <w:rPr>
                <w:lang w:val="uk-UA"/>
              </w:rPr>
              <w:t xml:space="preserve">овецький </w:t>
            </w:r>
          </w:p>
          <w:p w:rsidR="00224415" w:rsidRPr="00224415" w:rsidRDefault="00224415" w:rsidP="000A304D">
            <w:pPr>
              <w:jc w:val="center"/>
              <w:rPr>
                <w:highlight w:val="white"/>
              </w:rPr>
            </w:pPr>
          </w:p>
        </w:tc>
        <w:tc>
          <w:tcPr>
            <w:tcW w:w="3261" w:type="dxa"/>
          </w:tcPr>
          <w:p w:rsidR="00090D68" w:rsidRPr="00224415" w:rsidRDefault="00224415" w:rsidP="00ED16F1">
            <w:pPr>
              <w:jc w:val="center"/>
              <w:rPr>
                <w:highlight w:val="white"/>
              </w:rPr>
            </w:pPr>
            <w:r>
              <w:rPr>
                <w:lang w:val="uk-UA"/>
              </w:rPr>
              <w:t xml:space="preserve">З </w:t>
            </w:r>
            <w:r w:rsidR="000A36D2">
              <w:t>9:00 год. до 1</w:t>
            </w:r>
            <w:r w:rsidR="000A36D2">
              <w:rPr>
                <w:lang w:val="uk-UA"/>
              </w:rPr>
              <w:t>5</w:t>
            </w:r>
            <w:r w:rsidRPr="00224415">
              <w:t>:00 год.</w:t>
            </w:r>
          </w:p>
        </w:tc>
      </w:tr>
      <w:tr w:rsidR="00090D68" w:rsidTr="00224415">
        <w:tc>
          <w:tcPr>
            <w:tcW w:w="2336" w:type="dxa"/>
          </w:tcPr>
          <w:p w:rsidR="00C16348" w:rsidRDefault="00C16348" w:rsidP="00224415">
            <w:pPr>
              <w:jc w:val="center"/>
              <w:rPr>
                <w:lang w:val="uk-UA"/>
              </w:rPr>
            </w:pPr>
            <w:r>
              <w:t xml:space="preserve">4 </w:t>
            </w:r>
            <w:r>
              <w:rPr>
                <w:lang w:val="uk-UA"/>
              </w:rPr>
              <w:t>середа</w:t>
            </w:r>
          </w:p>
          <w:p w:rsidR="00090D68" w:rsidRPr="00224415" w:rsidRDefault="00224415" w:rsidP="00224415">
            <w:pPr>
              <w:jc w:val="center"/>
              <w:rPr>
                <w:highlight w:val="white"/>
              </w:rPr>
            </w:pPr>
            <w:r w:rsidRPr="00224415">
              <w:t xml:space="preserve"> місяця</w:t>
            </w:r>
          </w:p>
        </w:tc>
        <w:tc>
          <w:tcPr>
            <w:tcW w:w="3896" w:type="dxa"/>
          </w:tcPr>
          <w:p w:rsidR="00224415" w:rsidRPr="00075CFB" w:rsidRDefault="00A90685" w:rsidP="00224415">
            <w:pPr>
              <w:jc w:val="center"/>
              <w:rPr>
                <w:lang w:val="uk-UA"/>
              </w:rPr>
            </w:pPr>
            <w:r w:rsidRPr="00A90685">
              <w:t xml:space="preserve">Старостинські округи: </w:t>
            </w:r>
            <w:r w:rsidR="00075CFB">
              <w:t>Дубов</w:t>
            </w:r>
            <w:r w:rsidR="00075CFB">
              <w:rPr>
                <w:lang w:val="uk-UA"/>
              </w:rPr>
              <w:t xml:space="preserve">ецький </w:t>
            </w:r>
          </w:p>
          <w:p w:rsidR="00224415" w:rsidRPr="00075CFB" w:rsidRDefault="00075CFB" w:rsidP="00224415">
            <w:pPr>
              <w:jc w:val="center"/>
              <w:rPr>
                <w:lang w:val="uk-UA"/>
              </w:rPr>
            </w:pPr>
            <w:r>
              <w:t>Почапин</w:t>
            </w:r>
            <w:r>
              <w:rPr>
                <w:lang w:val="uk-UA"/>
              </w:rPr>
              <w:t xml:space="preserve">ецький </w:t>
            </w:r>
          </w:p>
          <w:p w:rsidR="00224415" w:rsidRPr="00075CFB" w:rsidRDefault="00075CFB" w:rsidP="00224415">
            <w:pPr>
              <w:jc w:val="center"/>
              <w:rPr>
                <w:lang w:val="uk-UA"/>
              </w:rPr>
            </w:pPr>
            <w:r>
              <w:t>Курил</w:t>
            </w:r>
            <w:r>
              <w:rPr>
                <w:lang w:val="uk-UA"/>
              </w:rPr>
              <w:t xml:space="preserve">овецький </w:t>
            </w:r>
            <w:r>
              <w:t>Кармалюк</w:t>
            </w:r>
            <w:r>
              <w:rPr>
                <w:lang w:val="uk-UA"/>
              </w:rPr>
              <w:t xml:space="preserve">івський </w:t>
            </w:r>
          </w:p>
          <w:p w:rsidR="00224415" w:rsidRPr="00224415" w:rsidRDefault="00075CFB" w:rsidP="00A90685">
            <w:pPr>
              <w:jc w:val="center"/>
              <w:rPr>
                <w:highlight w:val="white"/>
              </w:rPr>
            </w:pPr>
            <w:r>
              <w:t>Лисогір</w:t>
            </w:r>
            <w:r>
              <w:rPr>
                <w:lang w:val="uk-UA"/>
              </w:rPr>
              <w:t xml:space="preserve">ський </w:t>
            </w:r>
          </w:p>
        </w:tc>
        <w:tc>
          <w:tcPr>
            <w:tcW w:w="3261" w:type="dxa"/>
          </w:tcPr>
          <w:p w:rsidR="00090D68" w:rsidRPr="00224415" w:rsidRDefault="00224415" w:rsidP="00ED16F1">
            <w:pPr>
              <w:jc w:val="center"/>
              <w:rPr>
                <w:highlight w:val="white"/>
              </w:rPr>
            </w:pPr>
            <w:r>
              <w:rPr>
                <w:lang w:val="uk-UA"/>
              </w:rPr>
              <w:t xml:space="preserve">З </w:t>
            </w:r>
            <w:r w:rsidR="000A36D2">
              <w:t>9:00 год. до 1</w:t>
            </w:r>
            <w:r w:rsidR="000A36D2">
              <w:rPr>
                <w:lang w:val="uk-UA"/>
              </w:rPr>
              <w:t>5</w:t>
            </w:r>
            <w:r w:rsidRPr="00224415">
              <w:t>:00 год.</w:t>
            </w:r>
          </w:p>
        </w:tc>
      </w:tr>
    </w:tbl>
    <w:p w:rsidR="00090D68" w:rsidRDefault="00090D68" w:rsidP="00ED16F1">
      <w:pPr>
        <w:jc w:val="center"/>
        <w:rPr>
          <w:b/>
          <w:highlight w:val="white"/>
        </w:rPr>
      </w:pPr>
    </w:p>
    <w:p w:rsidR="00090D68" w:rsidRDefault="00090D68" w:rsidP="00ED16F1">
      <w:pPr>
        <w:rPr>
          <w:highlight w:val="white"/>
        </w:rPr>
      </w:pPr>
    </w:p>
    <w:p w:rsidR="00090D68" w:rsidRDefault="00090D68" w:rsidP="00ED16F1">
      <w:pPr>
        <w:rPr>
          <w:highlight w:val="white"/>
        </w:rPr>
      </w:pPr>
    </w:p>
    <w:p w:rsidR="00090D68" w:rsidRDefault="00090D68" w:rsidP="00ED16F1">
      <w:pPr>
        <w:rPr>
          <w:highlight w:val="white"/>
        </w:rPr>
      </w:pPr>
    </w:p>
    <w:p w:rsidR="00ED16F1" w:rsidRPr="00280980" w:rsidRDefault="00ED16F1" w:rsidP="00314F95">
      <w:pPr>
        <w:spacing w:line="240" w:lineRule="auto"/>
        <w:jc w:val="both"/>
        <w:rPr>
          <w:i/>
          <w:highlight w:val="white"/>
        </w:rPr>
      </w:pPr>
      <w:r w:rsidRPr="00280980">
        <w:rPr>
          <w:i/>
        </w:rPr>
        <w:t xml:space="preserve">* Виїзд у відповідний населений </w:t>
      </w:r>
      <w:r w:rsidR="00090D68" w:rsidRPr="00280980">
        <w:rPr>
          <w:i/>
        </w:rPr>
        <w:t>пункт</w:t>
      </w:r>
      <w:r w:rsidR="00280980">
        <w:rPr>
          <w:i/>
          <w:lang w:val="uk-UA"/>
        </w:rPr>
        <w:t>/старостинський округ</w:t>
      </w:r>
      <w:r w:rsidR="00314F95">
        <w:rPr>
          <w:i/>
        </w:rPr>
        <w:t xml:space="preserve"> відбува</w:t>
      </w:r>
      <w:r w:rsidR="00314F95">
        <w:rPr>
          <w:i/>
          <w:lang w:val="uk-UA"/>
        </w:rPr>
        <w:t xml:space="preserve">тиметься </w:t>
      </w:r>
      <w:r w:rsidRPr="00280980">
        <w:rPr>
          <w:i/>
        </w:rPr>
        <w:t>з урахуванням узагальнених у запитах старост потреб мешканців в отриманні адміністрат</w:t>
      </w:r>
      <w:r w:rsidR="00314F95">
        <w:rPr>
          <w:i/>
        </w:rPr>
        <w:t>ивних та інших публічних послуг</w:t>
      </w:r>
      <w:r w:rsidR="00314F95">
        <w:rPr>
          <w:i/>
          <w:lang w:val="uk-UA"/>
        </w:rPr>
        <w:t>.</w:t>
      </w:r>
      <w:r w:rsidRPr="00280980">
        <w:rPr>
          <w:i/>
        </w:rPr>
        <w:t xml:space="preserve"> </w:t>
      </w:r>
    </w:p>
    <w:p w:rsidR="00ED16F1" w:rsidRDefault="00ED16F1" w:rsidP="00ED16F1">
      <w:pPr>
        <w:spacing w:after="0"/>
        <w:ind w:left="4956" w:firstLine="708"/>
        <w:rPr>
          <w:highlight w:val="white"/>
          <w:lang w:val="uk-UA"/>
        </w:rPr>
      </w:pPr>
    </w:p>
    <w:p w:rsidR="00090D68" w:rsidRDefault="00090D68" w:rsidP="00280980">
      <w:pPr>
        <w:spacing w:after="0"/>
        <w:rPr>
          <w:highlight w:val="white"/>
          <w:lang w:val="uk-UA"/>
        </w:rPr>
      </w:pPr>
    </w:p>
    <w:p w:rsidR="000C3C96" w:rsidRDefault="000C3C96" w:rsidP="00280980">
      <w:pPr>
        <w:spacing w:after="0"/>
        <w:rPr>
          <w:highlight w:val="white"/>
          <w:lang w:val="uk-UA"/>
        </w:rPr>
      </w:pPr>
    </w:p>
    <w:p w:rsidR="000C3C96" w:rsidRDefault="000C3C96" w:rsidP="00280980">
      <w:pPr>
        <w:spacing w:after="0"/>
        <w:rPr>
          <w:highlight w:val="white"/>
          <w:lang w:val="uk-UA"/>
        </w:rPr>
      </w:pPr>
    </w:p>
    <w:p w:rsidR="000C3C96" w:rsidRDefault="000C3C96" w:rsidP="00280980">
      <w:pPr>
        <w:spacing w:after="0"/>
        <w:rPr>
          <w:highlight w:val="white"/>
          <w:lang w:val="uk-UA"/>
        </w:rPr>
      </w:pPr>
    </w:p>
    <w:p w:rsidR="000C3C96" w:rsidRDefault="000C3C96" w:rsidP="00280980">
      <w:pPr>
        <w:spacing w:after="0"/>
        <w:rPr>
          <w:highlight w:val="white"/>
          <w:lang w:val="uk-UA"/>
        </w:rPr>
      </w:pPr>
    </w:p>
    <w:p w:rsidR="00090D68" w:rsidRDefault="00090D68" w:rsidP="00943996">
      <w:pPr>
        <w:spacing w:after="0"/>
        <w:rPr>
          <w:highlight w:val="white"/>
          <w:lang w:val="uk-UA"/>
        </w:rPr>
      </w:pPr>
    </w:p>
    <w:p w:rsidR="00ED16F1" w:rsidRPr="00ED16F1" w:rsidRDefault="00ED16F1" w:rsidP="00ED16F1">
      <w:pPr>
        <w:spacing w:after="0"/>
        <w:ind w:left="4956" w:firstLine="708"/>
        <w:rPr>
          <w:highlight w:val="white"/>
          <w:lang w:val="uk-UA"/>
        </w:rPr>
      </w:pPr>
      <w:r w:rsidRPr="00ED16F1">
        <w:rPr>
          <w:highlight w:val="white"/>
          <w:lang w:val="uk-UA"/>
        </w:rPr>
        <w:t>Додаток 2</w:t>
      </w:r>
    </w:p>
    <w:p w:rsidR="00ED16F1" w:rsidRPr="00ED16F1" w:rsidRDefault="00ED16F1" w:rsidP="00ED16F1">
      <w:pPr>
        <w:spacing w:after="0"/>
        <w:ind w:left="4956" w:firstLine="708"/>
        <w:rPr>
          <w:highlight w:val="white"/>
          <w:lang w:val="uk-UA"/>
        </w:rPr>
      </w:pPr>
      <w:r w:rsidRPr="00ED16F1">
        <w:rPr>
          <w:highlight w:val="white"/>
          <w:lang w:val="uk-UA"/>
        </w:rPr>
        <w:t>до розпорядження</w:t>
      </w:r>
    </w:p>
    <w:p w:rsidR="00ED16F1" w:rsidRDefault="000C3C96" w:rsidP="00943996">
      <w:pPr>
        <w:spacing w:after="0"/>
        <w:ind w:left="4956" w:firstLine="708"/>
        <w:rPr>
          <w:highlight w:val="white"/>
          <w:lang w:val="uk-UA"/>
        </w:rPr>
      </w:pPr>
      <w:r>
        <w:rPr>
          <w:highlight w:val="white"/>
          <w:lang w:val="uk-UA"/>
        </w:rPr>
        <w:t>від 26 вересня 2024 р № 264-р</w:t>
      </w:r>
    </w:p>
    <w:p w:rsidR="00943996" w:rsidRPr="00ED16F1" w:rsidRDefault="00943996" w:rsidP="00943996">
      <w:pPr>
        <w:spacing w:after="0"/>
        <w:ind w:left="4956" w:firstLine="708"/>
        <w:rPr>
          <w:highlight w:val="white"/>
          <w:lang w:val="uk-UA"/>
        </w:rPr>
      </w:pPr>
    </w:p>
    <w:p w:rsidR="00ED16F1" w:rsidRPr="00D05030" w:rsidRDefault="00ED16F1" w:rsidP="00D05030">
      <w:pPr>
        <w:jc w:val="center"/>
        <w:rPr>
          <w:b/>
          <w:highlight w:val="white"/>
          <w:lang w:val="uk-UA"/>
        </w:rPr>
      </w:pPr>
      <w:r w:rsidRPr="00ED16F1">
        <w:rPr>
          <w:b/>
          <w:highlight w:val="white"/>
          <w:lang w:val="uk-UA"/>
        </w:rPr>
        <w:t xml:space="preserve">Перелік суб’єктів надання адміністративних та інших публічних послуг (посадових осіб), </w:t>
      </w:r>
      <w:r w:rsidR="00E72298">
        <w:rPr>
          <w:b/>
          <w:highlight w:val="white"/>
          <w:lang w:val="uk-UA"/>
        </w:rPr>
        <w:t xml:space="preserve">адміністраторів центру надання адміністративних послуг, </w:t>
      </w:r>
      <w:r w:rsidRPr="00ED16F1">
        <w:rPr>
          <w:b/>
          <w:highlight w:val="white"/>
          <w:lang w:val="uk-UA"/>
        </w:rPr>
        <w:t>які залучаються до надання послуг та консультування на пересувному ВРМ</w:t>
      </w:r>
    </w:p>
    <w:p w:rsidR="00ED16F1" w:rsidRPr="00D05030" w:rsidRDefault="00D05030" w:rsidP="00D050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jc w:val="both"/>
        <w:rPr>
          <w:highlight w:val="white"/>
          <w:lang w:val="uk-UA"/>
        </w:rPr>
      </w:pPr>
      <w:r w:rsidRPr="00D05030">
        <w:rPr>
          <w:rFonts w:eastAsia="Times New Roman"/>
          <w:lang w:val="uk-UA"/>
        </w:rPr>
        <w:t xml:space="preserve">Левінський Анатолій Анатолійович - начальник відділу, державний реєстратор відділу формування та ведення реєстру територіальної громади управління «Центр надання адміністративних послуг» виконавчого комітету Жмеринської міської ради Вінницької області. </w:t>
      </w:r>
    </w:p>
    <w:p w:rsidR="00ED16F1" w:rsidRPr="00AB50E8" w:rsidRDefault="00D05030" w:rsidP="00D050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highlight w:val="white"/>
          <w:lang w:val="uk-UA"/>
        </w:rPr>
      </w:pPr>
      <w:r>
        <w:rPr>
          <w:highlight w:val="white"/>
          <w:lang w:val="uk-UA"/>
        </w:rPr>
        <w:t xml:space="preserve">Схабовська Яна Володимирівна - головний спеціаліст відділу </w:t>
      </w:r>
      <w:r w:rsidRPr="00D05030">
        <w:rPr>
          <w:lang w:val="uk-UA"/>
        </w:rPr>
        <w:t>формування та ведення реєстру територіальної громади управління «Центр надання адміністративних послуг» виконавчого комітету Жмеринської міської ради Вінницької області</w:t>
      </w:r>
      <w:r>
        <w:rPr>
          <w:lang w:val="uk-UA"/>
        </w:rPr>
        <w:t>.</w:t>
      </w:r>
    </w:p>
    <w:p w:rsidR="00ED16F1" w:rsidRPr="00AB50E8" w:rsidRDefault="00D05030" w:rsidP="00D050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highlight w:val="white"/>
          <w:lang w:val="uk-UA"/>
        </w:rPr>
      </w:pPr>
      <w:r w:rsidRPr="00D05030">
        <w:rPr>
          <w:lang w:val="uk-UA"/>
        </w:rPr>
        <w:t>Н</w:t>
      </w:r>
      <w:r>
        <w:rPr>
          <w:lang w:val="uk-UA"/>
        </w:rPr>
        <w:t xml:space="preserve">ікітченко Тетяна Володимирівна - </w:t>
      </w:r>
      <w:r w:rsidRPr="00D05030">
        <w:rPr>
          <w:lang w:val="uk-UA"/>
        </w:rPr>
        <w:t>головний спеціаліст відділу формування та ведення реєстру територіальної громади управління «Центр надання адміністративних послуг» виконавчого комітету Жмеринської міської ради Вінницької області.</w:t>
      </w:r>
    </w:p>
    <w:p w:rsidR="00D05030" w:rsidRPr="00AB50E8" w:rsidRDefault="00D05030" w:rsidP="00D050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highlight w:val="white"/>
          <w:lang w:val="uk-UA"/>
        </w:rPr>
      </w:pPr>
      <w:r>
        <w:rPr>
          <w:lang w:val="uk-UA"/>
        </w:rPr>
        <w:t xml:space="preserve">Федоренко Андрій Володимирович – начальник відділу, державний реєстратор відділу реєстрації </w:t>
      </w:r>
      <w:r w:rsidRPr="00D05030">
        <w:rPr>
          <w:lang w:val="uk-UA"/>
        </w:rPr>
        <w:t>управління «Центр надання адміністративних послуг» виконавчого комітету Жмеринської міської ради Вінницької області.</w:t>
      </w:r>
    </w:p>
    <w:p w:rsidR="00D05030" w:rsidRPr="008B7435" w:rsidRDefault="00D05030" w:rsidP="00D050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highlight w:val="white"/>
          <w:lang w:val="uk-UA"/>
        </w:rPr>
      </w:pPr>
      <w:r>
        <w:rPr>
          <w:highlight w:val="white"/>
          <w:lang w:val="uk-UA"/>
        </w:rPr>
        <w:t xml:space="preserve">Рудяк Олена Петрівна - </w:t>
      </w:r>
      <w:r w:rsidRPr="00D05030">
        <w:rPr>
          <w:lang w:val="uk-UA"/>
        </w:rPr>
        <w:t>державний реєстратор відділу реєстрації управління «Центр надання адміністративних послуг» виконавчого комітету Жмеринської міської ради Вінницької області</w:t>
      </w:r>
      <w:r>
        <w:rPr>
          <w:lang w:val="uk-UA"/>
        </w:rPr>
        <w:t>.</w:t>
      </w:r>
    </w:p>
    <w:p w:rsidR="008B7435" w:rsidRPr="008B7435" w:rsidRDefault="008B7435" w:rsidP="008B74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highlight w:val="white"/>
          <w:lang w:val="uk-UA"/>
        </w:rPr>
      </w:pPr>
      <w:r>
        <w:rPr>
          <w:lang w:val="uk-UA"/>
        </w:rPr>
        <w:t xml:space="preserve">Якимець Максим Григорович – головний спеціаліст </w:t>
      </w:r>
      <w:r w:rsidRPr="00D05030">
        <w:rPr>
          <w:lang w:val="uk-UA"/>
        </w:rPr>
        <w:t>відділу реєстрації управління «Центр надання адміністративних послуг» виконавчого комітету Жмеринської міської ради Вінницької області</w:t>
      </w:r>
      <w:r>
        <w:rPr>
          <w:lang w:val="uk-UA"/>
        </w:rPr>
        <w:t>.</w:t>
      </w:r>
    </w:p>
    <w:p w:rsidR="00E72298" w:rsidRPr="00AB50E8" w:rsidRDefault="00E72298" w:rsidP="00E722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highlight w:val="white"/>
          <w:lang w:val="uk-UA"/>
        </w:rPr>
      </w:pPr>
      <w:r>
        <w:rPr>
          <w:lang w:val="uk-UA"/>
        </w:rPr>
        <w:t xml:space="preserve">Федун Руслан Сергійович – адміністратор </w:t>
      </w:r>
      <w:r w:rsidRPr="00E72298">
        <w:rPr>
          <w:lang w:val="uk-UA"/>
        </w:rPr>
        <w:t>управління «Центр надання адміністративних послуг» виконавчого комітету Жмеринської міської ради Вінницької області.</w:t>
      </w:r>
    </w:p>
    <w:p w:rsidR="00E72298" w:rsidRPr="00AB50E8" w:rsidRDefault="00E72298" w:rsidP="00E722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highlight w:val="white"/>
          <w:lang w:val="uk-UA"/>
        </w:rPr>
      </w:pPr>
      <w:r>
        <w:rPr>
          <w:lang w:val="uk-UA"/>
        </w:rPr>
        <w:t xml:space="preserve">Чуйко Алла Анатоліївна - адміністратор </w:t>
      </w:r>
      <w:r w:rsidRPr="00E72298">
        <w:rPr>
          <w:lang w:val="uk-UA"/>
        </w:rPr>
        <w:t>управління «Центр надання адміністративних послуг» виконавчого комітету Жмеринської міської ради Вінницької області.</w:t>
      </w:r>
    </w:p>
    <w:p w:rsidR="00E72298" w:rsidRPr="00AB50E8" w:rsidRDefault="00E72298" w:rsidP="00E722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highlight w:val="white"/>
          <w:lang w:val="uk-UA"/>
        </w:rPr>
      </w:pPr>
      <w:r>
        <w:rPr>
          <w:highlight w:val="white"/>
          <w:lang w:val="uk-UA"/>
        </w:rPr>
        <w:t xml:space="preserve">Пономарьова Наталя Олександрівна - </w:t>
      </w:r>
      <w:r>
        <w:rPr>
          <w:lang w:val="uk-UA"/>
        </w:rPr>
        <w:t xml:space="preserve">адміністратор </w:t>
      </w:r>
      <w:r w:rsidRPr="00E72298">
        <w:rPr>
          <w:lang w:val="uk-UA"/>
        </w:rPr>
        <w:t>управління «Центр надання адміністративних послуг» виконавчого комітету Жмеринської міської ради Вінницької області.</w:t>
      </w:r>
    </w:p>
    <w:p w:rsidR="00E72298" w:rsidRPr="00AB50E8" w:rsidRDefault="00E72298" w:rsidP="00E722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highlight w:val="white"/>
          <w:lang w:val="uk-UA"/>
        </w:rPr>
      </w:pPr>
      <w:r>
        <w:rPr>
          <w:highlight w:val="white"/>
          <w:lang w:val="uk-UA"/>
        </w:rPr>
        <w:t xml:space="preserve">Пензєва Юлія Віталіївна - </w:t>
      </w:r>
      <w:r>
        <w:rPr>
          <w:lang w:val="uk-UA"/>
        </w:rPr>
        <w:t xml:space="preserve">адміністратор </w:t>
      </w:r>
      <w:r w:rsidRPr="00E72298">
        <w:rPr>
          <w:lang w:val="uk-UA"/>
        </w:rPr>
        <w:t>управління «Центр надання адміністративних послуг» виконавчого комітету Жмеринської міської ради Вінницької області.</w:t>
      </w:r>
    </w:p>
    <w:p w:rsidR="001B4C3D" w:rsidRPr="00224415" w:rsidRDefault="00E72298" w:rsidP="002244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highlight w:val="white"/>
          <w:lang w:val="uk-UA"/>
        </w:rPr>
      </w:pPr>
      <w:r w:rsidRPr="00224415">
        <w:rPr>
          <w:lang w:val="uk-UA"/>
        </w:rPr>
        <w:t xml:space="preserve"> Гончар Тетяна Іванівна - адміністратор управління «Центр надання адміністративних послуг» виконавчого комітету Жмеринської </w:t>
      </w:r>
      <w:r w:rsidR="00224415" w:rsidRPr="00224415">
        <w:rPr>
          <w:lang w:val="uk-UA"/>
        </w:rPr>
        <w:t>міської ради Вінницької област</w:t>
      </w:r>
      <w:r w:rsidR="00224415">
        <w:rPr>
          <w:lang w:val="uk-UA"/>
        </w:rPr>
        <w:t>і.</w:t>
      </w:r>
    </w:p>
    <w:p w:rsidR="001B4C3D" w:rsidRDefault="001B4C3D" w:rsidP="0061045B">
      <w:pPr>
        <w:spacing w:after="0"/>
        <w:jc w:val="both"/>
        <w:rPr>
          <w:lang w:val="uk-UA"/>
        </w:rPr>
      </w:pPr>
    </w:p>
    <w:p w:rsidR="001B4C3D" w:rsidRDefault="001B4C3D" w:rsidP="0061045B">
      <w:pPr>
        <w:spacing w:after="0"/>
        <w:jc w:val="both"/>
        <w:rPr>
          <w:lang w:val="uk-UA"/>
        </w:rPr>
      </w:pPr>
    </w:p>
    <w:p w:rsidR="0042583E" w:rsidRDefault="0042583E" w:rsidP="009D36E6">
      <w:pPr>
        <w:spacing w:after="0"/>
        <w:jc w:val="both"/>
        <w:rPr>
          <w:lang w:val="uk-UA"/>
        </w:rPr>
      </w:pPr>
    </w:p>
    <w:p w:rsidR="008B7435" w:rsidRDefault="008B7435" w:rsidP="009D36E6">
      <w:pPr>
        <w:spacing w:after="0"/>
        <w:jc w:val="both"/>
        <w:rPr>
          <w:lang w:val="uk-UA"/>
        </w:rPr>
      </w:pPr>
    </w:p>
    <w:p w:rsidR="008B7435" w:rsidRDefault="008B7435" w:rsidP="009D36E6">
      <w:pPr>
        <w:spacing w:after="0"/>
        <w:jc w:val="both"/>
        <w:rPr>
          <w:lang w:val="uk-UA"/>
        </w:rPr>
      </w:pPr>
    </w:p>
    <w:p w:rsidR="008B7435" w:rsidRDefault="008B7435" w:rsidP="009D36E6">
      <w:pPr>
        <w:spacing w:after="0"/>
        <w:jc w:val="both"/>
        <w:rPr>
          <w:lang w:val="uk-UA"/>
        </w:rPr>
      </w:pPr>
    </w:p>
    <w:p w:rsidR="008B7435" w:rsidRDefault="008B7435" w:rsidP="009D36E6">
      <w:pPr>
        <w:spacing w:after="0"/>
        <w:jc w:val="both"/>
        <w:rPr>
          <w:lang w:val="uk-UA"/>
        </w:rPr>
      </w:pPr>
    </w:p>
    <w:p w:rsidR="008B7435" w:rsidRDefault="008B7435" w:rsidP="009D36E6">
      <w:pPr>
        <w:spacing w:after="0"/>
        <w:jc w:val="both"/>
        <w:rPr>
          <w:lang w:val="uk-UA"/>
        </w:rPr>
      </w:pPr>
    </w:p>
    <w:p w:rsidR="008B7435" w:rsidRDefault="008B7435" w:rsidP="009D36E6">
      <w:pPr>
        <w:spacing w:after="0"/>
        <w:jc w:val="both"/>
        <w:rPr>
          <w:lang w:val="uk-UA"/>
        </w:rPr>
      </w:pPr>
    </w:p>
    <w:p w:rsidR="008B7435" w:rsidRDefault="008B7435" w:rsidP="009D36E6">
      <w:pPr>
        <w:spacing w:after="0"/>
        <w:jc w:val="both"/>
        <w:rPr>
          <w:lang w:val="uk-UA"/>
        </w:rPr>
      </w:pPr>
    </w:p>
    <w:p w:rsidR="008B7435" w:rsidRDefault="008B7435" w:rsidP="009D36E6">
      <w:pPr>
        <w:spacing w:after="0"/>
        <w:jc w:val="both"/>
        <w:rPr>
          <w:lang w:val="uk-UA"/>
        </w:rPr>
      </w:pPr>
    </w:p>
    <w:p w:rsidR="008B7435" w:rsidRDefault="008B7435" w:rsidP="009D36E6">
      <w:pPr>
        <w:spacing w:after="0"/>
        <w:jc w:val="both"/>
        <w:rPr>
          <w:lang w:val="uk-UA"/>
        </w:rPr>
      </w:pPr>
    </w:p>
    <w:p w:rsidR="008B7435" w:rsidRDefault="008B7435" w:rsidP="009D36E6">
      <w:pPr>
        <w:spacing w:after="0"/>
        <w:jc w:val="both"/>
        <w:rPr>
          <w:lang w:val="uk-UA"/>
        </w:rPr>
      </w:pPr>
    </w:p>
    <w:p w:rsidR="008B7435" w:rsidRDefault="008B7435" w:rsidP="009D36E6">
      <w:pPr>
        <w:spacing w:after="0"/>
        <w:jc w:val="both"/>
        <w:rPr>
          <w:lang w:val="uk-UA"/>
        </w:rPr>
      </w:pPr>
    </w:p>
    <w:p w:rsidR="008B7435" w:rsidRDefault="008B7435" w:rsidP="009D36E6">
      <w:pPr>
        <w:spacing w:after="0"/>
        <w:jc w:val="both"/>
        <w:rPr>
          <w:lang w:val="uk-UA"/>
        </w:rPr>
      </w:pPr>
    </w:p>
    <w:p w:rsidR="008B7435" w:rsidRDefault="008B7435" w:rsidP="009D36E6">
      <w:pPr>
        <w:spacing w:after="0"/>
        <w:jc w:val="both"/>
        <w:rPr>
          <w:lang w:val="uk-UA"/>
        </w:rPr>
      </w:pPr>
    </w:p>
    <w:p w:rsidR="008B7435" w:rsidRDefault="008B7435" w:rsidP="009D36E6">
      <w:pPr>
        <w:spacing w:after="0"/>
        <w:jc w:val="both"/>
        <w:rPr>
          <w:lang w:val="uk-UA"/>
        </w:rPr>
      </w:pPr>
    </w:p>
    <w:p w:rsidR="008B7435" w:rsidRDefault="008B7435" w:rsidP="009D36E6">
      <w:pPr>
        <w:spacing w:after="0"/>
        <w:jc w:val="both"/>
        <w:rPr>
          <w:lang w:val="uk-UA"/>
        </w:rPr>
      </w:pPr>
    </w:p>
    <w:p w:rsidR="008B7435" w:rsidRDefault="008B7435" w:rsidP="009D36E6">
      <w:pPr>
        <w:spacing w:after="0"/>
        <w:jc w:val="both"/>
        <w:rPr>
          <w:lang w:val="uk-UA"/>
        </w:rPr>
      </w:pPr>
    </w:p>
    <w:p w:rsidR="008B7435" w:rsidRDefault="008B7435" w:rsidP="009D36E6">
      <w:pPr>
        <w:spacing w:after="0"/>
        <w:jc w:val="both"/>
        <w:rPr>
          <w:lang w:val="uk-UA"/>
        </w:rPr>
      </w:pPr>
    </w:p>
    <w:p w:rsidR="008B7435" w:rsidRDefault="008B7435" w:rsidP="009D36E6">
      <w:pPr>
        <w:spacing w:after="0"/>
        <w:jc w:val="both"/>
        <w:rPr>
          <w:lang w:val="uk-UA"/>
        </w:rPr>
      </w:pPr>
    </w:p>
    <w:p w:rsidR="008B7435" w:rsidRDefault="008B7435" w:rsidP="009D36E6">
      <w:pPr>
        <w:spacing w:after="0"/>
        <w:jc w:val="both"/>
        <w:rPr>
          <w:lang w:val="uk-UA"/>
        </w:rPr>
      </w:pPr>
    </w:p>
    <w:p w:rsidR="008B7435" w:rsidRDefault="008B7435" w:rsidP="009D36E6">
      <w:pPr>
        <w:spacing w:after="0"/>
        <w:jc w:val="both"/>
        <w:rPr>
          <w:lang w:val="uk-UA"/>
        </w:rPr>
      </w:pPr>
    </w:p>
    <w:p w:rsidR="008B7435" w:rsidRDefault="008B7435" w:rsidP="009D36E6">
      <w:pPr>
        <w:spacing w:after="0"/>
        <w:jc w:val="both"/>
        <w:rPr>
          <w:lang w:val="uk-UA"/>
        </w:rPr>
      </w:pPr>
    </w:p>
    <w:p w:rsidR="008B7435" w:rsidRDefault="008B7435" w:rsidP="009D36E6">
      <w:pPr>
        <w:spacing w:after="0"/>
        <w:jc w:val="both"/>
        <w:rPr>
          <w:lang w:val="uk-UA"/>
        </w:rPr>
      </w:pPr>
    </w:p>
    <w:p w:rsidR="008B7435" w:rsidRDefault="008B7435" w:rsidP="009D36E6">
      <w:pPr>
        <w:spacing w:after="0"/>
        <w:jc w:val="both"/>
        <w:rPr>
          <w:lang w:val="uk-UA"/>
        </w:rPr>
      </w:pPr>
    </w:p>
    <w:p w:rsidR="008B7435" w:rsidRDefault="008B7435" w:rsidP="009D36E6">
      <w:pPr>
        <w:spacing w:after="0"/>
        <w:jc w:val="both"/>
        <w:rPr>
          <w:lang w:val="uk-UA"/>
        </w:rPr>
      </w:pPr>
    </w:p>
    <w:p w:rsidR="008B7435" w:rsidRDefault="008B7435" w:rsidP="009D36E6">
      <w:pPr>
        <w:spacing w:after="0"/>
        <w:jc w:val="both"/>
        <w:rPr>
          <w:lang w:val="uk-UA"/>
        </w:rPr>
      </w:pPr>
    </w:p>
    <w:p w:rsidR="008B7435" w:rsidRDefault="008B7435" w:rsidP="009D36E6">
      <w:pPr>
        <w:spacing w:after="0"/>
        <w:jc w:val="both"/>
        <w:rPr>
          <w:lang w:val="uk-UA"/>
        </w:rPr>
      </w:pPr>
    </w:p>
    <w:p w:rsidR="008B7435" w:rsidRDefault="008B7435" w:rsidP="009D36E6">
      <w:pPr>
        <w:spacing w:after="0"/>
        <w:jc w:val="both"/>
        <w:rPr>
          <w:lang w:val="uk-UA"/>
        </w:rPr>
      </w:pPr>
    </w:p>
    <w:p w:rsidR="008B7435" w:rsidRDefault="008B7435" w:rsidP="009D36E6">
      <w:pPr>
        <w:spacing w:after="0"/>
        <w:jc w:val="both"/>
        <w:rPr>
          <w:lang w:val="uk-UA"/>
        </w:rPr>
      </w:pPr>
    </w:p>
    <w:p w:rsidR="008B7435" w:rsidRDefault="008B7435" w:rsidP="009D36E6">
      <w:pPr>
        <w:spacing w:after="0"/>
        <w:jc w:val="both"/>
        <w:rPr>
          <w:lang w:val="uk-UA"/>
        </w:rPr>
      </w:pPr>
    </w:p>
    <w:p w:rsidR="008B7435" w:rsidRDefault="008B7435" w:rsidP="009D36E6">
      <w:pPr>
        <w:spacing w:after="0"/>
        <w:jc w:val="both"/>
        <w:rPr>
          <w:lang w:val="uk-UA"/>
        </w:rPr>
      </w:pPr>
    </w:p>
    <w:p w:rsidR="008B7435" w:rsidRDefault="008B7435" w:rsidP="009D36E6">
      <w:pPr>
        <w:spacing w:after="0"/>
        <w:jc w:val="both"/>
        <w:rPr>
          <w:lang w:val="uk-UA"/>
        </w:rPr>
      </w:pPr>
    </w:p>
    <w:p w:rsidR="008B7435" w:rsidRDefault="008B7435" w:rsidP="009D36E6">
      <w:pPr>
        <w:spacing w:after="0"/>
        <w:jc w:val="both"/>
        <w:rPr>
          <w:lang w:val="uk-UA"/>
        </w:rPr>
      </w:pPr>
    </w:p>
    <w:p w:rsidR="008B7435" w:rsidRDefault="008B7435" w:rsidP="009D36E6">
      <w:pPr>
        <w:spacing w:after="0"/>
        <w:jc w:val="both"/>
        <w:rPr>
          <w:lang w:val="uk-UA"/>
        </w:rPr>
      </w:pPr>
    </w:p>
    <w:p w:rsidR="008B7435" w:rsidRDefault="008B7435" w:rsidP="009D36E6">
      <w:pPr>
        <w:spacing w:after="0"/>
        <w:jc w:val="both"/>
        <w:rPr>
          <w:lang w:val="uk-UA"/>
        </w:rPr>
      </w:pPr>
    </w:p>
    <w:p w:rsidR="008B7435" w:rsidRDefault="008B7435" w:rsidP="009D36E6">
      <w:pPr>
        <w:spacing w:after="0"/>
        <w:jc w:val="both"/>
        <w:rPr>
          <w:lang w:val="uk-UA"/>
        </w:rPr>
      </w:pPr>
    </w:p>
    <w:p w:rsidR="008B7435" w:rsidRDefault="008B7435" w:rsidP="009D36E6">
      <w:pPr>
        <w:spacing w:after="0"/>
        <w:jc w:val="both"/>
        <w:rPr>
          <w:lang w:val="uk-UA"/>
        </w:rPr>
      </w:pPr>
    </w:p>
    <w:p w:rsidR="0042583E" w:rsidRPr="00E46583" w:rsidRDefault="0042583E" w:rsidP="00D65492">
      <w:pPr>
        <w:ind w:firstLine="708"/>
        <w:jc w:val="both"/>
        <w:rPr>
          <w:lang w:val="uk-UA"/>
        </w:rPr>
      </w:pPr>
    </w:p>
    <w:sectPr w:rsidR="0042583E" w:rsidRPr="00E46583" w:rsidSect="00943996">
      <w:pgSz w:w="11906" w:h="16838" w:code="9"/>
      <w:pgMar w:top="567" w:right="850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D79" w:rsidRDefault="00007D79" w:rsidP="00676A07">
      <w:pPr>
        <w:spacing w:after="0" w:line="240" w:lineRule="auto"/>
      </w:pPr>
      <w:r>
        <w:separator/>
      </w:r>
    </w:p>
  </w:endnote>
  <w:endnote w:type="continuationSeparator" w:id="0">
    <w:p w:rsidR="00007D79" w:rsidRDefault="00007D79" w:rsidP="00676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D79" w:rsidRDefault="00007D79" w:rsidP="00676A07">
      <w:pPr>
        <w:spacing w:after="0" w:line="240" w:lineRule="auto"/>
      </w:pPr>
      <w:r>
        <w:separator/>
      </w:r>
    </w:p>
  </w:footnote>
  <w:footnote w:type="continuationSeparator" w:id="0">
    <w:p w:rsidR="00007D79" w:rsidRDefault="00007D79" w:rsidP="00676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60B10"/>
    <w:multiLevelType w:val="multilevel"/>
    <w:tmpl w:val="40660EA6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03D0723"/>
    <w:multiLevelType w:val="hybridMultilevel"/>
    <w:tmpl w:val="D822473A"/>
    <w:lvl w:ilvl="0" w:tplc="6494EF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883E4A"/>
    <w:multiLevelType w:val="multilevel"/>
    <w:tmpl w:val="984E7DF8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lowerLetter"/>
      <w:lvlText w:val="%2."/>
      <w:lvlJc w:val="left"/>
      <w:pPr>
        <w:ind w:left="1362" w:hanging="360"/>
      </w:pPr>
    </w:lvl>
    <w:lvl w:ilvl="2">
      <w:start w:val="1"/>
      <w:numFmt w:val="lowerRoman"/>
      <w:lvlText w:val="%3."/>
      <w:lvlJc w:val="right"/>
      <w:pPr>
        <w:ind w:left="2082" w:hanging="180"/>
      </w:pPr>
    </w:lvl>
    <w:lvl w:ilvl="3">
      <w:start w:val="1"/>
      <w:numFmt w:val="decimal"/>
      <w:lvlText w:val="%4."/>
      <w:lvlJc w:val="left"/>
      <w:pPr>
        <w:ind w:left="2802" w:hanging="360"/>
      </w:pPr>
    </w:lvl>
    <w:lvl w:ilvl="4">
      <w:start w:val="1"/>
      <w:numFmt w:val="lowerLetter"/>
      <w:lvlText w:val="%5."/>
      <w:lvlJc w:val="left"/>
      <w:pPr>
        <w:ind w:left="3522" w:hanging="360"/>
      </w:pPr>
    </w:lvl>
    <w:lvl w:ilvl="5">
      <w:start w:val="1"/>
      <w:numFmt w:val="lowerRoman"/>
      <w:lvlText w:val="%6."/>
      <w:lvlJc w:val="right"/>
      <w:pPr>
        <w:ind w:left="4242" w:hanging="180"/>
      </w:pPr>
    </w:lvl>
    <w:lvl w:ilvl="6">
      <w:start w:val="1"/>
      <w:numFmt w:val="decimal"/>
      <w:lvlText w:val="%7."/>
      <w:lvlJc w:val="left"/>
      <w:pPr>
        <w:ind w:left="4962" w:hanging="360"/>
      </w:pPr>
    </w:lvl>
    <w:lvl w:ilvl="7">
      <w:start w:val="1"/>
      <w:numFmt w:val="lowerLetter"/>
      <w:lvlText w:val="%8."/>
      <w:lvlJc w:val="left"/>
      <w:pPr>
        <w:ind w:left="5682" w:hanging="360"/>
      </w:pPr>
    </w:lvl>
    <w:lvl w:ilvl="8">
      <w:start w:val="1"/>
      <w:numFmt w:val="lowerRoman"/>
      <w:lvlText w:val="%9."/>
      <w:lvlJc w:val="right"/>
      <w:pPr>
        <w:ind w:left="640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EA"/>
    <w:rsid w:val="00007D79"/>
    <w:rsid w:val="00075CFB"/>
    <w:rsid w:val="00083B1C"/>
    <w:rsid w:val="00090D68"/>
    <w:rsid w:val="000A304D"/>
    <w:rsid w:val="000A36D2"/>
    <w:rsid w:val="000A3C22"/>
    <w:rsid w:val="000C3C96"/>
    <w:rsid w:val="001B4C3D"/>
    <w:rsid w:val="00204CE8"/>
    <w:rsid w:val="00224415"/>
    <w:rsid w:val="002343A5"/>
    <w:rsid w:val="002617C3"/>
    <w:rsid w:val="00280980"/>
    <w:rsid w:val="002926DA"/>
    <w:rsid w:val="002E0104"/>
    <w:rsid w:val="00314F95"/>
    <w:rsid w:val="00361994"/>
    <w:rsid w:val="00364029"/>
    <w:rsid w:val="003655EB"/>
    <w:rsid w:val="003668C9"/>
    <w:rsid w:val="00367605"/>
    <w:rsid w:val="0042583E"/>
    <w:rsid w:val="00427255"/>
    <w:rsid w:val="004561B1"/>
    <w:rsid w:val="00480577"/>
    <w:rsid w:val="004B201E"/>
    <w:rsid w:val="004E2C58"/>
    <w:rsid w:val="0055338B"/>
    <w:rsid w:val="005962E7"/>
    <w:rsid w:val="005C48E6"/>
    <w:rsid w:val="005E596C"/>
    <w:rsid w:val="005F06F9"/>
    <w:rsid w:val="0060745C"/>
    <w:rsid w:val="0061045B"/>
    <w:rsid w:val="00647336"/>
    <w:rsid w:val="00673E6C"/>
    <w:rsid w:val="00674D02"/>
    <w:rsid w:val="00676A07"/>
    <w:rsid w:val="006A22EF"/>
    <w:rsid w:val="006D5855"/>
    <w:rsid w:val="006E1812"/>
    <w:rsid w:val="00707A4B"/>
    <w:rsid w:val="00745525"/>
    <w:rsid w:val="00773759"/>
    <w:rsid w:val="007B6006"/>
    <w:rsid w:val="007C2631"/>
    <w:rsid w:val="007F1839"/>
    <w:rsid w:val="00884E21"/>
    <w:rsid w:val="008945A2"/>
    <w:rsid w:val="008A19CF"/>
    <w:rsid w:val="008B7435"/>
    <w:rsid w:val="00913386"/>
    <w:rsid w:val="00932391"/>
    <w:rsid w:val="00937BD9"/>
    <w:rsid w:val="00943996"/>
    <w:rsid w:val="009D0BA6"/>
    <w:rsid w:val="009D36E6"/>
    <w:rsid w:val="009E7502"/>
    <w:rsid w:val="009F0AE1"/>
    <w:rsid w:val="00A171F6"/>
    <w:rsid w:val="00A55761"/>
    <w:rsid w:val="00A90685"/>
    <w:rsid w:val="00AB50E8"/>
    <w:rsid w:val="00AE322A"/>
    <w:rsid w:val="00B502B8"/>
    <w:rsid w:val="00B5633D"/>
    <w:rsid w:val="00BA71D1"/>
    <w:rsid w:val="00BE00E5"/>
    <w:rsid w:val="00C00AF9"/>
    <w:rsid w:val="00C01847"/>
    <w:rsid w:val="00C056D4"/>
    <w:rsid w:val="00C111E7"/>
    <w:rsid w:val="00C16348"/>
    <w:rsid w:val="00C24BDA"/>
    <w:rsid w:val="00D05030"/>
    <w:rsid w:val="00D11386"/>
    <w:rsid w:val="00D47336"/>
    <w:rsid w:val="00D65492"/>
    <w:rsid w:val="00D738EA"/>
    <w:rsid w:val="00DC600A"/>
    <w:rsid w:val="00E10768"/>
    <w:rsid w:val="00E46583"/>
    <w:rsid w:val="00E72298"/>
    <w:rsid w:val="00E725E3"/>
    <w:rsid w:val="00E977EC"/>
    <w:rsid w:val="00EB6E10"/>
    <w:rsid w:val="00ED16F1"/>
    <w:rsid w:val="00EF67CE"/>
    <w:rsid w:val="00F14DBB"/>
    <w:rsid w:val="00F95736"/>
    <w:rsid w:val="00FC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268D7-D4FA-4013-AAE4-DBBCE67F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760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25E3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4C3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4C3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B4C3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4C3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B4C3D"/>
    <w:rPr>
      <w:b/>
      <w:bCs/>
      <w:sz w:val="20"/>
      <w:szCs w:val="20"/>
    </w:rPr>
  </w:style>
  <w:style w:type="table" w:styleId="ab">
    <w:name w:val="Table Grid"/>
    <w:basedOn w:val="a1"/>
    <w:uiPriority w:val="39"/>
    <w:rsid w:val="00090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0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15FC2-760D-459F-AC42-D339B6B9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Белонюк Ольга</dc:creator>
  <cp:keywords/>
  <dc:description/>
  <cp:lastModifiedBy>Пользователь</cp:lastModifiedBy>
  <cp:revision>6</cp:revision>
  <cp:lastPrinted>2024-09-26T09:25:00Z</cp:lastPrinted>
  <dcterms:created xsi:type="dcterms:W3CDTF">2024-09-25T06:24:00Z</dcterms:created>
  <dcterms:modified xsi:type="dcterms:W3CDTF">2024-09-26T09:25:00Z</dcterms:modified>
</cp:coreProperties>
</file>