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6" w:rsidRPr="00825023" w:rsidRDefault="0051045E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16" w:rsidRPr="00825023" w:rsidRDefault="00FD2116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FD2116" w:rsidRPr="00825023" w:rsidRDefault="00FD2116" w:rsidP="00FD2116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FD2116" w:rsidRPr="00825023" w:rsidRDefault="00FD2116" w:rsidP="00FD2116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FD2116" w:rsidRPr="000779FF" w:rsidRDefault="00FD2116" w:rsidP="00FD2116">
      <w:pPr>
        <w:spacing w:after="13" w:line="266" w:lineRule="auto"/>
        <w:ind w:left="567" w:firstLine="698"/>
        <w:rPr>
          <w:b/>
          <w:w w:val="120"/>
          <w:sz w:val="16"/>
          <w:szCs w:val="16"/>
        </w:rPr>
      </w:pPr>
    </w:p>
    <w:p w:rsidR="00FD2116" w:rsidRPr="008C1BE8" w:rsidRDefault="00FD2116" w:rsidP="00FD2116">
      <w:pPr>
        <w:jc w:val="center"/>
        <w:outlineLvl w:val="6"/>
        <w:rPr>
          <w:b/>
          <w:sz w:val="28"/>
          <w:szCs w:val="28"/>
        </w:rPr>
      </w:pPr>
      <w:r w:rsidRPr="00825023">
        <w:rPr>
          <w:b/>
          <w:w w:val="120"/>
          <w:sz w:val="28"/>
          <w:szCs w:val="28"/>
        </w:rPr>
        <w:t>РІШЕННЯ №</w:t>
      </w:r>
      <w:r w:rsidR="00036ABD">
        <w:rPr>
          <w:b/>
          <w:w w:val="120"/>
          <w:sz w:val="28"/>
          <w:szCs w:val="28"/>
        </w:rPr>
        <w:t xml:space="preserve"> 1301</w:t>
      </w:r>
      <w:r w:rsidR="004465DA">
        <w:rPr>
          <w:b/>
          <w:w w:val="120"/>
          <w:sz w:val="28"/>
          <w:szCs w:val="28"/>
        </w:rPr>
        <w:t xml:space="preserve"> </w:t>
      </w:r>
    </w:p>
    <w:p w:rsidR="00FD2116" w:rsidRPr="000779FF" w:rsidRDefault="00FD2116" w:rsidP="00FD2116">
      <w:pPr>
        <w:spacing w:after="13" w:line="266" w:lineRule="auto"/>
        <w:ind w:left="567" w:firstLine="698"/>
      </w:pPr>
    </w:p>
    <w:p w:rsidR="00FD2116" w:rsidRPr="0058602E" w:rsidRDefault="0038721A" w:rsidP="00FD2116">
      <w:pPr>
        <w:spacing w:after="13" w:line="266" w:lineRule="auto"/>
        <w:rPr>
          <w:b/>
          <w:sz w:val="28"/>
          <w:szCs w:val="28"/>
        </w:rPr>
      </w:pPr>
      <w:r w:rsidRPr="0058602E">
        <w:rPr>
          <w:b/>
          <w:sz w:val="28"/>
          <w:szCs w:val="28"/>
        </w:rPr>
        <w:t xml:space="preserve">від </w:t>
      </w:r>
      <w:r w:rsidR="00036ABD">
        <w:rPr>
          <w:b/>
          <w:sz w:val="28"/>
          <w:szCs w:val="28"/>
        </w:rPr>
        <w:t xml:space="preserve">9 січня </w:t>
      </w:r>
      <w:r w:rsidRPr="0058602E">
        <w:rPr>
          <w:b/>
          <w:sz w:val="28"/>
          <w:szCs w:val="28"/>
        </w:rPr>
        <w:t>202</w:t>
      </w:r>
      <w:r w:rsidR="00036ABD">
        <w:rPr>
          <w:b/>
          <w:sz w:val="28"/>
          <w:szCs w:val="28"/>
        </w:rPr>
        <w:t>5</w:t>
      </w:r>
      <w:r w:rsidR="00FD2116" w:rsidRPr="0058602E">
        <w:rPr>
          <w:b/>
          <w:sz w:val="28"/>
          <w:szCs w:val="28"/>
        </w:rPr>
        <w:t xml:space="preserve"> р.</w:t>
      </w:r>
      <w:r w:rsidRPr="0058602E">
        <w:rPr>
          <w:b/>
          <w:sz w:val="28"/>
          <w:szCs w:val="28"/>
        </w:rPr>
        <w:tab/>
      </w:r>
      <w:r w:rsidR="00036ABD">
        <w:rPr>
          <w:b/>
          <w:sz w:val="28"/>
          <w:szCs w:val="28"/>
        </w:rPr>
        <w:t xml:space="preserve">      </w:t>
      </w:r>
      <w:r w:rsidR="00E65E9B">
        <w:rPr>
          <w:b/>
          <w:sz w:val="28"/>
          <w:szCs w:val="28"/>
        </w:rPr>
        <w:t xml:space="preserve">  </w:t>
      </w:r>
      <w:r w:rsidRPr="0058602E">
        <w:rPr>
          <w:b/>
          <w:sz w:val="28"/>
          <w:szCs w:val="28"/>
        </w:rPr>
        <w:t>м. Жмеринка</w:t>
      </w:r>
      <w:r w:rsidRPr="0058602E">
        <w:rPr>
          <w:b/>
          <w:sz w:val="28"/>
          <w:szCs w:val="28"/>
        </w:rPr>
        <w:tab/>
      </w:r>
      <w:r w:rsidRPr="00036ABD">
        <w:rPr>
          <w:b/>
          <w:sz w:val="28"/>
          <w:szCs w:val="28"/>
        </w:rPr>
        <w:t xml:space="preserve"> </w:t>
      </w:r>
      <w:r w:rsidRPr="0058602E">
        <w:rPr>
          <w:b/>
          <w:sz w:val="28"/>
          <w:szCs w:val="28"/>
        </w:rPr>
        <w:t xml:space="preserve">  </w:t>
      </w:r>
      <w:r w:rsidR="00EA38D4">
        <w:rPr>
          <w:b/>
          <w:sz w:val="28"/>
          <w:szCs w:val="28"/>
        </w:rPr>
        <w:t xml:space="preserve">  </w:t>
      </w:r>
      <w:r w:rsidR="00E65E9B">
        <w:rPr>
          <w:b/>
          <w:sz w:val="28"/>
          <w:szCs w:val="28"/>
        </w:rPr>
        <w:t xml:space="preserve">     </w:t>
      </w:r>
      <w:r w:rsidR="00EA38D4">
        <w:rPr>
          <w:b/>
          <w:sz w:val="28"/>
          <w:szCs w:val="28"/>
        </w:rPr>
        <w:t xml:space="preserve"> </w:t>
      </w:r>
      <w:bookmarkStart w:id="0" w:name="_GoBack"/>
      <w:bookmarkEnd w:id="0"/>
      <w:r w:rsidR="00036ABD">
        <w:rPr>
          <w:b/>
          <w:sz w:val="28"/>
          <w:szCs w:val="28"/>
        </w:rPr>
        <w:t xml:space="preserve">  57</w:t>
      </w:r>
      <w:r w:rsidR="00EA38D4">
        <w:rPr>
          <w:b/>
          <w:sz w:val="28"/>
          <w:szCs w:val="28"/>
        </w:rPr>
        <w:t xml:space="preserve"> </w:t>
      </w:r>
      <w:r w:rsidRPr="0058602E">
        <w:rPr>
          <w:b/>
          <w:sz w:val="28"/>
          <w:szCs w:val="28"/>
        </w:rPr>
        <w:t xml:space="preserve"> сесія  8 </w:t>
      </w:r>
      <w:r w:rsidR="00FD2116" w:rsidRPr="0058602E">
        <w:rPr>
          <w:b/>
          <w:sz w:val="28"/>
          <w:szCs w:val="28"/>
        </w:rPr>
        <w:t>скликання</w:t>
      </w:r>
    </w:p>
    <w:p w:rsidR="00FD2116" w:rsidRPr="0058602E" w:rsidRDefault="00FD2116" w:rsidP="00FD2116">
      <w:pPr>
        <w:shd w:val="clear" w:color="auto" w:fill="FFFFFF"/>
        <w:spacing w:after="13" w:line="266" w:lineRule="auto"/>
        <w:ind w:left="567" w:firstLine="709"/>
        <w:rPr>
          <w:b/>
          <w:sz w:val="16"/>
          <w:szCs w:val="16"/>
        </w:rPr>
      </w:pPr>
    </w:p>
    <w:p w:rsidR="00EA38D4" w:rsidRDefault="00043E6C" w:rsidP="00AE4A81">
      <w:pPr>
        <w:rPr>
          <w:sz w:val="28"/>
          <w:szCs w:val="28"/>
        </w:rPr>
      </w:pPr>
      <w:r>
        <w:rPr>
          <w:sz w:val="28"/>
          <w:szCs w:val="28"/>
        </w:rPr>
        <w:t>Про включення до Перелік</w:t>
      </w:r>
      <w:r w:rsidR="00EA38D4">
        <w:rPr>
          <w:sz w:val="28"/>
          <w:szCs w:val="28"/>
        </w:rPr>
        <w:t>у</w:t>
      </w:r>
    </w:p>
    <w:p w:rsidR="004A1CA4" w:rsidRPr="00FB142D" w:rsidRDefault="00230F5D" w:rsidP="00AE4A81">
      <w:pPr>
        <w:rPr>
          <w:sz w:val="28"/>
          <w:szCs w:val="28"/>
        </w:rPr>
      </w:pPr>
      <w:r>
        <w:rPr>
          <w:sz w:val="28"/>
          <w:szCs w:val="28"/>
        </w:rPr>
        <w:t>другого типу об’єкту</w:t>
      </w:r>
      <w:r w:rsidR="004A1CA4" w:rsidRPr="00FB142D">
        <w:rPr>
          <w:sz w:val="28"/>
          <w:szCs w:val="28"/>
        </w:rPr>
        <w:t xml:space="preserve"> комунальної</w:t>
      </w:r>
    </w:p>
    <w:p w:rsidR="004A1CA4" w:rsidRPr="00FB142D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власності Жмеринської міської</w:t>
      </w:r>
    </w:p>
    <w:p w:rsidR="004A1CA4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територіальної громади</w:t>
      </w:r>
    </w:p>
    <w:p w:rsidR="00672CE2" w:rsidRDefault="00672CE2" w:rsidP="00AE4A81">
      <w:pPr>
        <w:rPr>
          <w:sz w:val="28"/>
          <w:szCs w:val="28"/>
        </w:rPr>
      </w:pPr>
    </w:p>
    <w:p w:rsidR="004A1CA4" w:rsidRDefault="00967425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ідповідно до Закону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оренду державного та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комунального майна»</w:t>
      </w:r>
      <w:r w:rsidR="008D092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(зі змінами)</w:t>
      </w:r>
      <w:r w:rsidR="006036C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останови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03.06.2020р. № 483 «Деякі питання оренди державного та комунального майна»</w:t>
      </w:r>
      <w:r w:rsidR="000779FF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672CE2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еруючись статтями 26, 60 Закону України «Про місцеве самоврядування в Україні», </w:t>
      </w:r>
      <w:r w:rsidR="004A1CA4" w:rsidRPr="00FB142D">
        <w:rPr>
          <w:sz w:val="28"/>
          <w:szCs w:val="28"/>
        </w:rPr>
        <w:t xml:space="preserve">міська рада ВИРІШИЛА: </w:t>
      </w:r>
    </w:p>
    <w:p w:rsidR="00230F5D" w:rsidRPr="00FB142D" w:rsidRDefault="00230F5D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4A1CA4" w:rsidRPr="00FB142D" w:rsidRDefault="004A1CA4" w:rsidP="00AE4A81">
      <w:pPr>
        <w:numPr>
          <w:ilvl w:val="0"/>
          <w:numId w:val="1"/>
        </w:numPr>
        <w:spacing w:line="240" w:lineRule="atLeast"/>
        <w:ind w:left="0" w:firstLine="360"/>
        <w:contextualSpacing/>
        <w:jc w:val="both"/>
        <w:rPr>
          <w:sz w:val="28"/>
          <w:szCs w:val="28"/>
        </w:rPr>
      </w:pPr>
      <w:proofErr w:type="spellStart"/>
      <w:r w:rsidRPr="00FB142D">
        <w:rPr>
          <w:sz w:val="28"/>
          <w:szCs w:val="28"/>
        </w:rPr>
        <w:t>Внести</w:t>
      </w:r>
      <w:proofErr w:type="spellEnd"/>
      <w:r w:rsidRPr="00FB142D">
        <w:rPr>
          <w:sz w:val="28"/>
          <w:szCs w:val="28"/>
        </w:rPr>
        <w:t xml:space="preserve"> зміни до рішення </w:t>
      </w:r>
      <w:r>
        <w:rPr>
          <w:sz w:val="28"/>
          <w:szCs w:val="28"/>
        </w:rPr>
        <w:t>12</w:t>
      </w:r>
      <w:r w:rsidRPr="00FB142D">
        <w:rPr>
          <w:sz w:val="28"/>
          <w:szCs w:val="28"/>
        </w:rPr>
        <w:t xml:space="preserve"> сесії Жмеринської міської ради 8 скликання</w:t>
      </w:r>
      <w:r>
        <w:rPr>
          <w:sz w:val="28"/>
          <w:szCs w:val="28"/>
        </w:rPr>
        <w:t xml:space="preserve"> «Про затвердження Переліків першого та другого типу об’єктів комунальної власності Жмеринської міської територіальної громади» № 318</w:t>
      </w:r>
      <w:r w:rsidRPr="00FB142D">
        <w:rPr>
          <w:sz w:val="28"/>
          <w:szCs w:val="28"/>
        </w:rPr>
        <w:t xml:space="preserve"> від </w:t>
      </w:r>
      <w:r>
        <w:rPr>
          <w:sz w:val="28"/>
          <w:szCs w:val="28"/>
        </w:rPr>
        <w:t>27.07</w:t>
      </w:r>
      <w:r w:rsidRPr="00FB142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B142D">
        <w:rPr>
          <w:sz w:val="28"/>
          <w:szCs w:val="28"/>
        </w:rPr>
        <w:t xml:space="preserve">р., а саме: </w:t>
      </w:r>
    </w:p>
    <w:tbl>
      <w:tblPr>
        <w:tblW w:w="964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4111"/>
        <w:gridCol w:w="1706"/>
      </w:tblGrid>
      <w:tr w:rsidR="00443EB1" w:rsidRPr="00FB142D" w:rsidTr="00FB3452">
        <w:trPr>
          <w:trHeight w:val="795"/>
        </w:trPr>
        <w:tc>
          <w:tcPr>
            <w:tcW w:w="96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3EB1" w:rsidRPr="000B2ABD" w:rsidRDefault="00443EB1" w:rsidP="00FF3E08">
            <w:pPr>
              <w:spacing w:line="240" w:lineRule="atLeast"/>
              <w:ind w:firstLine="360"/>
              <w:contextualSpacing/>
              <w:rPr>
                <w:sz w:val="28"/>
                <w:szCs w:val="28"/>
              </w:rPr>
            </w:pPr>
            <w:r w:rsidRPr="00FB142D">
              <w:rPr>
                <w:sz w:val="28"/>
                <w:szCs w:val="28"/>
              </w:rPr>
              <w:t xml:space="preserve">- </w:t>
            </w:r>
            <w:r w:rsidRPr="00C47AA0">
              <w:rPr>
                <w:sz w:val="28"/>
                <w:szCs w:val="28"/>
              </w:rPr>
              <w:t>п.10</w:t>
            </w:r>
            <w:r>
              <w:rPr>
                <w:sz w:val="28"/>
                <w:szCs w:val="28"/>
              </w:rPr>
              <w:t xml:space="preserve"> Додатку 2 </w:t>
            </w:r>
            <w:r w:rsidRPr="00981B81">
              <w:rPr>
                <w:sz w:val="28"/>
                <w:szCs w:val="28"/>
              </w:rPr>
              <w:t xml:space="preserve">«Перелік об’єктів оренди другого типу, які підлягають передачі в оренду </w:t>
            </w:r>
            <w:r>
              <w:rPr>
                <w:sz w:val="28"/>
                <w:szCs w:val="28"/>
              </w:rPr>
              <w:t>бе</w:t>
            </w:r>
            <w:r w:rsidRPr="00981B81">
              <w:rPr>
                <w:sz w:val="28"/>
                <w:szCs w:val="28"/>
              </w:rPr>
              <w:t>з проведення аукціону»</w:t>
            </w:r>
            <w:r w:rsidR="00FF3E08">
              <w:rPr>
                <w:sz w:val="28"/>
                <w:szCs w:val="28"/>
              </w:rPr>
              <w:t xml:space="preserve"> викласти в наступній редакції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443EB1" w:rsidRPr="00FB142D" w:rsidTr="00443EB1">
        <w:trPr>
          <w:trHeight w:val="62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3EB1" w:rsidRPr="00FB142D" w:rsidRDefault="00443EB1" w:rsidP="00FB3452">
            <w:pPr>
              <w:ind w:hanging="30"/>
              <w:jc w:val="center"/>
              <w:rPr>
                <w:sz w:val="28"/>
                <w:szCs w:val="28"/>
              </w:rPr>
            </w:pPr>
            <w:r w:rsidRPr="00981B81">
              <w:rPr>
                <w:sz w:val="24"/>
                <w:szCs w:val="28"/>
              </w:rPr>
              <w:t>№ з\п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FB142D" w:rsidRDefault="00443EB1" w:rsidP="00FB3452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Назва об'єкта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FB142D" w:rsidRDefault="00443EB1" w:rsidP="00FB3452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Адреса об`єкт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FB142D" w:rsidRDefault="00443EB1" w:rsidP="00FB3452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 xml:space="preserve">Загальна площа, </w:t>
            </w:r>
            <w:proofErr w:type="spellStart"/>
            <w:r w:rsidRPr="00FB142D">
              <w:rPr>
                <w:sz w:val="22"/>
                <w:szCs w:val="22"/>
              </w:rPr>
              <w:t>кв.м</w:t>
            </w:r>
            <w:proofErr w:type="spellEnd"/>
            <w:r w:rsidRPr="00FB142D">
              <w:rPr>
                <w:sz w:val="22"/>
                <w:szCs w:val="22"/>
              </w:rPr>
              <w:t>.</w:t>
            </w:r>
          </w:p>
        </w:tc>
      </w:tr>
      <w:tr w:rsidR="00443EB1" w:rsidRPr="00FB142D" w:rsidTr="00443EB1">
        <w:trPr>
          <w:trHeight w:val="168"/>
        </w:trPr>
        <w:tc>
          <w:tcPr>
            <w:tcW w:w="5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3EB1" w:rsidRPr="00FB142D" w:rsidRDefault="00443EB1" w:rsidP="00FB3452">
            <w:pPr>
              <w:jc w:val="center"/>
              <w:rPr>
                <w:sz w:val="28"/>
                <w:szCs w:val="28"/>
              </w:rPr>
            </w:pPr>
            <w:r w:rsidRPr="0093081D">
              <w:rPr>
                <w:sz w:val="22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FB142D" w:rsidRDefault="00443EB1" w:rsidP="00FB3452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FB142D" w:rsidRDefault="00443EB1" w:rsidP="00FB3452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3</w:t>
            </w:r>
          </w:p>
        </w:tc>
        <w:tc>
          <w:tcPr>
            <w:tcW w:w="17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FB142D" w:rsidRDefault="00443EB1" w:rsidP="00FB3452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4</w:t>
            </w:r>
          </w:p>
        </w:tc>
      </w:tr>
      <w:tr w:rsidR="00443EB1" w:rsidRPr="003C55FD" w:rsidTr="00684D77">
        <w:trPr>
          <w:trHeight w:val="240"/>
        </w:trPr>
        <w:tc>
          <w:tcPr>
            <w:tcW w:w="5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3EB1" w:rsidRPr="003C55FD" w:rsidRDefault="00443EB1" w:rsidP="003C55FD">
            <w:pPr>
              <w:rPr>
                <w:color w:val="000000"/>
                <w:sz w:val="24"/>
                <w:szCs w:val="24"/>
                <w:lang w:val="ru-RU"/>
              </w:rPr>
            </w:pPr>
            <w:r w:rsidRPr="003C55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3C55FD" w:rsidRDefault="00443EB1" w:rsidP="00443EB1">
            <w:pPr>
              <w:rPr>
                <w:color w:val="000000"/>
                <w:sz w:val="24"/>
                <w:szCs w:val="24"/>
              </w:rPr>
            </w:pPr>
            <w:r w:rsidRPr="003C55FD">
              <w:rPr>
                <w:color w:val="000000"/>
                <w:sz w:val="24"/>
                <w:szCs w:val="24"/>
              </w:rPr>
              <w:t>Нежитлове приміщення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3C55FD" w:rsidRDefault="00443EB1" w:rsidP="00443EB1">
            <w:pPr>
              <w:rPr>
                <w:color w:val="000000"/>
                <w:sz w:val="24"/>
                <w:szCs w:val="24"/>
              </w:rPr>
            </w:pPr>
            <w:r w:rsidRPr="003C55FD">
              <w:rPr>
                <w:color w:val="000000"/>
                <w:sz w:val="24"/>
                <w:szCs w:val="24"/>
              </w:rPr>
              <w:t>м. Жмеринка, вул. Центральна, 4</w:t>
            </w:r>
          </w:p>
        </w:tc>
        <w:tc>
          <w:tcPr>
            <w:tcW w:w="17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EB1" w:rsidRPr="003C55FD" w:rsidRDefault="00443EB1" w:rsidP="00443EB1">
            <w:pPr>
              <w:jc w:val="center"/>
              <w:rPr>
                <w:sz w:val="24"/>
                <w:szCs w:val="24"/>
              </w:rPr>
            </w:pPr>
            <w:r w:rsidRPr="003C55FD">
              <w:rPr>
                <w:sz w:val="24"/>
                <w:szCs w:val="24"/>
              </w:rPr>
              <w:t xml:space="preserve">81,1 </w:t>
            </w:r>
          </w:p>
        </w:tc>
      </w:tr>
    </w:tbl>
    <w:p w:rsidR="00443EB1" w:rsidRPr="003C55FD" w:rsidRDefault="00443EB1" w:rsidP="00443EB1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3EB1" w:rsidRDefault="00443EB1" w:rsidP="00443EB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включити до Додатку 2 </w:t>
      </w:r>
      <w:r w:rsidRPr="00981B81">
        <w:rPr>
          <w:rFonts w:ascii="Times New Roman" w:hAnsi="Times New Roman"/>
          <w:sz w:val="28"/>
          <w:szCs w:val="28"/>
        </w:rPr>
        <w:t>«</w:t>
      </w:r>
      <w:proofErr w:type="spellStart"/>
      <w:r w:rsidRPr="00981B81">
        <w:rPr>
          <w:rFonts w:ascii="Times New Roman" w:hAnsi="Times New Roman"/>
          <w:sz w:val="28"/>
          <w:szCs w:val="28"/>
        </w:rPr>
        <w:t>Перелік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B81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B81">
        <w:rPr>
          <w:rFonts w:ascii="Times New Roman" w:hAnsi="Times New Roman"/>
          <w:sz w:val="28"/>
          <w:szCs w:val="28"/>
        </w:rPr>
        <w:t>оренди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другого типу, </w:t>
      </w:r>
      <w:proofErr w:type="spellStart"/>
      <w:r w:rsidRPr="00981B81">
        <w:rPr>
          <w:rFonts w:ascii="Times New Roman" w:hAnsi="Times New Roman"/>
          <w:sz w:val="28"/>
          <w:szCs w:val="28"/>
        </w:rPr>
        <w:t>які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B81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B81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81B81">
        <w:rPr>
          <w:rFonts w:ascii="Times New Roman" w:hAnsi="Times New Roman"/>
          <w:sz w:val="28"/>
          <w:szCs w:val="28"/>
        </w:rPr>
        <w:t>оренду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981B8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981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B81">
        <w:rPr>
          <w:rFonts w:ascii="Times New Roman" w:hAnsi="Times New Roman"/>
          <w:sz w:val="28"/>
          <w:szCs w:val="28"/>
        </w:rPr>
        <w:t>аукціону</w:t>
      </w:r>
      <w:proofErr w:type="spellEnd"/>
      <w:r w:rsidRPr="00981B81">
        <w:rPr>
          <w:rFonts w:ascii="Times New Roman" w:hAnsi="Times New Roman"/>
          <w:sz w:val="28"/>
          <w:szCs w:val="28"/>
        </w:rPr>
        <w:t>»: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4111"/>
        <w:gridCol w:w="1701"/>
      </w:tblGrid>
      <w:tr w:rsidR="00443EB1" w:rsidRPr="00B21FE3" w:rsidTr="00ED5F96">
        <w:tc>
          <w:tcPr>
            <w:tcW w:w="568" w:type="dxa"/>
            <w:shd w:val="clear" w:color="auto" w:fill="auto"/>
          </w:tcPr>
          <w:p w:rsidR="00443EB1" w:rsidRPr="00B21FE3" w:rsidRDefault="00443EB1" w:rsidP="00FB3452">
            <w:pPr>
              <w:ind w:hanging="30"/>
              <w:jc w:val="center"/>
              <w:rPr>
                <w:sz w:val="28"/>
                <w:szCs w:val="28"/>
              </w:rPr>
            </w:pPr>
            <w:r w:rsidRPr="00B21FE3">
              <w:rPr>
                <w:sz w:val="24"/>
                <w:szCs w:val="28"/>
              </w:rPr>
              <w:t>№ з\п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3EB1" w:rsidRPr="00B21FE3" w:rsidRDefault="00443EB1" w:rsidP="00FB3452">
            <w:pPr>
              <w:jc w:val="center"/>
              <w:rPr>
                <w:sz w:val="22"/>
                <w:szCs w:val="22"/>
              </w:rPr>
            </w:pPr>
            <w:r w:rsidRPr="00B21FE3">
              <w:rPr>
                <w:sz w:val="22"/>
                <w:szCs w:val="22"/>
              </w:rPr>
              <w:t>Назва об'єкта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43EB1" w:rsidRPr="00B21FE3" w:rsidRDefault="00443EB1" w:rsidP="00FB3452">
            <w:pPr>
              <w:jc w:val="center"/>
              <w:rPr>
                <w:sz w:val="22"/>
                <w:szCs w:val="22"/>
              </w:rPr>
            </w:pPr>
            <w:r w:rsidRPr="00B21FE3">
              <w:rPr>
                <w:sz w:val="22"/>
                <w:szCs w:val="22"/>
              </w:rPr>
              <w:t>Адреса об`єкта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3EB1" w:rsidRPr="00B21FE3" w:rsidRDefault="00443EB1" w:rsidP="00FB3452">
            <w:pPr>
              <w:jc w:val="center"/>
              <w:rPr>
                <w:sz w:val="22"/>
                <w:szCs w:val="22"/>
              </w:rPr>
            </w:pPr>
            <w:r w:rsidRPr="00B21FE3">
              <w:rPr>
                <w:sz w:val="22"/>
                <w:szCs w:val="22"/>
              </w:rPr>
              <w:t xml:space="preserve">Загальна площа, </w:t>
            </w:r>
            <w:proofErr w:type="spellStart"/>
            <w:r w:rsidRPr="00B21FE3">
              <w:rPr>
                <w:sz w:val="22"/>
                <w:szCs w:val="22"/>
              </w:rPr>
              <w:t>кв.м</w:t>
            </w:r>
            <w:proofErr w:type="spellEnd"/>
            <w:r w:rsidRPr="00B21FE3">
              <w:rPr>
                <w:sz w:val="22"/>
                <w:szCs w:val="22"/>
              </w:rPr>
              <w:t>.</w:t>
            </w:r>
          </w:p>
        </w:tc>
      </w:tr>
      <w:tr w:rsidR="00443EB1" w:rsidRPr="00B21FE3" w:rsidTr="00ED5F96">
        <w:tc>
          <w:tcPr>
            <w:tcW w:w="568" w:type="dxa"/>
            <w:shd w:val="clear" w:color="auto" w:fill="auto"/>
          </w:tcPr>
          <w:p w:rsidR="00443EB1" w:rsidRPr="00B21FE3" w:rsidRDefault="00443EB1" w:rsidP="00FB3452">
            <w:pPr>
              <w:ind w:hanging="30"/>
              <w:jc w:val="center"/>
              <w:rPr>
                <w:sz w:val="24"/>
                <w:szCs w:val="28"/>
              </w:rPr>
            </w:pPr>
            <w:r w:rsidRPr="00B21FE3">
              <w:rPr>
                <w:sz w:val="22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3EB1" w:rsidRPr="00B21FE3" w:rsidRDefault="00443EB1" w:rsidP="00FB3452">
            <w:pPr>
              <w:jc w:val="center"/>
              <w:rPr>
                <w:sz w:val="22"/>
                <w:szCs w:val="22"/>
              </w:rPr>
            </w:pPr>
            <w:r w:rsidRPr="00B21FE3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43EB1" w:rsidRPr="00B21FE3" w:rsidRDefault="00443EB1" w:rsidP="00FB3452">
            <w:pPr>
              <w:jc w:val="center"/>
              <w:rPr>
                <w:sz w:val="22"/>
                <w:szCs w:val="22"/>
              </w:rPr>
            </w:pPr>
            <w:r w:rsidRPr="00B21FE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3EB1" w:rsidRPr="00B21FE3" w:rsidRDefault="00443EB1" w:rsidP="00FB3452">
            <w:pPr>
              <w:jc w:val="center"/>
              <w:rPr>
                <w:sz w:val="22"/>
                <w:szCs w:val="22"/>
              </w:rPr>
            </w:pPr>
            <w:r w:rsidRPr="00B21FE3">
              <w:rPr>
                <w:sz w:val="22"/>
                <w:szCs w:val="22"/>
              </w:rPr>
              <w:t>4</w:t>
            </w:r>
          </w:p>
        </w:tc>
      </w:tr>
      <w:tr w:rsidR="00443EB1" w:rsidRPr="00B21FE3" w:rsidTr="00ED5F96">
        <w:tc>
          <w:tcPr>
            <w:tcW w:w="568" w:type="dxa"/>
            <w:shd w:val="clear" w:color="auto" w:fill="auto"/>
          </w:tcPr>
          <w:p w:rsidR="00443EB1" w:rsidRPr="003C55FD" w:rsidRDefault="00443EB1" w:rsidP="00FB3452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55FD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3EB1" w:rsidRPr="003C55FD" w:rsidRDefault="00443EB1" w:rsidP="00443EB1">
            <w:pPr>
              <w:rPr>
                <w:sz w:val="24"/>
                <w:szCs w:val="24"/>
              </w:rPr>
            </w:pPr>
            <w:r w:rsidRPr="003C55FD">
              <w:rPr>
                <w:sz w:val="24"/>
                <w:szCs w:val="24"/>
              </w:rPr>
              <w:t xml:space="preserve">Нежитлове приміщення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43EB1" w:rsidRPr="003C55FD" w:rsidRDefault="00443EB1" w:rsidP="00FB3452">
            <w:pPr>
              <w:rPr>
                <w:sz w:val="24"/>
                <w:szCs w:val="24"/>
              </w:rPr>
            </w:pPr>
            <w:r w:rsidRPr="003C55FD">
              <w:rPr>
                <w:color w:val="000000"/>
                <w:sz w:val="24"/>
                <w:szCs w:val="24"/>
              </w:rPr>
              <w:t>м. Жмеринка, вул. Центральна,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3EB1" w:rsidRPr="003C55FD" w:rsidRDefault="00443EB1" w:rsidP="00FB3452">
            <w:pPr>
              <w:jc w:val="center"/>
              <w:rPr>
                <w:sz w:val="24"/>
                <w:szCs w:val="24"/>
              </w:rPr>
            </w:pPr>
            <w:r w:rsidRPr="003C55FD">
              <w:rPr>
                <w:sz w:val="24"/>
                <w:szCs w:val="24"/>
              </w:rPr>
              <w:t>62,8</w:t>
            </w:r>
          </w:p>
        </w:tc>
      </w:tr>
    </w:tbl>
    <w:p w:rsidR="00B37D5D" w:rsidRPr="003C55FD" w:rsidRDefault="004A1CA4" w:rsidP="003C55FD">
      <w:pPr>
        <w:pStyle w:val="a7"/>
        <w:numPr>
          <w:ilvl w:val="0"/>
          <w:numId w:val="1"/>
        </w:numPr>
        <w:shd w:val="clear" w:color="auto" w:fill="FFFFFF"/>
        <w:spacing w:before="120"/>
        <w:ind w:left="0" w:firstLine="360"/>
        <w:jc w:val="both"/>
        <w:rPr>
          <w:b/>
          <w:sz w:val="18"/>
          <w:szCs w:val="18"/>
        </w:rPr>
      </w:pPr>
      <w:r w:rsidRPr="003C55FD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</w:t>
      </w:r>
      <w:r w:rsidR="00C82EAF" w:rsidRPr="003C55FD">
        <w:rPr>
          <w:sz w:val="28"/>
          <w:szCs w:val="28"/>
        </w:rPr>
        <w:t xml:space="preserve">(Надія ТРІСКУН) </w:t>
      </w:r>
      <w:r w:rsidRPr="003C55FD">
        <w:rPr>
          <w:sz w:val="28"/>
          <w:szCs w:val="28"/>
        </w:rPr>
        <w:br/>
      </w:r>
    </w:p>
    <w:p w:rsidR="004A1CA4" w:rsidRDefault="004A1CA4" w:rsidP="00C82EAF">
      <w:pPr>
        <w:shd w:val="clear" w:color="auto" w:fill="FFFFFF"/>
        <w:spacing w:before="120"/>
      </w:pPr>
      <w:r w:rsidRPr="000A1308">
        <w:rPr>
          <w:b/>
          <w:sz w:val="28"/>
          <w:szCs w:val="28"/>
        </w:rPr>
        <w:t xml:space="preserve">Секретар міської ради </w:t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  <w:t>Вадим КОЖУХОВСЬКИЙ</w:t>
      </w:r>
    </w:p>
    <w:sectPr w:rsidR="004A1CA4" w:rsidSect="000779FF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E16"/>
    <w:multiLevelType w:val="hybridMultilevel"/>
    <w:tmpl w:val="2E6094CC"/>
    <w:lvl w:ilvl="0" w:tplc="F89C0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D07B1B"/>
    <w:multiLevelType w:val="hybridMultilevel"/>
    <w:tmpl w:val="2E6094CC"/>
    <w:lvl w:ilvl="0" w:tplc="F89C0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81"/>
    <w:rsid w:val="0003112E"/>
    <w:rsid w:val="00035D80"/>
    <w:rsid w:val="00036ABD"/>
    <w:rsid w:val="00043E6C"/>
    <w:rsid w:val="000779FF"/>
    <w:rsid w:val="000A1308"/>
    <w:rsid w:val="000B2ABD"/>
    <w:rsid w:val="000E4C9C"/>
    <w:rsid w:val="000F594B"/>
    <w:rsid w:val="00176E3F"/>
    <w:rsid w:val="001B3043"/>
    <w:rsid w:val="001D1E73"/>
    <w:rsid w:val="001E38C4"/>
    <w:rsid w:val="00203C39"/>
    <w:rsid w:val="00230F5D"/>
    <w:rsid w:val="00251F97"/>
    <w:rsid w:val="002644E2"/>
    <w:rsid w:val="002B5973"/>
    <w:rsid w:val="002B7DB6"/>
    <w:rsid w:val="00300DF3"/>
    <w:rsid w:val="00320E35"/>
    <w:rsid w:val="00324902"/>
    <w:rsid w:val="003828C3"/>
    <w:rsid w:val="0038435C"/>
    <w:rsid w:val="0038721A"/>
    <w:rsid w:val="003C55FD"/>
    <w:rsid w:val="003C5B1B"/>
    <w:rsid w:val="003D0D9A"/>
    <w:rsid w:val="003F37C7"/>
    <w:rsid w:val="00443EB1"/>
    <w:rsid w:val="004465DA"/>
    <w:rsid w:val="0047216E"/>
    <w:rsid w:val="004A1CA4"/>
    <w:rsid w:val="004D76DF"/>
    <w:rsid w:val="004F43CD"/>
    <w:rsid w:val="0051045E"/>
    <w:rsid w:val="00516B82"/>
    <w:rsid w:val="00535ADA"/>
    <w:rsid w:val="00544E4D"/>
    <w:rsid w:val="0055310D"/>
    <w:rsid w:val="005773EE"/>
    <w:rsid w:val="0058602E"/>
    <w:rsid w:val="005D5B19"/>
    <w:rsid w:val="005F14FE"/>
    <w:rsid w:val="006036C6"/>
    <w:rsid w:val="0062640C"/>
    <w:rsid w:val="00637542"/>
    <w:rsid w:val="006462B9"/>
    <w:rsid w:val="00650F51"/>
    <w:rsid w:val="006578B2"/>
    <w:rsid w:val="00663B47"/>
    <w:rsid w:val="00672CE2"/>
    <w:rsid w:val="00684D77"/>
    <w:rsid w:val="006A7BF6"/>
    <w:rsid w:val="006E6112"/>
    <w:rsid w:val="006F2410"/>
    <w:rsid w:val="00763633"/>
    <w:rsid w:val="00782C44"/>
    <w:rsid w:val="007A0497"/>
    <w:rsid w:val="007C1CAF"/>
    <w:rsid w:val="008A24A6"/>
    <w:rsid w:val="008C1BE8"/>
    <w:rsid w:val="008D0928"/>
    <w:rsid w:val="00920767"/>
    <w:rsid w:val="00935D61"/>
    <w:rsid w:val="00940BBA"/>
    <w:rsid w:val="00967425"/>
    <w:rsid w:val="009C4A2D"/>
    <w:rsid w:val="009D20D6"/>
    <w:rsid w:val="009D3A40"/>
    <w:rsid w:val="009D41A4"/>
    <w:rsid w:val="009E3B49"/>
    <w:rsid w:val="009F262E"/>
    <w:rsid w:val="009F72D9"/>
    <w:rsid w:val="00A24637"/>
    <w:rsid w:val="00A76C29"/>
    <w:rsid w:val="00AB28BF"/>
    <w:rsid w:val="00AB691A"/>
    <w:rsid w:val="00AE4A81"/>
    <w:rsid w:val="00B15760"/>
    <w:rsid w:val="00B37D5D"/>
    <w:rsid w:val="00B53F86"/>
    <w:rsid w:val="00B722BE"/>
    <w:rsid w:val="00B77139"/>
    <w:rsid w:val="00B82820"/>
    <w:rsid w:val="00B86F79"/>
    <w:rsid w:val="00C13F3D"/>
    <w:rsid w:val="00C47AA0"/>
    <w:rsid w:val="00C511CA"/>
    <w:rsid w:val="00C82EAF"/>
    <w:rsid w:val="00C97703"/>
    <w:rsid w:val="00CA4B83"/>
    <w:rsid w:val="00D01864"/>
    <w:rsid w:val="00D03D97"/>
    <w:rsid w:val="00D27EF5"/>
    <w:rsid w:val="00D3250D"/>
    <w:rsid w:val="00D41902"/>
    <w:rsid w:val="00D96C02"/>
    <w:rsid w:val="00DA45D8"/>
    <w:rsid w:val="00DA525E"/>
    <w:rsid w:val="00E234AF"/>
    <w:rsid w:val="00E40F37"/>
    <w:rsid w:val="00E42ABC"/>
    <w:rsid w:val="00E65E9B"/>
    <w:rsid w:val="00E97930"/>
    <w:rsid w:val="00E97AE4"/>
    <w:rsid w:val="00EA0362"/>
    <w:rsid w:val="00EA0C56"/>
    <w:rsid w:val="00EA38D4"/>
    <w:rsid w:val="00EA3A95"/>
    <w:rsid w:val="00EC44F1"/>
    <w:rsid w:val="00ED5F96"/>
    <w:rsid w:val="00F2480B"/>
    <w:rsid w:val="00F909A3"/>
    <w:rsid w:val="00F91AE1"/>
    <w:rsid w:val="00FA2742"/>
    <w:rsid w:val="00FB142D"/>
    <w:rsid w:val="00FD2116"/>
    <w:rsid w:val="00FF3E08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A65B3"/>
  <w15:docId w15:val="{F08CEE69-7445-41D3-BCDD-E66AACC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81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E4A8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AE4A8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AE4A8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E4A8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E4A8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4A81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AE4A8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E4A81"/>
    <w:rPr>
      <w:rFonts w:ascii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link w:val="6"/>
    <w:uiPriority w:val="99"/>
    <w:locked/>
    <w:rsid w:val="00AE4A8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link w:val="7"/>
    <w:uiPriority w:val="99"/>
    <w:locked/>
    <w:rsid w:val="00AE4A81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AE4A81"/>
    <w:pPr>
      <w:spacing w:after="120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AE4A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AE4A81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6578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578B2"/>
    <w:rPr>
      <w:rFonts w:ascii="Segoe UI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99"/>
    <w:qFormat/>
    <w:rsid w:val="006578B2"/>
    <w:pPr>
      <w:ind w:left="720"/>
      <w:contextualSpacing/>
    </w:pPr>
  </w:style>
  <w:style w:type="character" w:styleId="a8">
    <w:name w:val="Strong"/>
    <w:uiPriority w:val="22"/>
    <w:qFormat/>
    <w:locked/>
    <w:rsid w:val="00763633"/>
    <w:rPr>
      <w:rFonts w:cs="Times New Roman"/>
      <w:b/>
    </w:rPr>
  </w:style>
  <w:style w:type="character" w:styleId="a9">
    <w:name w:val="Emphasis"/>
    <w:uiPriority w:val="20"/>
    <w:qFormat/>
    <w:locked/>
    <w:rsid w:val="00672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12</cp:revision>
  <cp:lastPrinted>2025-01-10T09:07:00Z</cp:lastPrinted>
  <dcterms:created xsi:type="dcterms:W3CDTF">2025-01-06T11:27:00Z</dcterms:created>
  <dcterms:modified xsi:type="dcterms:W3CDTF">2025-01-10T09:37:00Z</dcterms:modified>
</cp:coreProperties>
</file>