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FE" w:rsidRPr="00825023" w:rsidRDefault="002940FE" w:rsidP="002940FE">
      <w:pPr>
        <w:shd w:val="clear" w:color="auto" w:fill="FFFFFF"/>
        <w:spacing w:after="13" w:line="266" w:lineRule="auto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0FE" w:rsidRPr="00825023" w:rsidRDefault="002940FE" w:rsidP="002940FE">
      <w:pPr>
        <w:keepNext/>
        <w:jc w:val="center"/>
        <w:rPr>
          <w:b/>
          <w:sz w:val="28"/>
          <w:szCs w:val="28"/>
          <w:lang w:val="uk-UA"/>
        </w:rPr>
      </w:pPr>
      <w:r w:rsidRPr="00825023">
        <w:rPr>
          <w:b/>
          <w:sz w:val="28"/>
          <w:szCs w:val="28"/>
          <w:lang w:val="uk-UA"/>
        </w:rPr>
        <w:t>УКРАЇНА</w:t>
      </w:r>
    </w:p>
    <w:p w:rsidR="002940FE" w:rsidRPr="00825023" w:rsidRDefault="002940FE" w:rsidP="002940FE">
      <w:pPr>
        <w:keepNext/>
        <w:jc w:val="center"/>
        <w:rPr>
          <w:b/>
          <w:sz w:val="28"/>
          <w:szCs w:val="28"/>
          <w:lang w:val="uk-UA"/>
        </w:rPr>
      </w:pPr>
      <w:r w:rsidRPr="00825023">
        <w:rPr>
          <w:b/>
          <w:sz w:val="28"/>
          <w:szCs w:val="28"/>
          <w:lang w:val="uk-UA"/>
        </w:rPr>
        <w:t xml:space="preserve">ЖМЕРИНСЬКА МІСЬКА РАДА </w:t>
      </w:r>
      <w:r w:rsidRPr="00825023">
        <w:rPr>
          <w:b/>
          <w:bCs/>
          <w:sz w:val="28"/>
          <w:szCs w:val="28"/>
          <w:lang w:val="uk-UA"/>
        </w:rPr>
        <w:t>ВІННИЦЬКОЇ ОБЛАСТІ</w:t>
      </w:r>
    </w:p>
    <w:p w:rsidR="002940FE" w:rsidRPr="00825023" w:rsidRDefault="002940FE" w:rsidP="002940FE">
      <w:pPr>
        <w:keepNext/>
        <w:keepLines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:rsidR="00077373" w:rsidRDefault="00077373">
      <w:pPr>
        <w:rPr>
          <w:lang w:val="uk-UA"/>
        </w:rPr>
      </w:pPr>
    </w:p>
    <w:p w:rsidR="00077373" w:rsidRPr="006268C7" w:rsidRDefault="006268C7" w:rsidP="006268C7">
      <w:pPr>
        <w:jc w:val="center"/>
        <w:rPr>
          <w:b/>
          <w:sz w:val="32"/>
          <w:szCs w:val="32"/>
          <w:lang w:val="uk-UA"/>
        </w:rPr>
      </w:pPr>
      <w:r w:rsidRPr="006268C7">
        <w:rPr>
          <w:b/>
          <w:sz w:val="32"/>
          <w:szCs w:val="32"/>
          <w:lang w:val="uk-UA"/>
        </w:rPr>
        <w:t>РІШЕННЯ</w:t>
      </w:r>
    </w:p>
    <w:p w:rsidR="006268C7" w:rsidRDefault="006268C7">
      <w:pPr>
        <w:rPr>
          <w:lang w:val="uk-UA"/>
        </w:rPr>
      </w:pPr>
    </w:p>
    <w:p w:rsidR="006268C7" w:rsidRDefault="006268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6268C7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E17D87">
        <w:rPr>
          <w:sz w:val="28"/>
          <w:szCs w:val="28"/>
          <w:lang w:val="uk-UA"/>
        </w:rPr>
        <w:t>"</w:t>
      </w:r>
      <w:r w:rsidR="00817761">
        <w:rPr>
          <w:sz w:val="28"/>
          <w:szCs w:val="28"/>
          <w:lang w:val="uk-UA"/>
        </w:rPr>
        <w:t>19</w:t>
      </w:r>
      <w:r w:rsidR="00E17D87">
        <w:rPr>
          <w:sz w:val="28"/>
          <w:szCs w:val="28"/>
          <w:lang w:val="uk-UA"/>
        </w:rPr>
        <w:t>"</w:t>
      </w:r>
      <w:r w:rsidR="00D611D0">
        <w:rPr>
          <w:sz w:val="28"/>
          <w:szCs w:val="28"/>
          <w:lang w:val="uk-UA"/>
        </w:rPr>
        <w:t xml:space="preserve"> </w:t>
      </w:r>
      <w:r w:rsidR="00817761">
        <w:rPr>
          <w:sz w:val="28"/>
          <w:szCs w:val="28"/>
          <w:lang w:val="uk-UA"/>
        </w:rPr>
        <w:t xml:space="preserve">вересня </w:t>
      </w:r>
      <w:r w:rsidR="00E17D87">
        <w:rPr>
          <w:sz w:val="28"/>
          <w:szCs w:val="28"/>
          <w:lang w:val="uk-UA"/>
        </w:rPr>
        <w:t xml:space="preserve">2024 р.        м. Жмеринка                         </w:t>
      </w:r>
      <w:r>
        <w:rPr>
          <w:sz w:val="28"/>
          <w:szCs w:val="28"/>
          <w:lang w:val="uk-UA"/>
        </w:rPr>
        <w:t>№</w:t>
      </w:r>
      <w:r w:rsidR="00E17D87">
        <w:rPr>
          <w:sz w:val="28"/>
          <w:szCs w:val="28"/>
          <w:lang w:val="uk-UA"/>
        </w:rPr>
        <w:t xml:space="preserve"> </w:t>
      </w:r>
      <w:r w:rsidR="00817761">
        <w:rPr>
          <w:sz w:val="28"/>
          <w:szCs w:val="28"/>
          <w:lang w:val="uk-UA"/>
        </w:rPr>
        <w:t>387</w:t>
      </w:r>
      <w:bookmarkStart w:id="0" w:name="_GoBack"/>
      <w:bookmarkEnd w:id="0"/>
    </w:p>
    <w:p w:rsidR="006268C7" w:rsidRDefault="006268C7">
      <w:pPr>
        <w:rPr>
          <w:sz w:val="28"/>
          <w:szCs w:val="28"/>
          <w:lang w:val="uk-UA"/>
        </w:rPr>
      </w:pPr>
    </w:p>
    <w:p w:rsidR="00977C06" w:rsidRDefault="006268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977C06">
        <w:rPr>
          <w:sz w:val="28"/>
          <w:szCs w:val="28"/>
          <w:lang w:val="uk-UA"/>
        </w:rPr>
        <w:t>внесення змін до рішення</w:t>
      </w:r>
    </w:p>
    <w:p w:rsidR="00977C06" w:rsidRDefault="00B11A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77C06">
        <w:rPr>
          <w:sz w:val="28"/>
          <w:szCs w:val="28"/>
          <w:lang w:val="uk-UA"/>
        </w:rPr>
        <w:t>иконавчого комітету Жмеринської</w:t>
      </w:r>
    </w:p>
    <w:p w:rsidR="00977C06" w:rsidRDefault="00B11A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77C06">
        <w:rPr>
          <w:sz w:val="28"/>
          <w:szCs w:val="28"/>
          <w:lang w:val="uk-UA"/>
        </w:rPr>
        <w:t>іської ради від 05 червня 2024 року № 198</w:t>
      </w:r>
    </w:p>
    <w:p w:rsidR="006268C7" w:rsidRDefault="00B11A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"Про </w:t>
      </w:r>
      <w:r w:rsidR="006268C7">
        <w:rPr>
          <w:sz w:val="28"/>
          <w:szCs w:val="28"/>
          <w:lang w:val="uk-UA"/>
        </w:rPr>
        <w:t>створення комісії із встановлення</w:t>
      </w:r>
    </w:p>
    <w:p w:rsidR="006268C7" w:rsidRDefault="006268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факту здійснення особою </w:t>
      </w:r>
      <w:r w:rsidR="00B11A05">
        <w:rPr>
          <w:sz w:val="28"/>
          <w:szCs w:val="28"/>
          <w:lang w:val="uk-UA"/>
        </w:rPr>
        <w:t>догляду</w:t>
      </w:r>
    </w:p>
    <w:p w:rsidR="00E162DB" w:rsidRDefault="00B11A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6268C7">
        <w:rPr>
          <w:sz w:val="28"/>
          <w:szCs w:val="28"/>
          <w:lang w:val="uk-UA"/>
        </w:rPr>
        <w:t>постійного догляду</w:t>
      </w:r>
      <w:r>
        <w:rPr>
          <w:sz w:val="28"/>
          <w:szCs w:val="28"/>
          <w:lang w:val="uk-UA"/>
        </w:rPr>
        <w:t>)"</w:t>
      </w:r>
    </w:p>
    <w:p w:rsidR="00E162DB" w:rsidRDefault="00E162DB">
      <w:pPr>
        <w:rPr>
          <w:sz w:val="28"/>
          <w:szCs w:val="28"/>
          <w:lang w:val="uk-UA"/>
        </w:rPr>
      </w:pPr>
    </w:p>
    <w:p w:rsidR="006268C7" w:rsidRDefault="00E162DB" w:rsidP="00E162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85007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 виконання пунктів 9,14 частини першої статті 23 Закону України </w:t>
      </w:r>
      <w:r w:rsidR="009B762A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Про мобілізаційну підготовку та мобілізацію</w:t>
      </w:r>
      <w:r w:rsidR="009B762A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 </w:t>
      </w:r>
      <w:r w:rsidR="00DC7EF2">
        <w:rPr>
          <w:sz w:val="28"/>
          <w:szCs w:val="28"/>
          <w:lang w:val="uk-UA"/>
        </w:rPr>
        <w:t xml:space="preserve">у зв’язку з прийняттям </w:t>
      </w:r>
      <w:r>
        <w:rPr>
          <w:sz w:val="28"/>
          <w:szCs w:val="28"/>
          <w:lang w:val="uk-UA"/>
        </w:rPr>
        <w:t>постанови Кабінету Міністрів України від 16.0</w:t>
      </w:r>
      <w:r w:rsidR="00DC7EF2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.2024 року № </w:t>
      </w:r>
      <w:r w:rsidR="00DC7EF2">
        <w:rPr>
          <w:sz w:val="28"/>
          <w:szCs w:val="28"/>
          <w:lang w:val="uk-UA"/>
        </w:rPr>
        <w:t>930</w:t>
      </w:r>
      <w:r w:rsidR="006268C7">
        <w:rPr>
          <w:sz w:val="28"/>
          <w:szCs w:val="28"/>
          <w:lang w:val="uk-UA"/>
        </w:rPr>
        <w:t xml:space="preserve"> </w:t>
      </w:r>
      <w:r w:rsidR="009B762A">
        <w:rPr>
          <w:sz w:val="28"/>
          <w:szCs w:val="28"/>
          <w:lang w:val="uk-UA"/>
        </w:rPr>
        <w:t>"</w:t>
      </w:r>
      <w:r w:rsidR="00DC7EF2">
        <w:rPr>
          <w:sz w:val="28"/>
          <w:szCs w:val="28"/>
          <w:lang w:val="uk-UA"/>
        </w:rPr>
        <w:t xml:space="preserve">Зміни, що вносяться до </w:t>
      </w:r>
      <w:r w:rsidR="00857732">
        <w:rPr>
          <w:sz w:val="28"/>
          <w:szCs w:val="28"/>
          <w:lang w:val="uk-UA"/>
        </w:rPr>
        <w:t>Порядку проведення призову громадян на військову службу під час мобілізації, на особливий період</w:t>
      </w:r>
      <w:r w:rsidR="009B762A">
        <w:rPr>
          <w:sz w:val="28"/>
          <w:szCs w:val="28"/>
          <w:lang w:val="uk-UA"/>
        </w:rPr>
        <w:t>"</w:t>
      </w:r>
      <w:r w:rsidR="00857732">
        <w:rPr>
          <w:sz w:val="28"/>
          <w:szCs w:val="28"/>
          <w:lang w:val="uk-UA"/>
        </w:rPr>
        <w:t>,</w:t>
      </w:r>
      <w:r w:rsidR="00E85007" w:rsidRPr="00E85007">
        <w:rPr>
          <w:sz w:val="28"/>
          <w:szCs w:val="28"/>
          <w:lang w:val="uk-UA"/>
        </w:rPr>
        <w:t xml:space="preserve"> </w:t>
      </w:r>
      <w:r w:rsidR="00E85007">
        <w:rPr>
          <w:sz w:val="28"/>
          <w:szCs w:val="28"/>
          <w:lang w:val="uk-UA"/>
        </w:rPr>
        <w:t>з метою організації роботи комісії щодо встановлення факту здійснення особою постійного догляду</w:t>
      </w:r>
      <w:r w:rsidR="00857732">
        <w:rPr>
          <w:sz w:val="28"/>
          <w:szCs w:val="28"/>
          <w:lang w:val="uk-UA"/>
        </w:rPr>
        <w:t xml:space="preserve"> виконавчий комітет міської ради</w:t>
      </w:r>
    </w:p>
    <w:p w:rsidR="006268C7" w:rsidRDefault="006268C7" w:rsidP="00E162DB">
      <w:pPr>
        <w:jc w:val="both"/>
        <w:rPr>
          <w:sz w:val="28"/>
          <w:szCs w:val="28"/>
          <w:lang w:val="uk-UA"/>
        </w:rPr>
      </w:pPr>
    </w:p>
    <w:p w:rsidR="006268C7" w:rsidRPr="00857732" w:rsidRDefault="00857732" w:rsidP="00E162DB">
      <w:pPr>
        <w:jc w:val="both"/>
        <w:rPr>
          <w:b/>
          <w:sz w:val="32"/>
          <w:szCs w:val="32"/>
          <w:lang w:val="uk-UA"/>
        </w:rPr>
      </w:pPr>
      <w:r w:rsidRPr="00857732">
        <w:rPr>
          <w:b/>
          <w:sz w:val="32"/>
          <w:szCs w:val="32"/>
          <w:lang w:val="uk-UA"/>
        </w:rPr>
        <w:t>ВИРІШИВ:</w:t>
      </w:r>
    </w:p>
    <w:p w:rsidR="006268C7" w:rsidRDefault="006268C7" w:rsidP="00E162DB">
      <w:pPr>
        <w:jc w:val="both"/>
        <w:rPr>
          <w:sz w:val="28"/>
          <w:szCs w:val="28"/>
          <w:lang w:val="uk-UA"/>
        </w:rPr>
      </w:pPr>
    </w:p>
    <w:p w:rsidR="006268C7" w:rsidRDefault="00B11A05" w:rsidP="00857732">
      <w:pPr>
        <w:pStyle w:val="a7"/>
        <w:numPr>
          <w:ilvl w:val="0"/>
          <w:numId w:val="2"/>
        </w:numPr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Змінити назву </w:t>
      </w:r>
      <w:r w:rsidR="00857732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  <w:r w:rsidR="00857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"Комісія </w:t>
      </w:r>
      <w:r w:rsidR="00857732">
        <w:rPr>
          <w:sz w:val="28"/>
          <w:szCs w:val="28"/>
          <w:lang w:val="uk-UA"/>
        </w:rPr>
        <w:t xml:space="preserve">із встановлення факту здійснення особою </w:t>
      </w:r>
      <w:r>
        <w:rPr>
          <w:sz w:val="28"/>
          <w:szCs w:val="28"/>
          <w:lang w:val="uk-UA"/>
        </w:rPr>
        <w:t>догляду (</w:t>
      </w:r>
      <w:r w:rsidR="00857732">
        <w:rPr>
          <w:sz w:val="28"/>
          <w:szCs w:val="28"/>
          <w:lang w:val="uk-UA"/>
        </w:rPr>
        <w:t>постійного догляду</w:t>
      </w:r>
      <w:r>
        <w:rPr>
          <w:sz w:val="28"/>
          <w:szCs w:val="28"/>
          <w:lang w:val="uk-UA"/>
        </w:rPr>
        <w:t>)" на "Комісія</w:t>
      </w:r>
      <w:r w:rsidRPr="00B11A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 встановлення факту здійснення особою постійного догляду"</w:t>
      </w:r>
      <w:r w:rsidR="006A6BC4">
        <w:rPr>
          <w:sz w:val="28"/>
          <w:szCs w:val="28"/>
          <w:lang w:val="uk-UA"/>
        </w:rPr>
        <w:t xml:space="preserve">. </w:t>
      </w:r>
    </w:p>
    <w:p w:rsidR="006A6BC4" w:rsidRDefault="006A6BC4" w:rsidP="006A6BC4">
      <w:pPr>
        <w:jc w:val="both"/>
        <w:rPr>
          <w:sz w:val="28"/>
          <w:szCs w:val="28"/>
          <w:lang w:val="uk-UA"/>
        </w:rPr>
      </w:pPr>
    </w:p>
    <w:p w:rsidR="006A6BC4" w:rsidRDefault="006A6BC4" w:rsidP="006A6BC4">
      <w:pPr>
        <w:pStyle w:val="a7"/>
        <w:numPr>
          <w:ilvl w:val="0"/>
          <w:numId w:val="2"/>
        </w:numPr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із встановлення факту здійснення особою постійного догляду в своїй діяльності керуватись пунктом 61 Порядку проведення призову громадян на військову службу під час мобілізації, на особливий період, затвердженого постановою Кабінету Міністрів України від 16.05.2024 року № 560 "Про затвердження Порядку проведення призову громадян на військову службу під час мобілізації, на особливий період"</w:t>
      </w:r>
      <w:r w:rsidR="00273D26">
        <w:rPr>
          <w:sz w:val="28"/>
          <w:szCs w:val="28"/>
          <w:lang w:val="uk-UA"/>
        </w:rPr>
        <w:t>, зі змінами</w:t>
      </w:r>
      <w:r>
        <w:rPr>
          <w:sz w:val="28"/>
          <w:szCs w:val="28"/>
          <w:lang w:val="uk-UA"/>
        </w:rPr>
        <w:t>.</w:t>
      </w:r>
    </w:p>
    <w:p w:rsidR="006A6BC4" w:rsidRPr="006A6BC4" w:rsidRDefault="006A6BC4" w:rsidP="006A6BC4">
      <w:pPr>
        <w:pStyle w:val="a7"/>
        <w:rPr>
          <w:sz w:val="28"/>
          <w:szCs w:val="28"/>
          <w:lang w:val="uk-UA"/>
        </w:rPr>
      </w:pPr>
    </w:p>
    <w:p w:rsidR="002E7377" w:rsidRDefault="006A6BC4" w:rsidP="002E7377">
      <w:pPr>
        <w:pStyle w:val="a7"/>
        <w:numPr>
          <w:ilvl w:val="0"/>
          <w:numId w:val="2"/>
        </w:numPr>
        <w:ind w:left="0" w:firstLine="525"/>
        <w:jc w:val="both"/>
        <w:rPr>
          <w:sz w:val="28"/>
          <w:lang w:val="uk-UA"/>
        </w:rPr>
      </w:pPr>
      <w:r w:rsidRPr="002E7377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E7377" w:rsidRPr="002E7377">
        <w:rPr>
          <w:sz w:val="28"/>
          <w:szCs w:val="28"/>
          <w:lang w:val="uk-UA"/>
        </w:rPr>
        <w:t>з</w:t>
      </w:r>
      <w:r w:rsidR="006D118B">
        <w:rPr>
          <w:sz w:val="28"/>
          <w:lang w:val="uk-UA"/>
        </w:rPr>
        <w:t>аступника</w:t>
      </w:r>
      <w:r w:rsidR="002E7377" w:rsidRPr="002E7377">
        <w:rPr>
          <w:sz w:val="28"/>
          <w:lang w:val="uk-UA"/>
        </w:rPr>
        <w:t xml:space="preserve"> міського голови з питань діяльності виконавчих органів</w:t>
      </w:r>
      <w:r w:rsidR="006D118B">
        <w:rPr>
          <w:sz w:val="28"/>
          <w:lang w:val="uk-UA"/>
        </w:rPr>
        <w:t xml:space="preserve"> ради Ольгу БОРОВСЬКУ</w:t>
      </w:r>
      <w:r w:rsidR="002E7377">
        <w:rPr>
          <w:sz w:val="28"/>
          <w:lang w:val="uk-UA"/>
        </w:rPr>
        <w:t>.</w:t>
      </w:r>
      <w:r w:rsidR="002E7377" w:rsidRPr="002E7377">
        <w:rPr>
          <w:sz w:val="28"/>
          <w:lang w:val="uk-UA"/>
        </w:rPr>
        <w:t xml:space="preserve"> </w:t>
      </w:r>
    </w:p>
    <w:p w:rsidR="006D118B" w:rsidRPr="006D118B" w:rsidRDefault="006D118B" w:rsidP="006D118B">
      <w:pPr>
        <w:pStyle w:val="a7"/>
        <w:rPr>
          <w:sz w:val="28"/>
          <w:lang w:val="uk-UA"/>
        </w:rPr>
      </w:pPr>
    </w:p>
    <w:p w:rsidR="006A6BC4" w:rsidRDefault="006A6BC4" w:rsidP="006A6BC4">
      <w:pPr>
        <w:jc w:val="both"/>
        <w:rPr>
          <w:sz w:val="28"/>
          <w:szCs w:val="28"/>
          <w:lang w:val="uk-UA"/>
        </w:rPr>
      </w:pPr>
    </w:p>
    <w:p w:rsidR="006E7387" w:rsidRPr="006D118B" w:rsidRDefault="002940FE" w:rsidP="006A6BC4">
      <w:pPr>
        <w:jc w:val="both"/>
        <w:rPr>
          <w:sz w:val="28"/>
          <w:szCs w:val="28"/>
          <w:lang w:val="uk-UA"/>
        </w:rPr>
      </w:pPr>
      <w:r w:rsidRPr="006D118B">
        <w:rPr>
          <w:sz w:val="28"/>
          <w:szCs w:val="28"/>
          <w:lang w:val="uk-UA"/>
        </w:rPr>
        <w:t>Секретар</w:t>
      </w:r>
      <w:r w:rsidR="00B52254" w:rsidRPr="006D118B">
        <w:rPr>
          <w:sz w:val="28"/>
          <w:szCs w:val="28"/>
          <w:lang w:val="uk-UA"/>
        </w:rPr>
        <w:t xml:space="preserve"> </w:t>
      </w:r>
      <w:r w:rsidRPr="006D118B">
        <w:rPr>
          <w:sz w:val="28"/>
          <w:szCs w:val="28"/>
          <w:lang w:val="uk-UA"/>
        </w:rPr>
        <w:t>м</w:t>
      </w:r>
      <w:r w:rsidR="006E7387" w:rsidRPr="006D118B">
        <w:rPr>
          <w:sz w:val="28"/>
          <w:szCs w:val="28"/>
          <w:lang w:val="uk-UA"/>
        </w:rPr>
        <w:t>іськ</w:t>
      </w:r>
      <w:r w:rsidRPr="006D118B">
        <w:rPr>
          <w:sz w:val="28"/>
          <w:szCs w:val="28"/>
          <w:lang w:val="uk-UA"/>
        </w:rPr>
        <w:t>ої ради</w:t>
      </w:r>
      <w:r w:rsidR="006E7387" w:rsidRPr="006D118B">
        <w:rPr>
          <w:sz w:val="28"/>
          <w:szCs w:val="28"/>
          <w:lang w:val="uk-UA"/>
        </w:rPr>
        <w:t xml:space="preserve">             </w:t>
      </w:r>
      <w:r w:rsidRPr="006D118B">
        <w:rPr>
          <w:sz w:val="28"/>
          <w:szCs w:val="28"/>
          <w:lang w:val="uk-UA"/>
        </w:rPr>
        <w:t xml:space="preserve">   </w:t>
      </w:r>
      <w:r w:rsidR="006E7387" w:rsidRPr="006D118B">
        <w:rPr>
          <w:sz w:val="28"/>
          <w:szCs w:val="28"/>
          <w:lang w:val="uk-UA"/>
        </w:rPr>
        <w:t xml:space="preserve">          </w:t>
      </w:r>
      <w:r w:rsidR="006D118B">
        <w:rPr>
          <w:sz w:val="28"/>
          <w:szCs w:val="28"/>
          <w:lang w:val="uk-UA"/>
        </w:rPr>
        <w:t xml:space="preserve">     </w:t>
      </w:r>
      <w:r w:rsidR="006E7387" w:rsidRPr="006D118B">
        <w:rPr>
          <w:sz w:val="28"/>
          <w:szCs w:val="28"/>
          <w:lang w:val="uk-UA"/>
        </w:rPr>
        <w:t xml:space="preserve">         Вадим КОЖУХОВСЬКИЙ</w:t>
      </w:r>
    </w:p>
    <w:sectPr w:rsidR="006E7387" w:rsidRPr="006D118B" w:rsidSect="006131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95242"/>
    <w:multiLevelType w:val="hybridMultilevel"/>
    <w:tmpl w:val="83A8479C"/>
    <w:lvl w:ilvl="0" w:tplc="45A0920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48EE0B30"/>
    <w:multiLevelType w:val="hybridMultilevel"/>
    <w:tmpl w:val="2CCCF2A0"/>
    <w:lvl w:ilvl="0" w:tplc="1B88B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17140"/>
    <w:multiLevelType w:val="hybridMultilevel"/>
    <w:tmpl w:val="9B10441E"/>
    <w:lvl w:ilvl="0" w:tplc="A0820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423BC"/>
    <w:multiLevelType w:val="hybridMultilevel"/>
    <w:tmpl w:val="83A8479C"/>
    <w:lvl w:ilvl="0" w:tplc="45A0920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1DF5"/>
    <w:rsid w:val="00036F10"/>
    <w:rsid w:val="00077373"/>
    <w:rsid w:val="0009304B"/>
    <w:rsid w:val="000D0D8C"/>
    <w:rsid w:val="000E7A0F"/>
    <w:rsid w:val="00175D6B"/>
    <w:rsid w:val="00272763"/>
    <w:rsid w:val="00273D26"/>
    <w:rsid w:val="002940FE"/>
    <w:rsid w:val="002E7377"/>
    <w:rsid w:val="00305F08"/>
    <w:rsid w:val="00317FF2"/>
    <w:rsid w:val="0032757A"/>
    <w:rsid w:val="003313F2"/>
    <w:rsid w:val="003331D5"/>
    <w:rsid w:val="003824B7"/>
    <w:rsid w:val="003A3D44"/>
    <w:rsid w:val="00430D13"/>
    <w:rsid w:val="00446887"/>
    <w:rsid w:val="00463942"/>
    <w:rsid w:val="00557B0D"/>
    <w:rsid w:val="00560E39"/>
    <w:rsid w:val="00561DF5"/>
    <w:rsid w:val="00613195"/>
    <w:rsid w:val="00613C3E"/>
    <w:rsid w:val="006268C7"/>
    <w:rsid w:val="006451D1"/>
    <w:rsid w:val="006944E2"/>
    <w:rsid w:val="006A3505"/>
    <w:rsid w:val="006A6BC4"/>
    <w:rsid w:val="006D118B"/>
    <w:rsid w:val="006E7387"/>
    <w:rsid w:val="006F3B2A"/>
    <w:rsid w:val="008079D9"/>
    <w:rsid w:val="00817761"/>
    <w:rsid w:val="00857732"/>
    <w:rsid w:val="008D7620"/>
    <w:rsid w:val="009173C9"/>
    <w:rsid w:val="00977C06"/>
    <w:rsid w:val="009B762A"/>
    <w:rsid w:val="00A047CA"/>
    <w:rsid w:val="00A14B16"/>
    <w:rsid w:val="00A5136F"/>
    <w:rsid w:val="00A7643B"/>
    <w:rsid w:val="00AA7787"/>
    <w:rsid w:val="00AD1418"/>
    <w:rsid w:val="00B11A05"/>
    <w:rsid w:val="00B52254"/>
    <w:rsid w:val="00B5797F"/>
    <w:rsid w:val="00B802FA"/>
    <w:rsid w:val="00D611D0"/>
    <w:rsid w:val="00DC7EF2"/>
    <w:rsid w:val="00DD23BA"/>
    <w:rsid w:val="00E02EF8"/>
    <w:rsid w:val="00E162DB"/>
    <w:rsid w:val="00E17435"/>
    <w:rsid w:val="00E17D87"/>
    <w:rsid w:val="00E23517"/>
    <w:rsid w:val="00E42533"/>
    <w:rsid w:val="00E5097C"/>
    <w:rsid w:val="00E67F8D"/>
    <w:rsid w:val="00E85007"/>
    <w:rsid w:val="00E9113E"/>
    <w:rsid w:val="00EC3573"/>
    <w:rsid w:val="00F33F80"/>
    <w:rsid w:val="00FD4689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8A85"/>
  <w15:docId w15:val="{3A51F5BA-13BD-44AB-A904-E7092674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61DF5"/>
    <w:pPr>
      <w:keepNext/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1DF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a3">
    <w:name w:val="заголов"/>
    <w:basedOn w:val="a"/>
    <w:rsid w:val="00561DF5"/>
    <w:pPr>
      <w:widowControl w:val="0"/>
      <w:suppressAutoHyphens/>
      <w:jc w:val="center"/>
    </w:pPr>
    <w:rPr>
      <w:b/>
      <w:kern w:val="1"/>
      <w:lang w:val="uk-UA" w:eastAsia="ar-SA"/>
    </w:rPr>
  </w:style>
  <w:style w:type="character" w:styleId="a4">
    <w:name w:val="Hyperlink"/>
    <w:unhideWhenUsed/>
    <w:rsid w:val="00561D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1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D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77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E93EB-9098-4865-9C34-1ACF4718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User_05</dc:creator>
  <cp:lastModifiedBy>Пользователь</cp:lastModifiedBy>
  <cp:revision>9</cp:revision>
  <cp:lastPrinted>2024-09-19T12:29:00Z</cp:lastPrinted>
  <dcterms:created xsi:type="dcterms:W3CDTF">2024-08-21T11:50:00Z</dcterms:created>
  <dcterms:modified xsi:type="dcterms:W3CDTF">2024-09-19T12:29:00Z</dcterms:modified>
</cp:coreProperties>
</file>