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33BBE">
        <w:rPr>
          <w:b/>
          <w:color w:val="auto"/>
          <w:sz w:val="28"/>
          <w:szCs w:val="20"/>
          <w:lang w:val="uk-UA" w:eastAsia="ru-RU" w:bidi="ar-SA"/>
        </w:rPr>
        <w:t>2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833BBE">
        <w:rPr>
          <w:color w:val="auto"/>
          <w:sz w:val="28"/>
          <w:szCs w:val="20"/>
          <w:lang w:val="uk-UA" w:eastAsia="ru-RU" w:bidi="ar-SA"/>
        </w:rPr>
        <w:t>16</w:t>
      </w:r>
      <w:r w:rsidR="0086683C">
        <w:rPr>
          <w:color w:val="auto"/>
          <w:sz w:val="28"/>
          <w:szCs w:val="20"/>
          <w:lang w:val="uk-UA" w:eastAsia="ru-RU" w:bidi="ar-SA"/>
        </w:rPr>
        <w:t xml:space="preserve"> січня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86683C">
        <w:rPr>
          <w:color w:val="auto"/>
          <w:sz w:val="28"/>
          <w:szCs w:val="20"/>
          <w:lang w:val="uk-UA" w:eastAsia="ru-RU" w:bidi="ar-SA"/>
        </w:rPr>
        <w:t xml:space="preserve">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A53BF5"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833BBE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</w:t>
      </w:r>
      <w:r w:rsidR="00DC5EE7">
        <w:rPr>
          <w:color w:val="auto"/>
          <w:sz w:val="28"/>
          <w:szCs w:val="20"/>
          <w:lang w:val="uk-UA" w:eastAsia="ru-RU" w:bidi="ar-SA"/>
        </w:rPr>
        <w:t xml:space="preserve"> ради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Ольга БОРОВСЬКА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833BBE" w:rsidRDefault="00833BBE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812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9812B7">
        <w:rPr>
          <w:color w:val="auto"/>
          <w:sz w:val="28"/>
          <w:szCs w:val="20"/>
          <w:lang w:val="uk-UA" w:eastAsia="ru-RU" w:bidi="ar-SA"/>
        </w:rPr>
        <w:t>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D7909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6D7909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833BBE" w:rsidRPr="00833BB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33BBE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833BBE" w:rsidRPr="00C024BB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833BBE" w:rsidRPr="00833BBE">
        <w:rPr>
          <w:color w:val="auto"/>
          <w:sz w:val="28"/>
          <w:szCs w:val="20"/>
          <w:lang w:val="uk-UA" w:eastAsia="ru-RU" w:bidi="ar-SA"/>
        </w:rPr>
        <w:t xml:space="preserve"> </w:t>
      </w:r>
      <w:r w:rsidR="00833BBE" w:rsidRPr="00C024BB">
        <w:rPr>
          <w:color w:val="auto"/>
          <w:sz w:val="28"/>
          <w:szCs w:val="20"/>
          <w:lang w:val="uk-UA" w:eastAsia="ru-RU" w:bidi="ar-SA"/>
        </w:rPr>
        <w:t>Бесараба А.А.,</w:t>
      </w:r>
      <w:r w:rsidR="006D7909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E55A4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8E55A4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E343C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6D7909" w:rsidRDefault="006D7909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D313D6" w:rsidRPr="00833BBE" w:rsidTr="00E55ED6">
        <w:trPr>
          <w:trHeight w:val="337"/>
        </w:trPr>
        <w:tc>
          <w:tcPr>
            <w:tcW w:w="3408" w:type="dxa"/>
          </w:tcPr>
          <w:p w:rsidR="00D313D6" w:rsidRDefault="00D313D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САДОВНІК</w:t>
            </w:r>
          </w:p>
        </w:tc>
        <w:tc>
          <w:tcPr>
            <w:tcW w:w="6368" w:type="dxa"/>
          </w:tcPr>
          <w:p w:rsidR="00D313D6" w:rsidRDefault="00D313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директор КП «СОЗ Юність»</w:t>
            </w:r>
          </w:p>
        </w:tc>
      </w:tr>
      <w:tr w:rsidR="00EB48FC" w:rsidRPr="00F05F34" w:rsidTr="00E55ED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B48FC" w:rsidRPr="00F05F34" w:rsidTr="00E55ED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D313D6" w:rsidRPr="00F05F34" w:rsidTr="00E55ED6">
        <w:trPr>
          <w:trHeight w:val="337"/>
        </w:trPr>
        <w:tc>
          <w:tcPr>
            <w:tcW w:w="3408" w:type="dxa"/>
          </w:tcPr>
          <w:p w:rsidR="00D313D6" w:rsidRDefault="00D313D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Антоніна ПІСКАЛЕНКО</w:t>
            </w:r>
          </w:p>
        </w:tc>
        <w:tc>
          <w:tcPr>
            <w:tcW w:w="6368" w:type="dxa"/>
          </w:tcPr>
          <w:p w:rsidR="00D313D6" w:rsidRDefault="00D313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бухгалтер КЗ «Центр надання соціальних послуг»</w:t>
            </w:r>
          </w:p>
        </w:tc>
      </w:tr>
      <w:tr w:rsidR="00FA687D" w:rsidRPr="00F05F34" w:rsidTr="00E55ED6">
        <w:trPr>
          <w:trHeight w:val="337"/>
        </w:trPr>
        <w:tc>
          <w:tcPr>
            <w:tcW w:w="3408" w:type="dxa"/>
          </w:tcPr>
          <w:p w:rsidR="00FA687D" w:rsidRDefault="006D790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0238AF" w:rsidRDefault="00D313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6D7909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у справах дітей</w:t>
            </w:r>
          </w:p>
        </w:tc>
      </w:tr>
      <w:tr w:rsidR="00E55ED6" w:rsidRPr="00F05F34" w:rsidTr="00E55ED6">
        <w:trPr>
          <w:trHeight w:val="337"/>
        </w:trPr>
        <w:tc>
          <w:tcPr>
            <w:tcW w:w="3408" w:type="dxa"/>
          </w:tcPr>
          <w:p w:rsidR="00E55ED6" w:rsidRDefault="00E55ED6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E55ED6" w:rsidRDefault="00E55E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EB48FC" w:rsidRPr="00F05F34" w:rsidTr="00E55ED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Олександр БАРАНЕЦЬКИЙ</w:t>
            </w:r>
          </w:p>
        </w:tc>
        <w:tc>
          <w:tcPr>
            <w:tcW w:w="6368" w:type="dxa"/>
          </w:tcPr>
          <w:p w:rsidR="00EB48FC" w:rsidRDefault="00E55E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інформаційних технологій та комунікацій</w:t>
            </w:r>
          </w:p>
        </w:tc>
      </w:tr>
      <w:tr w:rsidR="00EB48FC" w:rsidRPr="00833BBE" w:rsidTr="00E55ED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Олександр КОВАЛЬСЬКИЙ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«ЦНАП»</w:t>
            </w:r>
          </w:p>
        </w:tc>
      </w:tr>
      <w:tr w:rsidR="00EB48FC" w:rsidRPr="00F05F34" w:rsidTr="00E55ED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КОВАЛЬСЬКА</w:t>
            </w:r>
          </w:p>
        </w:tc>
        <w:tc>
          <w:tcPr>
            <w:tcW w:w="6368" w:type="dxa"/>
          </w:tcPr>
          <w:p w:rsidR="00EB48FC" w:rsidRDefault="00E55ED6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в</w:t>
            </w:r>
            <w:r w:rsidR="00EB48FC">
              <w:rPr>
                <w:color w:val="auto"/>
                <w:sz w:val="28"/>
                <w:szCs w:val="20"/>
                <w:lang w:val="uk-UA" w:eastAsia="ru-RU" w:bidi="ar-SA"/>
              </w:rPr>
              <w:t>.о</w:t>
            </w:r>
            <w:proofErr w:type="spellEnd"/>
            <w:r w:rsidR="00EB48FC">
              <w:rPr>
                <w:color w:val="auto"/>
                <w:sz w:val="28"/>
                <w:szCs w:val="20"/>
                <w:lang w:val="uk-UA" w:eastAsia="ru-RU" w:bidi="ar-SA"/>
              </w:rPr>
              <w:t xml:space="preserve"> начальник відділу молоді та спорту</w:t>
            </w:r>
          </w:p>
        </w:tc>
      </w:tr>
      <w:tr w:rsidR="00EF7241" w:rsidRPr="00F05F34" w:rsidTr="00E55ED6">
        <w:trPr>
          <w:trHeight w:val="435"/>
        </w:trPr>
        <w:tc>
          <w:tcPr>
            <w:tcW w:w="3408" w:type="dxa"/>
          </w:tcPr>
          <w:p w:rsidR="00EF7241" w:rsidRP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Тетяна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ЦЕПЛА</w:t>
            </w:r>
          </w:p>
        </w:tc>
        <w:tc>
          <w:tcPr>
            <w:tcW w:w="6368" w:type="dxa"/>
          </w:tcPr>
          <w:p w:rsidR="00EF7241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з питань запобігання корупції та контролю за додержанням законодавства про працю</w:t>
            </w:r>
          </w:p>
        </w:tc>
      </w:tr>
      <w:tr w:rsidR="00FA687D" w:rsidRPr="00F05F34" w:rsidTr="00E55ED6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55ED6">
        <w:rPr>
          <w:color w:val="auto"/>
          <w:sz w:val="28"/>
          <w:szCs w:val="20"/>
          <w:lang w:val="uk-UA" w:eastAsia="ru-RU" w:bidi="ar-SA"/>
        </w:rPr>
        <w:t>Ольга БОРОВСЬКА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E55ED6">
        <w:rPr>
          <w:color w:val="auto"/>
          <w:sz w:val="28"/>
          <w:szCs w:val="20"/>
          <w:lang w:val="uk-UA" w:eastAsia="ru-RU" w:bidi="ar-SA"/>
        </w:rPr>
        <w:t>роінформувала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C35CD1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8114D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024DCB" w:rsidRDefault="00024DCB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9319"/>
      </w:tblGrid>
      <w:tr w:rsidR="00645816" w:rsidRPr="00F05F34" w:rsidTr="00DC5EE7">
        <w:tc>
          <w:tcPr>
            <w:tcW w:w="497" w:type="dxa"/>
          </w:tcPr>
          <w:p w:rsidR="00645816" w:rsidRDefault="00645816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645816" w:rsidRPr="00062ACF" w:rsidRDefault="00E55ED6" w:rsidP="00370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EF0A3E">
              <w:rPr>
                <w:sz w:val="28"/>
                <w:szCs w:val="28"/>
                <w:lang w:val="uk-UA"/>
              </w:rPr>
              <w:t>Про визначення пільгових категорій для оздоровчого плавання</w:t>
            </w:r>
          </w:p>
        </w:tc>
        <w:tc>
          <w:tcPr>
            <w:tcW w:w="9319" w:type="dxa"/>
          </w:tcPr>
          <w:p w:rsidR="00645816" w:rsidRDefault="00645816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E55ED6" w:rsidRPr="000C143D" w:rsidRDefault="00E55ED6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43D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від 21 листопада 2024 року № 456 «Про затвердження тарифів на платні послуги на 2025 рік»</w:t>
            </w:r>
          </w:p>
        </w:tc>
        <w:tc>
          <w:tcPr>
            <w:tcW w:w="9319" w:type="dxa"/>
          </w:tcPr>
          <w:p w:rsidR="00E55ED6" w:rsidRPr="005C6D15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  <w:r w:rsidRPr="00E55ED6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28 листопада 2022 року № 363 «Про утворення робочої групи з оцінювання корупційних ризиків у Жмеринській міській раді»</w:t>
            </w:r>
          </w:p>
        </w:tc>
        <w:tc>
          <w:tcPr>
            <w:tcW w:w="9319" w:type="dxa"/>
          </w:tcPr>
          <w:p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E55ED6" w:rsidRPr="00A017AA" w:rsidRDefault="00E55ED6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виготовлення гербових номерних печаток</w:t>
            </w:r>
          </w:p>
        </w:tc>
        <w:tc>
          <w:tcPr>
            <w:tcW w:w="9319" w:type="dxa"/>
          </w:tcPr>
          <w:p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E55ED6" w:rsidRPr="00917080" w:rsidRDefault="00E55ED6" w:rsidP="00E55ED6">
            <w:pPr>
              <w:pStyle w:val="1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упорядкування документів в установах списку № 1 юридичних осіб-джерел формування Національного архівного фонду в 2025 році</w:t>
            </w:r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переліку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вартості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платних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послуг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наданню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спортивних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споруд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Жмеринська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дитячо-юнацька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спортивна школа»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ради для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занять</w:t>
            </w:r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на оплату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тимчасового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проживання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одноразової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членам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сімей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військовослужбовців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захоплених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у полон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безвісти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зниклих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особливих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обставин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одноразової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військовослужбовцям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отримали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поранення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контузію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>, травму</w:t>
            </w:r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засобів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врегулювання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окремих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пільгових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категорій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приміських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автобусних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маршрутах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загального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користування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адресної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поховання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9947" w:type="dxa"/>
            <w:gridSpan w:val="2"/>
          </w:tcPr>
          <w:p w:rsidR="00E55ED6" w:rsidRPr="00E55ED6" w:rsidRDefault="00E55ED6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E55ED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постраждала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воєнних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дій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збройних</w:t>
            </w:r>
            <w:proofErr w:type="spellEnd"/>
            <w:r w:rsidRPr="00E55E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5ED6">
              <w:rPr>
                <w:sz w:val="28"/>
                <w:szCs w:val="28"/>
                <w:lang w:val="ru-RU"/>
              </w:rPr>
              <w:t>конфліктів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9947" w:type="dxa"/>
            <w:gridSpan w:val="2"/>
          </w:tcPr>
          <w:p w:rsidR="00E55ED6" w:rsidRPr="00024DCB" w:rsidRDefault="00024DCB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постраждала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воєнних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дій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збройних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конфліктів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9947" w:type="dxa"/>
            <w:gridSpan w:val="2"/>
          </w:tcPr>
          <w:p w:rsidR="00E55ED6" w:rsidRPr="00024DCB" w:rsidRDefault="00024DCB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висновку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доцільності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самостійного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виховання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утримання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дитини</w:t>
            </w:r>
            <w:proofErr w:type="spellEnd"/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F05F34" w:rsidTr="00DC5EE7">
        <w:tc>
          <w:tcPr>
            <w:tcW w:w="497" w:type="dxa"/>
          </w:tcPr>
          <w:p w:rsidR="00E55ED6" w:rsidRDefault="00024DCB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9947" w:type="dxa"/>
            <w:gridSpan w:val="2"/>
          </w:tcPr>
          <w:p w:rsidR="00E55ED6" w:rsidRPr="00024DCB" w:rsidRDefault="00024DCB" w:rsidP="00E55ED6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висновку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доцільності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позбавлення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батьківських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прав</w:t>
            </w:r>
          </w:p>
        </w:tc>
        <w:tc>
          <w:tcPr>
            <w:tcW w:w="9319" w:type="dxa"/>
          </w:tcPr>
          <w:p w:rsidR="00E55ED6" w:rsidRPr="00CF6C2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9947" w:type="dxa"/>
            <w:gridSpan w:val="2"/>
          </w:tcPr>
          <w:p w:rsidR="00024DCB" w:rsidRPr="00D702E6" w:rsidRDefault="00024DCB" w:rsidP="00F05F3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02E6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F05F34">
            <w:pPr>
              <w:jc w:val="both"/>
              <w:rPr>
                <w:sz w:val="28"/>
                <w:szCs w:val="28"/>
                <w:lang w:val="uk-UA"/>
              </w:rPr>
            </w:pPr>
            <w:r w:rsidRPr="00D702E6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організацію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громадських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тимчасового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характеру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обстеження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безхазяйного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9947" w:type="dxa"/>
            <w:gridSpan w:val="2"/>
          </w:tcPr>
          <w:p w:rsidR="00024DCB" w:rsidRPr="00914C38" w:rsidRDefault="00024DCB" w:rsidP="00024DCB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C38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914C38">
              <w:rPr>
                <w:rFonts w:ascii="Times New Roman" w:hAnsi="Times New Roman"/>
                <w:sz w:val="28"/>
                <w:szCs w:val="28"/>
              </w:rPr>
              <w:t>проєктно</w:t>
            </w:r>
            <w:proofErr w:type="spellEnd"/>
            <w:r w:rsidRPr="00914C38">
              <w:rPr>
                <w:rFonts w:ascii="Times New Roman" w:hAnsi="Times New Roman"/>
                <w:sz w:val="28"/>
                <w:szCs w:val="28"/>
              </w:rPr>
              <w:t>-кошторисної документації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  <w:r w:rsidRPr="00024DCB">
              <w:rPr>
                <w:sz w:val="28"/>
                <w:szCs w:val="28"/>
                <w:lang w:val="uk-UA"/>
              </w:rPr>
              <w:t>Про затвердження складу постійно діючої комісії з питань поводження з безхазяйними відходами на території Жмеринської міської територіальної громади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рішень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  <w:r w:rsidRPr="00024DCB">
              <w:rPr>
                <w:sz w:val="28"/>
                <w:szCs w:val="28"/>
                <w:lang w:val="uk-UA"/>
              </w:rPr>
              <w:t>Про внесення змін до рішення «Про набори даних виконавчих органів Жмеринської міської ради, які підлягають оприлюдненню у формі відкритих даних» № 86 від 26.02.2024 року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військового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обліку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за 2024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поліпшення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в 2025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договорів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приміському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«Жмеринка-Тартак»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договорів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приміському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«Жмеринка-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Щученці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>, Жмеринка-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Жуківці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 в тарифах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Жмеринкаводоканал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  <w:r w:rsidRPr="00024DCB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024DCB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024D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9947" w:type="dxa"/>
            <w:gridSpan w:val="2"/>
          </w:tcPr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виконкому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№ 547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2024 року «Про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здійснення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операцій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збирання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видалення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побутових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відходів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для ПП «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Бравіс-Сервіс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497" w:type="dxa"/>
          </w:tcPr>
          <w:p w:rsidR="00024DCB" w:rsidRDefault="00024DCB" w:rsidP="00024DCB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9947" w:type="dxa"/>
            <w:gridSpan w:val="2"/>
          </w:tcPr>
          <w:p w:rsidR="00024DCB" w:rsidRDefault="00024DCB" w:rsidP="00024DCB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C38">
              <w:rPr>
                <w:rFonts w:ascii="Times New Roman" w:hAnsi="Times New Roman"/>
                <w:sz w:val="28"/>
                <w:szCs w:val="28"/>
              </w:rPr>
              <w:t xml:space="preserve">Про внесення змін до рішення виконавчого комітету від 27 грудня 2024 року </w:t>
            </w:r>
          </w:p>
          <w:p w:rsid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024DCB">
              <w:rPr>
                <w:sz w:val="28"/>
                <w:szCs w:val="28"/>
                <w:lang w:val="ru-RU"/>
              </w:rPr>
              <w:t xml:space="preserve">№ 549 «Про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4DCB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024DCB">
              <w:rPr>
                <w:sz w:val="28"/>
                <w:szCs w:val="28"/>
                <w:lang w:val="ru-RU"/>
              </w:rPr>
              <w:t xml:space="preserve"> 2024-2025 роки»</w:t>
            </w:r>
          </w:p>
          <w:p w:rsidR="00024DCB" w:rsidRPr="00024DCB" w:rsidRDefault="00024DCB" w:rsidP="00024DC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319" w:type="dxa"/>
          </w:tcPr>
          <w:p w:rsidR="00024DCB" w:rsidRPr="00CF6C2A" w:rsidRDefault="00024DCB" w:rsidP="00024D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24DCB" w:rsidRPr="001B313E" w:rsidRDefault="00B944D8" w:rsidP="00024DCB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EF0A3E">
              <w:rPr>
                <w:sz w:val="28"/>
                <w:szCs w:val="28"/>
                <w:lang w:val="uk-UA"/>
              </w:rPr>
              <w:t>Про визначення пільгових категорій для оздоровчого плавання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A03DE5" w:rsidRDefault="00B944D8" w:rsidP="00024DC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комунального підприємства спортивно-оздоровчого закладу «Юність» Аліна САДОВНІК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944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24DCB" w:rsidRPr="00B944D8" w:rsidRDefault="00B944D8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B944D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21 листопада 2024 року № 456 «Про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платні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B944D8" w:rsidRDefault="00B944D8" w:rsidP="00B944D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бухгалтер КЗ «Центр надання соціальних послуг» Антоніна ПІСКАЛЕНКО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944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24DCB" w:rsidRPr="00B944D8" w:rsidRDefault="00B944D8" w:rsidP="00024DCB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B944D8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28 листопада 2022 року № 363 «Про утворення робочої групи з оцінювання корупційних ризиків у Жмеринській міській раді»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833BBE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B944D8" w:rsidRDefault="00B944D8" w:rsidP="00B944D8">
            <w:pPr>
              <w:pStyle w:val="a8"/>
              <w:spacing w:after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н</w:t>
            </w:r>
            <w:r w:rsidRPr="0027264F">
              <w:rPr>
                <w:b/>
                <w:sz w:val="28"/>
                <w:lang w:val="uk-UA"/>
              </w:rPr>
              <w:t>ачальник відділу з питань запобігання корупції та контролю за додержанням законодавства про працю</w:t>
            </w:r>
            <w:r>
              <w:rPr>
                <w:b/>
                <w:sz w:val="28"/>
                <w:lang w:val="uk-UA"/>
              </w:rPr>
              <w:t xml:space="preserve"> Тетяна ЦЕПЛА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944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24DCB" w:rsidRPr="00A017AA" w:rsidRDefault="00B944D8" w:rsidP="00024DCB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виготовлення гербових номерних печаток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A03DE5" w:rsidRDefault="00B944D8" w:rsidP="00024DC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«Центру надання адміністративних послуг» Олександр КОВАЛЬСЬКИЙ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944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024DCB" w:rsidRPr="00B944D8" w:rsidRDefault="00B944D8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B944D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упорядкування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установах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списку № 1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юридичних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осіб-джерел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формування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архівного</w:t>
            </w:r>
            <w:proofErr w:type="spellEnd"/>
            <w:r w:rsidRPr="00B944D8">
              <w:rPr>
                <w:sz w:val="28"/>
                <w:szCs w:val="28"/>
                <w:lang w:val="ru-RU"/>
              </w:rPr>
              <w:t xml:space="preserve"> фонду в 2025 </w:t>
            </w:r>
            <w:proofErr w:type="spellStart"/>
            <w:r w:rsidRPr="00B944D8">
              <w:rPr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A03DE5" w:rsidRDefault="00B944D8" w:rsidP="00024DC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 архівного відділу Світлана ПЕТРУШЕНКО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rPr>
          <w:trHeight w:val="689"/>
        </w:trPr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944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rPr>
          <w:trHeight w:val="435"/>
        </w:trPr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024DCB" w:rsidRPr="00F80EE1" w:rsidRDefault="00F80EE1" w:rsidP="00024DCB">
            <w:pPr>
              <w:jc w:val="both"/>
              <w:rPr>
                <w:sz w:val="28"/>
                <w:szCs w:val="28"/>
                <w:lang w:val="ru-RU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переліку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вартості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платних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послуг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наданню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спортивних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споруд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закладу «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Жмеринська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дитячо-юнацька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спортивна школа»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ради для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занять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rPr>
          <w:trHeight w:val="488"/>
        </w:trPr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24DCB" w:rsidRPr="00A03DE5" w:rsidRDefault="00F80EE1" w:rsidP="00024DC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начальника відділу молоді та спорту Олена КОВАЛЬСЬКА</w:t>
            </w: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24DCB" w:rsidRPr="00F05F34" w:rsidTr="00DC5EE7">
        <w:trPr>
          <w:trHeight w:val="684"/>
        </w:trPr>
        <w:tc>
          <w:tcPr>
            <w:tcW w:w="2074" w:type="dxa"/>
            <w:gridSpan w:val="2"/>
          </w:tcPr>
          <w:p w:rsidR="00024DCB" w:rsidRPr="001F4999" w:rsidRDefault="00024DCB" w:rsidP="00024DC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24DCB" w:rsidRPr="001F4999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80EE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24DCB" w:rsidRPr="00526C8C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24DCB" w:rsidRDefault="00024DCB" w:rsidP="00024DC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80EE1" w:rsidRPr="00F05F34" w:rsidTr="00DC5EE7">
        <w:trPr>
          <w:trHeight w:val="423"/>
        </w:trPr>
        <w:tc>
          <w:tcPr>
            <w:tcW w:w="2074" w:type="dxa"/>
            <w:gridSpan w:val="2"/>
          </w:tcPr>
          <w:p w:rsidR="00F80EE1" w:rsidRPr="001F4999" w:rsidRDefault="0038614B" w:rsidP="00F80EE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F80EE1" w:rsidRPr="00EF0A3E" w:rsidRDefault="00F80EE1" w:rsidP="00F80EE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тарифів на оплату тимчасового проживання</w:t>
            </w:r>
          </w:p>
        </w:tc>
        <w:tc>
          <w:tcPr>
            <w:tcW w:w="9319" w:type="dxa"/>
          </w:tcPr>
          <w:p w:rsidR="00F80EE1" w:rsidRDefault="00F80EE1" w:rsidP="00F80EE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15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начальника відділу молоді та спорту Олена КОВАЛЬСЬКА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одноразової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членам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сімей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військовослужбовців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захоплених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у полон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безвісти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зниклих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особливих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обставин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одноразової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військовослужбовцям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отримали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поранення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контузію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>, травму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здоров’я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Анжела ТКАЧУК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  <w:p w:rsidR="00994A5E" w:rsidRPr="00994A5E" w:rsidRDefault="00994A5E" w:rsidP="00994A5E">
            <w:pPr>
              <w:jc w:val="center"/>
              <w:rPr>
                <w:rFonts w:eastAsia="Calibri"/>
                <w:sz w:val="28"/>
                <w:szCs w:val="28"/>
                <w:lang w:val="uk-UA" w:bidi="ar-SA"/>
              </w:rPr>
            </w:pP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379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C97EBE" w:rsidRDefault="00994A5E" w:rsidP="00994A5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EBE">
              <w:rPr>
                <w:rFonts w:ascii="Times New Roman" w:hAnsi="Times New Roman"/>
                <w:sz w:val="28"/>
                <w:szCs w:val="28"/>
              </w:rPr>
              <w:t>Про затвердження акту приймання-передачі основних засобів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здоров’я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Анжела ТКАЧУК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врегулювання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окремих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пільгових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категорій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приміських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автобусних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маршрутах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загального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користування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здоров’я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Анжела ТКАЧУК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виділення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адресної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матеріальної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допомоги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поховання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здоров’я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Анжела ТКАЧУК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C5EE7" w:rsidRPr="00F05F34" w:rsidTr="00DC5EE7">
        <w:trPr>
          <w:trHeight w:val="359"/>
        </w:trPr>
        <w:tc>
          <w:tcPr>
            <w:tcW w:w="19763" w:type="dxa"/>
            <w:gridSpan w:val="4"/>
          </w:tcPr>
          <w:p w:rsidR="00DC5EE7" w:rsidRPr="00DC5EE7" w:rsidRDefault="00DC5EE7" w:rsidP="00994A5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За 13-14 </w:t>
            </w:r>
            <w:proofErr w:type="spellStart"/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 тобто одним голосом</w:t>
            </w: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постраждала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воєнних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дій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збройних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конфліктів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постраждала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воєнних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дій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збройних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конфліктів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13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висновку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доцільності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самостійного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виховання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утримання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дитини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57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EF0A3E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02E6">
              <w:rPr>
                <w:rFonts w:ascii="Times New Roman" w:hAnsi="Times New Roman"/>
                <w:sz w:val="28"/>
                <w:szCs w:val="28"/>
              </w:rPr>
              <w:t>Про затвердження висновку стосовно доцільності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позбавлення батьківських прав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360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C5EE7" w:rsidRPr="00F05F34" w:rsidTr="00DC5EE7">
        <w:trPr>
          <w:trHeight w:val="377"/>
        </w:trPr>
        <w:tc>
          <w:tcPr>
            <w:tcW w:w="19763" w:type="dxa"/>
            <w:gridSpan w:val="4"/>
          </w:tcPr>
          <w:p w:rsidR="00DC5EE7" w:rsidRPr="00DC5EE7" w:rsidRDefault="00DC5EE7" w:rsidP="00994A5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За 17-18 </w:t>
            </w:r>
            <w:proofErr w:type="spellStart"/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 w:rsidRPr="00DC5EE7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 тобто одним голосом</w:t>
            </w: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Default="00994A5E" w:rsidP="00F05F3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702E6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73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D702E6" w:rsidRDefault="00994A5E" w:rsidP="00F05F34">
            <w:pPr>
              <w:jc w:val="both"/>
              <w:rPr>
                <w:sz w:val="28"/>
                <w:szCs w:val="28"/>
                <w:lang w:val="uk-UA"/>
              </w:rPr>
            </w:pPr>
            <w:r w:rsidRPr="00D702E6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  <w:bookmarkStart w:id="0" w:name="_GoBack"/>
            <w:bookmarkEnd w:id="0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88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служби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дітей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Марія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КАМІНСЬКА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B15671" w:rsidRDefault="00994A5E" w:rsidP="00994A5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671">
              <w:rPr>
                <w:rFonts w:ascii="Times New Roman" w:hAnsi="Times New Roman"/>
                <w:sz w:val="28"/>
                <w:szCs w:val="28"/>
              </w:rPr>
              <w:t>Про організацію громадських та інших робіт тимчасового характеру на території Жмеринської міської територіальної громади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355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відділу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роботі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з персоналом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Юлія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БАБІЄЦЬ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375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обстеження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безхазяйного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відділу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b/>
                <w:sz w:val="28"/>
                <w:szCs w:val="28"/>
                <w:lang w:val="ru-RU"/>
              </w:rPr>
              <w:t>Андрій</w:t>
            </w:r>
            <w:proofErr w:type="spellEnd"/>
            <w:r w:rsidRPr="00F80EE1">
              <w:rPr>
                <w:b/>
                <w:sz w:val="28"/>
                <w:szCs w:val="28"/>
                <w:lang w:val="ru-RU"/>
              </w:rPr>
              <w:t xml:space="preserve"> ОЛЕНИЧ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419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F80EE1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F80EE1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проєктно-кошторисної</w:t>
            </w:r>
            <w:proofErr w:type="spellEnd"/>
            <w:r w:rsidRPr="00F80EE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0EE1">
              <w:rPr>
                <w:sz w:val="28"/>
                <w:szCs w:val="28"/>
                <w:lang w:val="ru-RU"/>
              </w:rPr>
              <w:t>документації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8614B">
              <w:rPr>
                <w:sz w:val="28"/>
                <w:szCs w:val="28"/>
                <w:lang w:val="uk-UA"/>
              </w:rPr>
              <w:t>Про затвердження складу постійно діючої комісії з питань поводження з безхазяйними відходами на території Жмеринської міської територіальної громади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377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рішень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8614B">
              <w:rPr>
                <w:sz w:val="28"/>
                <w:szCs w:val="28"/>
                <w:lang w:val="uk-UA"/>
              </w:rPr>
              <w:t>Про внесення змін до рішення «Про набори даних виконавчих органів Жмеринської міської ради, які підлягають оприлюдненню у формі відкритих даних» № 86 від 26.02.2024 року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головний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спеціаліст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відділу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інформаційних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технологій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комунікацій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Олександр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БАРАНЕЦЬКИЙ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військового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обліку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за 2024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рік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поліпшення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в 2025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договорів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приміському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«Жмеринка-Тартак»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договорів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приміському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«Жмеринка-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Щученці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>, Жмеринка-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Жуківці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 в тарифах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Жмеринкаводоканал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8614B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38614B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3861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виконкому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№ 547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2024 року «Про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здійснення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операцій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збирання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видалення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побутових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відходів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для ПП «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Бравіс-Сервіс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994A5E" w:rsidRDefault="00994A5E" w:rsidP="00994A5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C38">
              <w:rPr>
                <w:rFonts w:ascii="Times New Roman" w:hAnsi="Times New Roman"/>
                <w:sz w:val="28"/>
                <w:szCs w:val="28"/>
              </w:rPr>
              <w:t xml:space="preserve">Про внесення змін до рішення виконавчого комітету від 27 грудня 2024 року </w:t>
            </w:r>
          </w:p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sz w:val="28"/>
                <w:szCs w:val="28"/>
                <w:lang w:val="ru-RU"/>
              </w:rPr>
              <w:t xml:space="preserve">№ 549 «Про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38614B">
              <w:rPr>
                <w:sz w:val="28"/>
                <w:szCs w:val="28"/>
                <w:lang w:val="ru-RU"/>
              </w:rPr>
              <w:t xml:space="preserve"> 2024-2025 роки»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994A5E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994A5E" w:rsidRPr="0038614B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4A5E" w:rsidRPr="00F05F34" w:rsidTr="00DC5EE7">
        <w:trPr>
          <w:trHeight w:val="684"/>
        </w:trPr>
        <w:tc>
          <w:tcPr>
            <w:tcW w:w="2074" w:type="dxa"/>
            <w:gridSpan w:val="2"/>
          </w:tcPr>
          <w:p w:rsidR="00994A5E" w:rsidRPr="001F4999" w:rsidRDefault="00DC5EE7" w:rsidP="00994A5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994A5E" w:rsidRPr="001F4999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DC5EE7" w:rsidRDefault="00DC5EE7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994A5E" w:rsidRDefault="00994A5E" w:rsidP="00994A5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38614B" w:rsidRDefault="0038614B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DC5EE7" w:rsidRDefault="00DC5EE7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38614B" w:rsidRDefault="0038614B" w:rsidP="0038614B">
      <w:pPr>
        <w:widowControl/>
        <w:spacing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Ольга БОРОВСЬКА</w:t>
      </w:r>
    </w:p>
    <w:p w:rsidR="00526C8C" w:rsidRDefault="0038614B" w:rsidP="0038614B">
      <w:pPr>
        <w:widowControl/>
        <w:spacing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52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D4093"/>
    <w:rsid w:val="002E1C36"/>
    <w:rsid w:val="00301BEA"/>
    <w:rsid w:val="003103C1"/>
    <w:rsid w:val="00310468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5816"/>
    <w:rsid w:val="00647A44"/>
    <w:rsid w:val="00653061"/>
    <w:rsid w:val="00663680"/>
    <w:rsid w:val="00666900"/>
    <w:rsid w:val="00682394"/>
    <w:rsid w:val="00685808"/>
    <w:rsid w:val="00691FD4"/>
    <w:rsid w:val="006A1342"/>
    <w:rsid w:val="006A7BB4"/>
    <w:rsid w:val="006B1DA1"/>
    <w:rsid w:val="006C13E2"/>
    <w:rsid w:val="006D7909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36BC"/>
    <w:rsid w:val="00B43E34"/>
    <w:rsid w:val="00B52776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55ED6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5F34"/>
    <w:rsid w:val="00F061E4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1363-8816-46BF-9E3A-46BFE243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9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2025-01-20T10:08:00Z</cp:lastPrinted>
  <dcterms:created xsi:type="dcterms:W3CDTF">2024-09-20T06:27:00Z</dcterms:created>
  <dcterms:modified xsi:type="dcterms:W3CDTF">2025-01-20T10:13:00Z</dcterms:modified>
</cp:coreProperties>
</file>