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092" w:rsidRPr="00DA2D41" w:rsidRDefault="00D95DE7" w:rsidP="00C71903">
      <w:pPr>
        <w:widowControl/>
        <w:shd w:val="clear" w:color="auto" w:fill="FFFFFF"/>
        <w:spacing w:after="13" w:line="266" w:lineRule="auto"/>
        <w:jc w:val="center"/>
        <w:rPr>
          <w:b/>
          <w:color w:val="auto"/>
          <w:sz w:val="28"/>
          <w:szCs w:val="28"/>
          <w:lang w:val="uk-UA" w:eastAsia="ru-RU"/>
        </w:rPr>
      </w:pPr>
      <w:bookmarkStart w:id="0" w:name="_GoBack"/>
      <w:bookmarkEnd w:id="0"/>
      <w:r>
        <w:rPr>
          <w:b/>
          <w:noProof/>
          <w:color w:val="auto"/>
          <w:sz w:val="28"/>
          <w:szCs w:val="28"/>
          <w:lang w:val="ru-RU" w:eastAsia="ru-RU"/>
        </w:rPr>
        <w:drawing>
          <wp:inline distT="0" distB="0" distL="0" distR="0">
            <wp:extent cx="685800" cy="1038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3092" w:rsidRPr="00DA2D41" w:rsidRDefault="00453092" w:rsidP="00C71903">
      <w:pPr>
        <w:keepNext/>
        <w:widowControl/>
        <w:jc w:val="center"/>
        <w:rPr>
          <w:b/>
          <w:color w:val="auto"/>
          <w:sz w:val="28"/>
          <w:szCs w:val="28"/>
          <w:lang w:val="ru-RU" w:eastAsia="ru-RU"/>
        </w:rPr>
      </w:pPr>
      <w:r w:rsidRPr="00DA2D41">
        <w:rPr>
          <w:b/>
          <w:color w:val="auto"/>
          <w:sz w:val="28"/>
          <w:szCs w:val="28"/>
          <w:lang w:val="ru-RU" w:eastAsia="ru-RU"/>
        </w:rPr>
        <w:t>УКРАЇНА</w:t>
      </w:r>
    </w:p>
    <w:p w:rsidR="00453092" w:rsidRPr="00DA2D41" w:rsidRDefault="00453092" w:rsidP="00C71903">
      <w:pPr>
        <w:keepNext/>
        <w:widowControl/>
        <w:jc w:val="center"/>
        <w:rPr>
          <w:b/>
          <w:color w:val="auto"/>
          <w:sz w:val="28"/>
          <w:szCs w:val="28"/>
          <w:lang w:val="ru-RU" w:eastAsia="ru-RU"/>
        </w:rPr>
      </w:pPr>
      <w:r w:rsidRPr="00DA2D41">
        <w:rPr>
          <w:b/>
          <w:color w:val="auto"/>
          <w:sz w:val="28"/>
          <w:szCs w:val="28"/>
          <w:lang w:val="ru-RU" w:eastAsia="ru-RU"/>
        </w:rPr>
        <w:t>ЖМЕРИНСЬКА МІСЬКА РАДА</w:t>
      </w:r>
      <w:r w:rsidRPr="00DA2D41">
        <w:rPr>
          <w:b/>
          <w:color w:val="auto"/>
          <w:sz w:val="28"/>
          <w:szCs w:val="28"/>
          <w:lang w:val="uk-UA" w:eastAsia="ru-RU"/>
        </w:rPr>
        <w:t xml:space="preserve"> </w:t>
      </w:r>
      <w:r w:rsidRPr="00DA2D41">
        <w:rPr>
          <w:b/>
          <w:bCs/>
          <w:color w:val="auto"/>
          <w:sz w:val="28"/>
          <w:szCs w:val="28"/>
          <w:lang w:val="ru-RU" w:eastAsia="ru-RU"/>
        </w:rPr>
        <w:t>ВІННИЦЬКОЇ ОБЛАСТІ</w:t>
      </w:r>
    </w:p>
    <w:p w:rsidR="00453092" w:rsidRDefault="00453092" w:rsidP="00D92695">
      <w:pPr>
        <w:keepNext/>
        <w:keepLines/>
        <w:widowControl/>
        <w:spacing w:after="4" w:line="268" w:lineRule="auto"/>
        <w:ind w:right="140"/>
        <w:jc w:val="center"/>
        <w:outlineLvl w:val="1"/>
        <w:rPr>
          <w:b/>
          <w:sz w:val="28"/>
          <w:szCs w:val="28"/>
          <w:lang w:val="ru-RU" w:eastAsia="ru-RU"/>
        </w:rPr>
      </w:pPr>
      <w:r w:rsidRPr="00DA2D41">
        <w:rPr>
          <w:b/>
          <w:sz w:val="28"/>
          <w:szCs w:val="28"/>
          <w:lang w:val="ru-RU" w:eastAsia="ru-RU"/>
        </w:rPr>
        <w:t>ВИКОНАВЧИЙ</w:t>
      </w:r>
      <w:r w:rsidRPr="00DA2D41">
        <w:rPr>
          <w:b/>
          <w:sz w:val="28"/>
          <w:szCs w:val="28"/>
          <w:lang w:val="uk-UA" w:eastAsia="ru-RU"/>
        </w:rPr>
        <w:t xml:space="preserve"> </w:t>
      </w:r>
      <w:r w:rsidRPr="00DA2D41">
        <w:rPr>
          <w:b/>
          <w:sz w:val="28"/>
          <w:szCs w:val="28"/>
          <w:lang w:val="ru-RU" w:eastAsia="ru-RU"/>
        </w:rPr>
        <w:t>КОМІТЕТ</w:t>
      </w:r>
    </w:p>
    <w:p w:rsidR="00453092" w:rsidRDefault="00453092" w:rsidP="00D92695">
      <w:pPr>
        <w:keepNext/>
        <w:keepLines/>
        <w:widowControl/>
        <w:spacing w:after="4" w:line="268" w:lineRule="auto"/>
        <w:ind w:right="140"/>
        <w:outlineLvl w:val="1"/>
        <w:rPr>
          <w:sz w:val="28"/>
          <w:szCs w:val="22"/>
          <w:lang w:val="uk-UA" w:eastAsia="ru-RU"/>
        </w:rPr>
      </w:pPr>
      <w:r w:rsidRPr="00974E29">
        <w:rPr>
          <w:sz w:val="28"/>
          <w:szCs w:val="22"/>
          <w:lang w:val="ru-RU" w:eastAsia="ru-RU"/>
        </w:rPr>
        <w:tab/>
      </w:r>
      <w:r w:rsidRPr="00974E29">
        <w:rPr>
          <w:sz w:val="28"/>
          <w:szCs w:val="22"/>
          <w:lang w:val="ru-RU" w:eastAsia="ru-RU"/>
        </w:rPr>
        <w:tab/>
      </w:r>
      <w:r>
        <w:rPr>
          <w:sz w:val="28"/>
          <w:szCs w:val="22"/>
          <w:lang w:val="uk-UA" w:eastAsia="ru-RU"/>
        </w:rPr>
        <w:t xml:space="preserve">                            </w:t>
      </w:r>
    </w:p>
    <w:p w:rsidR="00453092" w:rsidRDefault="00453092" w:rsidP="00FF50A8">
      <w:pPr>
        <w:pStyle w:val="3"/>
        <w:rPr>
          <w:b/>
          <w:bCs/>
          <w:spacing w:val="20"/>
        </w:rPr>
      </w:pPr>
      <w:r>
        <w:rPr>
          <w:b/>
          <w:bCs/>
          <w:spacing w:val="20"/>
          <w:sz w:val="28"/>
        </w:rPr>
        <w:t>РІШЕННЯ</w:t>
      </w:r>
    </w:p>
    <w:p w:rsidR="00453092" w:rsidRPr="00FF50A8" w:rsidRDefault="00453092" w:rsidP="00FF50A8">
      <w:pPr>
        <w:rPr>
          <w:sz w:val="28"/>
          <w:lang w:val="ru-RU"/>
        </w:rPr>
      </w:pPr>
    </w:p>
    <w:p w:rsidR="00453092" w:rsidRPr="00747B43" w:rsidRDefault="00242DFD" w:rsidP="00012D00">
      <w:pPr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від</w:t>
      </w:r>
      <w:proofErr w:type="spellEnd"/>
      <w:r>
        <w:rPr>
          <w:sz w:val="28"/>
          <w:szCs w:val="28"/>
          <w:lang w:val="ru-RU"/>
        </w:rPr>
        <w:t xml:space="preserve"> «13» лютого</w:t>
      </w:r>
      <w:r w:rsidR="00453092" w:rsidRPr="00726E10">
        <w:rPr>
          <w:sz w:val="28"/>
          <w:szCs w:val="28"/>
          <w:lang w:val="ru-RU"/>
        </w:rPr>
        <w:t xml:space="preserve"> 202</w:t>
      </w:r>
      <w:r w:rsidR="002C63B5">
        <w:rPr>
          <w:sz w:val="28"/>
          <w:szCs w:val="28"/>
          <w:lang w:val="uk-UA"/>
        </w:rPr>
        <w:t>5</w:t>
      </w:r>
      <w:r w:rsidR="00453092" w:rsidRPr="00726E10">
        <w:rPr>
          <w:sz w:val="28"/>
          <w:szCs w:val="28"/>
          <w:lang w:val="ru-RU"/>
        </w:rPr>
        <w:t xml:space="preserve"> р.                      </w:t>
      </w:r>
      <w:r w:rsidR="00012D00" w:rsidRPr="00FF50A8">
        <w:rPr>
          <w:sz w:val="28"/>
          <w:lang w:val="ru-RU"/>
        </w:rPr>
        <w:t>м. Жмеринка</w:t>
      </w:r>
      <w:r w:rsidR="00012D00">
        <w:rPr>
          <w:sz w:val="28"/>
          <w:lang w:val="ru-RU"/>
        </w:rPr>
        <w:t xml:space="preserve"> </w:t>
      </w:r>
      <w:r w:rsidR="00453092" w:rsidRPr="00726E10">
        <w:rPr>
          <w:sz w:val="28"/>
          <w:szCs w:val="28"/>
          <w:lang w:val="ru-RU"/>
        </w:rPr>
        <w:t xml:space="preserve">                              №</w:t>
      </w:r>
      <w:r>
        <w:rPr>
          <w:sz w:val="28"/>
          <w:szCs w:val="28"/>
          <w:lang w:val="ru-RU"/>
        </w:rPr>
        <w:t xml:space="preserve"> 40</w:t>
      </w:r>
      <w:r w:rsidR="00453092" w:rsidRPr="00726E10">
        <w:rPr>
          <w:sz w:val="28"/>
          <w:szCs w:val="28"/>
          <w:lang w:val="ru-RU"/>
        </w:rPr>
        <w:t xml:space="preserve"> </w:t>
      </w:r>
    </w:p>
    <w:p w:rsidR="00453092" w:rsidRPr="00E04FC0" w:rsidRDefault="00453092" w:rsidP="00FF50A8">
      <w:pPr>
        <w:rPr>
          <w:sz w:val="28"/>
          <w:lang w:val="ru-RU"/>
        </w:rPr>
      </w:pPr>
    </w:p>
    <w:p w:rsidR="002C63B5" w:rsidRDefault="002C63B5" w:rsidP="00FF50A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Про </w:t>
      </w:r>
      <w:proofErr w:type="spellStart"/>
      <w:r>
        <w:rPr>
          <w:sz w:val="28"/>
          <w:szCs w:val="28"/>
          <w:lang w:val="ru-RU"/>
        </w:rPr>
        <w:t>внесення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змін</w:t>
      </w:r>
      <w:proofErr w:type="spellEnd"/>
      <w:r>
        <w:rPr>
          <w:sz w:val="28"/>
          <w:szCs w:val="28"/>
          <w:lang w:val="ru-RU"/>
        </w:rPr>
        <w:t xml:space="preserve"> до </w:t>
      </w:r>
      <w:proofErr w:type="spellStart"/>
      <w:r>
        <w:rPr>
          <w:sz w:val="28"/>
          <w:szCs w:val="28"/>
          <w:lang w:val="ru-RU"/>
        </w:rPr>
        <w:t>рішення</w:t>
      </w:r>
      <w:proofErr w:type="spellEnd"/>
    </w:p>
    <w:p w:rsidR="002C63B5" w:rsidRDefault="002C63B5" w:rsidP="00FF50A8">
      <w:pPr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від</w:t>
      </w:r>
      <w:proofErr w:type="spellEnd"/>
      <w:r>
        <w:rPr>
          <w:sz w:val="28"/>
          <w:szCs w:val="28"/>
          <w:lang w:val="ru-RU"/>
        </w:rPr>
        <w:t xml:space="preserve"> 15 </w:t>
      </w:r>
      <w:proofErr w:type="spellStart"/>
      <w:r>
        <w:rPr>
          <w:sz w:val="28"/>
          <w:szCs w:val="28"/>
          <w:lang w:val="ru-RU"/>
        </w:rPr>
        <w:t>жовтня</w:t>
      </w:r>
      <w:proofErr w:type="spellEnd"/>
      <w:r>
        <w:rPr>
          <w:sz w:val="28"/>
          <w:szCs w:val="28"/>
          <w:lang w:val="ru-RU"/>
        </w:rPr>
        <w:t xml:space="preserve"> 2024 року №403</w:t>
      </w:r>
    </w:p>
    <w:p w:rsidR="00453092" w:rsidRPr="00FF50A8" w:rsidRDefault="002C63B5" w:rsidP="00FF50A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="00453092" w:rsidRPr="00FF50A8">
        <w:rPr>
          <w:sz w:val="28"/>
          <w:szCs w:val="28"/>
          <w:lang w:val="ru-RU"/>
        </w:rPr>
        <w:t xml:space="preserve">Про </w:t>
      </w:r>
      <w:proofErr w:type="spellStart"/>
      <w:r w:rsidR="00453092" w:rsidRPr="00FF50A8">
        <w:rPr>
          <w:sz w:val="28"/>
          <w:szCs w:val="28"/>
          <w:lang w:val="ru-RU"/>
        </w:rPr>
        <w:t>затвердження</w:t>
      </w:r>
      <w:proofErr w:type="spellEnd"/>
      <w:r w:rsidR="00453092" w:rsidRPr="00FF50A8">
        <w:rPr>
          <w:sz w:val="28"/>
          <w:szCs w:val="28"/>
          <w:lang w:val="ru-RU"/>
        </w:rPr>
        <w:t xml:space="preserve"> </w:t>
      </w:r>
      <w:proofErr w:type="spellStart"/>
      <w:r w:rsidR="00453092" w:rsidRPr="00FF50A8">
        <w:rPr>
          <w:sz w:val="28"/>
          <w:szCs w:val="28"/>
          <w:lang w:val="ru-RU"/>
        </w:rPr>
        <w:t>мережі</w:t>
      </w:r>
      <w:proofErr w:type="spellEnd"/>
      <w:r w:rsidR="00453092" w:rsidRPr="00FF50A8">
        <w:rPr>
          <w:sz w:val="28"/>
          <w:szCs w:val="28"/>
          <w:lang w:val="ru-RU"/>
        </w:rPr>
        <w:t xml:space="preserve"> </w:t>
      </w:r>
      <w:proofErr w:type="spellStart"/>
      <w:r w:rsidR="00453092" w:rsidRPr="00FF50A8">
        <w:rPr>
          <w:sz w:val="28"/>
          <w:szCs w:val="28"/>
          <w:lang w:val="ru-RU"/>
        </w:rPr>
        <w:t>штатів</w:t>
      </w:r>
      <w:proofErr w:type="spellEnd"/>
      <w:r w:rsidR="00453092" w:rsidRPr="00FF50A8">
        <w:rPr>
          <w:sz w:val="28"/>
          <w:szCs w:val="28"/>
          <w:lang w:val="ru-RU"/>
        </w:rPr>
        <w:t xml:space="preserve"> </w:t>
      </w:r>
    </w:p>
    <w:p w:rsidR="002C63B5" w:rsidRDefault="00453092" w:rsidP="00FF50A8">
      <w:pPr>
        <w:jc w:val="both"/>
        <w:rPr>
          <w:sz w:val="28"/>
          <w:szCs w:val="28"/>
          <w:lang w:val="ru-RU"/>
        </w:rPr>
      </w:pPr>
      <w:r w:rsidRPr="00FF50A8">
        <w:rPr>
          <w:sz w:val="28"/>
          <w:szCs w:val="28"/>
          <w:lang w:val="ru-RU"/>
        </w:rPr>
        <w:t xml:space="preserve">і </w:t>
      </w:r>
      <w:proofErr w:type="spellStart"/>
      <w:r w:rsidRPr="00FF50A8">
        <w:rPr>
          <w:sz w:val="28"/>
          <w:szCs w:val="28"/>
          <w:lang w:val="ru-RU"/>
        </w:rPr>
        <w:t>контингентів</w:t>
      </w:r>
      <w:proofErr w:type="spellEnd"/>
      <w:r w:rsidRPr="00FF50A8">
        <w:rPr>
          <w:sz w:val="28"/>
          <w:szCs w:val="28"/>
          <w:lang w:val="ru-RU"/>
        </w:rPr>
        <w:t xml:space="preserve"> по </w:t>
      </w:r>
      <w:proofErr w:type="spellStart"/>
      <w:r w:rsidRPr="00FF50A8">
        <w:rPr>
          <w:sz w:val="28"/>
          <w:szCs w:val="28"/>
          <w:lang w:val="ru-RU"/>
        </w:rPr>
        <w:t>галузі</w:t>
      </w:r>
      <w:proofErr w:type="spellEnd"/>
      <w:r w:rsidRPr="00FF50A8">
        <w:rPr>
          <w:sz w:val="28"/>
          <w:szCs w:val="28"/>
          <w:lang w:val="ru-RU"/>
        </w:rPr>
        <w:t xml:space="preserve"> «</w:t>
      </w:r>
      <w:proofErr w:type="spellStart"/>
      <w:r w:rsidRPr="00FF50A8">
        <w:rPr>
          <w:sz w:val="28"/>
          <w:szCs w:val="28"/>
          <w:lang w:val="ru-RU"/>
        </w:rPr>
        <w:t>Соціальний</w:t>
      </w:r>
      <w:proofErr w:type="spellEnd"/>
      <w:r w:rsidRPr="00FF50A8">
        <w:rPr>
          <w:sz w:val="28"/>
          <w:szCs w:val="28"/>
          <w:lang w:val="ru-RU"/>
        </w:rPr>
        <w:t xml:space="preserve"> </w:t>
      </w:r>
    </w:p>
    <w:p w:rsidR="00453092" w:rsidRDefault="00453092" w:rsidP="00FF50A8">
      <w:pPr>
        <w:jc w:val="both"/>
        <w:rPr>
          <w:sz w:val="28"/>
          <w:szCs w:val="28"/>
          <w:lang w:val="ru-RU"/>
        </w:rPr>
      </w:pPr>
      <w:proofErr w:type="spellStart"/>
      <w:r w:rsidRPr="00FF50A8">
        <w:rPr>
          <w:sz w:val="28"/>
          <w:szCs w:val="28"/>
          <w:lang w:val="ru-RU"/>
        </w:rPr>
        <w:t>захист</w:t>
      </w:r>
      <w:proofErr w:type="spellEnd"/>
      <w:r w:rsidRPr="00FF50A8">
        <w:rPr>
          <w:sz w:val="28"/>
          <w:szCs w:val="28"/>
          <w:lang w:val="ru-RU"/>
        </w:rPr>
        <w:t xml:space="preserve"> та </w:t>
      </w:r>
      <w:proofErr w:type="spellStart"/>
      <w:r w:rsidRPr="00FF50A8">
        <w:rPr>
          <w:sz w:val="28"/>
          <w:szCs w:val="28"/>
          <w:lang w:val="ru-RU"/>
        </w:rPr>
        <w:t>соціальне</w:t>
      </w:r>
      <w:proofErr w:type="spellEnd"/>
      <w:r w:rsidRPr="00FF50A8">
        <w:rPr>
          <w:sz w:val="28"/>
          <w:szCs w:val="28"/>
          <w:lang w:val="ru-RU"/>
        </w:rPr>
        <w:t xml:space="preserve"> </w:t>
      </w:r>
      <w:proofErr w:type="spellStart"/>
      <w:r w:rsidRPr="00FF50A8">
        <w:rPr>
          <w:sz w:val="28"/>
          <w:szCs w:val="28"/>
          <w:lang w:val="ru-RU"/>
        </w:rPr>
        <w:t>забезпечення</w:t>
      </w:r>
      <w:proofErr w:type="spellEnd"/>
      <w:r w:rsidRPr="00FF50A8">
        <w:rPr>
          <w:sz w:val="28"/>
          <w:szCs w:val="28"/>
          <w:lang w:val="ru-RU"/>
        </w:rPr>
        <w:t>» на 202</w:t>
      </w:r>
      <w:r w:rsidR="00D43DD4">
        <w:rPr>
          <w:sz w:val="28"/>
          <w:szCs w:val="28"/>
          <w:lang w:val="ru-RU"/>
        </w:rPr>
        <w:t>5</w:t>
      </w:r>
      <w:r w:rsidRPr="00FF50A8">
        <w:rPr>
          <w:sz w:val="28"/>
          <w:szCs w:val="28"/>
          <w:lang w:val="ru-RU"/>
        </w:rPr>
        <w:t xml:space="preserve"> </w:t>
      </w:r>
      <w:proofErr w:type="spellStart"/>
      <w:r w:rsidRPr="00FF50A8">
        <w:rPr>
          <w:sz w:val="28"/>
          <w:szCs w:val="28"/>
          <w:lang w:val="ru-RU"/>
        </w:rPr>
        <w:t>рік</w:t>
      </w:r>
      <w:proofErr w:type="spellEnd"/>
      <w:r w:rsidR="002C63B5">
        <w:rPr>
          <w:sz w:val="28"/>
          <w:szCs w:val="28"/>
          <w:lang w:val="ru-RU"/>
        </w:rPr>
        <w:t xml:space="preserve">» </w:t>
      </w:r>
    </w:p>
    <w:p w:rsidR="002C63B5" w:rsidRPr="00FF50A8" w:rsidRDefault="002C63B5" w:rsidP="00FF50A8">
      <w:pPr>
        <w:jc w:val="both"/>
        <w:rPr>
          <w:sz w:val="28"/>
          <w:szCs w:val="28"/>
          <w:lang w:val="ru-RU"/>
        </w:rPr>
      </w:pPr>
    </w:p>
    <w:p w:rsidR="00453092" w:rsidRPr="00FF50A8" w:rsidRDefault="00453092" w:rsidP="00FF50A8">
      <w:pPr>
        <w:jc w:val="both"/>
        <w:rPr>
          <w:sz w:val="28"/>
          <w:szCs w:val="28"/>
          <w:lang w:val="ru-RU"/>
        </w:rPr>
      </w:pPr>
    </w:p>
    <w:p w:rsidR="00453092" w:rsidRDefault="00453092" w:rsidP="00FF50A8">
      <w:pPr>
        <w:ind w:firstLine="720"/>
        <w:jc w:val="both"/>
        <w:rPr>
          <w:sz w:val="28"/>
          <w:szCs w:val="28"/>
          <w:lang w:val="ru-RU"/>
        </w:rPr>
      </w:pPr>
      <w:proofErr w:type="spellStart"/>
      <w:r w:rsidRPr="00FF50A8">
        <w:rPr>
          <w:sz w:val="28"/>
          <w:szCs w:val="28"/>
          <w:lang w:val="ru-RU"/>
        </w:rPr>
        <w:t>Відповідно</w:t>
      </w:r>
      <w:proofErr w:type="spellEnd"/>
      <w:r w:rsidRPr="00FF50A8">
        <w:rPr>
          <w:sz w:val="28"/>
          <w:szCs w:val="28"/>
          <w:lang w:val="ru-RU"/>
        </w:rPr>
        <w:t xml:space="preserve"> до ч.1 ст.75 Бюджетного кодексу </w:t>
      </w:r>
      <w:proofErr w:type="spellStart"/>
      <w:r w:rsidRPr="00FF50A8">
        <w:rPr>
          <w:sz w:val="28"/>
          <w:szCs w:val="28"/>
          <w:lang w:val="ru-RU"/>
        </w:rPr>
        <w:t>України</w:t>
      </w:r>
      <w:proofErr w:type="spellEnd"/>
      <w:r w:rsidRPr="00FF50A8">
        <w:rPr>
          <w:sz w:val="28"/>
          <w:szCs w:val="28"/>
          <w:lang w:val="ru-RU"/>
        </w:rPr>
        <w:t xml:space="preserve">, </w:t>
      </w:r>
      <w:hyperlink r:id="rId7" w:history="1">
        <w:r w:rsidRPr="004E403E">
          <w:rPr>
            <w:rStyle w:val="a7"/>
            <w:color w:val="auto"/>
            <w:sz w:val="28"/>
            <w:szCs w:val="28"/>
            <w:u w:val="none"/>
            <w:lang w:val="ru-RU"/>
          </w:rPr>
          <w:t xml:space="preserve">Закону </w:t>
        </w:r>
        <w:proofErr w:type="spellStart"/>
        <w:r w:rsidRPr="004E403E">
          <w:rPr>
            <w:rStyle w:val="a7"/>
            <w:color w:val="auto"/>
            <w:sz w:val="28"/>
            <w:szCs w:val="28"/>
            <w:u w:val="none"/>
            <w:lang w:val="ru-RU"/>
          </w:rPr>
          <w:t>України</w:t>
        </w:r>
        <w:proofErr w:type="spellEnd"/>
        <w:r w:rsidRPr="004E403E">
          <w:rPr>
            <w:rStyle w:val="a7"/>
            <w:color w:val="auto"/>
            <w:sz w:val="28"/>
            <w:szCs w:val="28"/>
            <w:u w:val="none"/>
            <w:lang w:val="ru-RU"/>
          </w:rPr>
          <w:t xml:space="preserve"> “Про </w:t>
        </w:r>
        <w:proofErr w:type="spellStart"/>
        <w:r w:rsidRPr="004E403E">
          <w:rPr>
            <w:rStyle w:val="a7"/>
            <w:color w:val="auto"/>
            <w:sz w:val="28"/>
            <w:szCs w:val="28"/>
            <w:u w:val="none"/>
            <w:lang w:val="ru-RU"/>
          </w:rPr>
          <w:t>соціальні</w:t>
        </w:r>
        <w:proofErr w:type="spellEnd"/>
        <w:r w:rsidRPr="004E403E">
          <w:rPr>
            <w:rStyle w:val="a7"/>
            <w:color w:val="auto"/>
            <w:sz w:val="28"/>
            <w:szCs w:val="28"/>
            <w:u w:val="none"/>
            <w:lang w:val="ru-RU"/>
          </w:rPr>
          <w:t xml:space="preserve"> </w:t>
        </w:r>
        <w:proofErr w:type="spellStart"/>
        <w:r w:rsidRPr="004E403E">
          <w:rPr>
            <w:rStyle w:val="a7"/>
            <w:color w:val="auto"/>
            <w:sz w:val="28"/>
            <w:szCs w:val="28"/>
            <w:u w:val="none"/>
            <w:lang w:val="ru-RU"/>
          </w:rPr>
          <w:t>послуги</w:t>
        </w:r>
        <w:proofErr w:type="spellEnd"/>
        <w:r w:rsidRPr="004E403E">
          <w:rPr>
            <w:rStyle w:val="a7"/>
            <w:color w:val="auto"/>
            <w:sz w:val="28"/>
            <w:szCs w:val="28"/>
            <w:u w:val="none"/>
            <w:lang w:val="ru-RU"/>
          </w:rPr>
          <w:t>”</w:t>
        </w:r>
      </w:hyperlink>
      <w:r w:rsidRPr="00FF50A8">
        <w:rPr>
          <w:sz w:val="28"/>
          <w:szCs w:val="28"/>
          <w:lang w:val="ru-RU"/>
        </w:rPr>
        <w:t xml:space="preserve">, </w:t>
      </w:r>
      <w:proofErr w:type="spellStart"/>
      <w:r w:rsidRPr="00FF50A8">
        <w:rPr>
          <w:sz w:val="28"/>
          <w:szCs w:val="28"/>
          <w:lang w:val="ru-RU"/>
        </w:rPr>
        <w:t>враховуючи</w:t>
      </w:r>
      <w:proofErr w:type="spellEnd"/>
      <w:r w:rsidRPr="00FF50A8">
        <w:rPr>
          <w:sz w:val="28"/>
          <w:szCs w:val="28"/>
          <w:lang w:val="ru-RU"/>
        </w:rPr>
        <w:t xml:space="preserve"> лист </w:t>
      </w:r>
      <w:r w:rsidR="00CD2B30" w:rsidRPr="00FF50A8">
        <w:rPr>
          <w:sz w:val="28"/>
          <w:szCs w:val="28"/>
          <w:lang w:val="ru-RU"/>
        </w:rPr>
        <w:t xml:space="preserve">КЗ </w:t>
      </w:r>
      <w:proofErr w:type="spellStart"/>
      <w:r w:rsidR="00CD2B30" w:rsidRPr="00FF50A8">
        <w:rPr>
          <w:sz w:val="28"/>
          <w:szCs w:val="28"/>
          <w:lang w:val="ru-RU"/>
        </w:rPr>
        <w:t>Жмеринської</w:t>
      </w:r>
      <w:proofErr w:type="spellEnd"/>
      <w:r w:rsidR="00CD2B30" w:rsidRPr="00FF50A8">
        <w:rPr>
          <w:sz w:val="28"/>
          <w:szCs w:val="28"/>
          <w:lang w:val="ru-RU"/>
        </w:rPr>
        <w:t xml:space="preserve"> </w:t>
      </w:r>
      <w:proofErr w:type="spellStart"/>
      <w:r w:rsidR="00CD2B30" w:rsidRPr="00FF50A8">
        <w:rPr>
          <w:sz w:val="28"/>
          <w:szCs w:val="28"/>
          <w:lang w:val="ru-RU"/>
        </w:rPr>
        <w:t>міської</w:t>
      </w:r>
      <w:proofErr w:type="spellEnd"/>
      <w:r w:rsidR="00CD2B30" w:rsidRPr="00FF50A8">
        <w:rPr>
          <w:sz w:val="28"/>
          <w:szCs w:val="28"/>
          <w:lang w:val="ru-RU"/>
        </w:rPr>
        <w:t xml:space="preserve"> ради «Центр </w:t>
      </w:r>
      <w:proofErr w:type="spellStart"/>
      <w:r w:rsidR="00CD2B30" w:rsidRPr="00FF50A8">
        <w:rPr>
          <w:sz w:val="28"/>
          <w:szCs w:val="28"/>
          <w:lang w:val="ru-RU"/>
        </w:rPr>
        <w:t>надання</w:t>
      </w:r>
      <w:proofErr w:type="spellEnd"/>
      <w:r w:rsidR="00CD2B30" w:rsidRPr="00FF50A8">
        <w:rPr>
          <w:sz w:val="28"/>
          <w:szCs w:val="28"/>
          <w:lang w:val="ru-RU"/>
        </w:rPr>
        <w:t xml:space="preserve"> </w:t>
      </w:r>
      <w:proofErr w:type="spellStart"/>
      <w:r w:rsidR="00CD2B30" w:rsidRPr="00FF50A8">
        <w:rPr>
          <w:sz w:val="28"/>
          <w:szCs w:val="28"/>
          <w:lang w:val="ru-RU"/>
        </w:rPr>
        <w:t>соціальних</w:t>
      </w:r>
      <w:proofErr w:type="spellEnd"/>
      <w:r w:rsidR="00CD2B30" w:rsidRPr="00FF50A8">
        <w:rPr>
          <w:sz w:val="28"/>
          <w:szCs w:val="28"/>
          <w:lang w:val="ru-RU"/>
        </w:rPr>
        <w:t xml:space="preserve"> </w:t>
      </w:r>
      <w:proofErr w:type="spellStart"/>
      <w:r w:rsidR="00CD2B30" w:rsidRPr="00FF50A8">
        <w:rPr>
          <w:sz w:val="28"/>
          <w:szCs w:val="28"/>
          <w:lang w:val="ru-RU"/>
        </w:rPr>
        <w:t>послуг</w:t>
      </w:r>
      <w:proofErr w:type="spellEnd"/>
      <w:r w:rsidR="00CD2B30" w:rsidRPr="00FF50A8">
        <w:rPr>
          <w:sz w:val="28"/>
          <w:szCs w:val="28"/>
          <w:lang w:val="ru-RU"/>
        </w:rPr>
        <w:t xml:space="preserve">» </w:t>
      </w:r>
      <w:proofErr w:type="spellStart"/>
      <w:r w:rsidR="00CD2B30" w:rsidRPr="00FF50A8">
        <w:rPr>
          <w:sz w:val="28"/>
          <w:szCs w:val="28"/>
          <w:lang w:val="ru-RU"/>
        </w:rPr>
        <w:t>від</w:t>
      </w:r>
      <w:proofErr w:type="spellEnd"/>
      <w:r w:rsidR="00CD2B30" w:rsidRPr="00FF50A8">
        <w:rPr>
          <w:sz w:val="28"/>
          <w:szCs w:val="28"/>
          <w:lang w:val="ru-RU"/>
        </w:rPr>
        <w:t xml:space="preserve"> </w:t>
      </w:r>
      <w:r w:rsidR="00CD2B30" w:rsidRPr="00CC01A8">
        <w:rPr>
          <w:color w:val="000000" w:themeColor="text1"/>
          <w:sz w:val="28"/>
          <w:szCs w:val="28"/>
          <w:lang w:val="ru-RU"/>
        </w:rPr>
        <w:t>05.0</w:t>
      </w:r>
      <w:r w:rsidR="0009113B" w:rsidRPr="00CC01A8">
        <w:rPr>
          <w:color w:val="000000" w:themeColor="text1"/>
          <w:sz w:val="28"/>
          <w:szCs w:val="28"/>
          <w:lang w:val="ru-RU"/>
        </w:rPr>
        <w:t>2</w:t>
      </w:r>
      <w:r w:rsidR="00CD2B30" w:rsidRPr="00CC01A8">
        <w:rPr>
          <w:color w:val="000000" w:themeColor="text1"/>
          <w:sz w:val="28"/>
          <w:szCs w:val="28"/>
          <w:lang w:val="ru-RU"/>
        </w:rPr>
        <w:t>.202</w:t>
      </w:r>
      <w:r w:rsidR="0009113B" w:rsidRPr="00CC01A8">
        <w:rPr>
          <w:color w:val="000000" w:themeColor="text1"/>
          <w:sz w:val="28"/>
          <w:szCs w:val="28"/>
          <w:lang w:val="ru-RU"/>
        </w:rPr>
        <w:t>5</w:t>
      </w:r>
      <w:r w:rsidR="00CD2B30" w:rsidRPr="00CC01A8">
        <w:rPr>
          <w:color w:val="000000" w:themeColor="text1"/>
          <w:sz w:val="28"/>
          <w:szCs w:val="28"/>
          <w:lang w:val="ru-RU"/>
        </w:rPr>
        <w:t xml:space="preserve"> р</w:t>
      </w:r>
      <w:r w:rsidR="00EF0928" w:rsidRPr="00CC01A8">
        <w:rPr>
          <w:color w:val="000000" w:themeColor="text1"/>
          <w:sz w:val="28"/>
          <w:szCs w:val="28"/>
          <w:lang w:val="ru-RU"/>
        </w:rPr>
        <w:t>оку</w:t>
      </w:r>
      <w:r w:rsidR="00CD2B30" w:rsidRPr="00CC01A8">
        <w:rPr>
          <w:color w:val="000000" w:themeColor="text1"/>
          <w:sz w:val="28"/>
          <w:szCs w:val="28"/>
          <w:lang w:val="ru-RU"/>
        </w:rPr>
        <w:t xml:space="preserve"> №</w:t>
      </w:r>
      <w:r w:rsidR="0009113B" w:rsidRPr="00CC01A8">
        <w:rPr>
          <w:color w:val="000000" w:themeColor="text1"/>
          <w:sz w:val="28"/>
          <w:szCs w:val="28"/>
          <w:lang w:val="ru-RU"/>
        </w:rPr>
        <w:t>01-13-2025/154</w:t>
      </w:r>
      <w:r w:rsidR="00CA6CD6" w:rsidRPr="00CC01A8">
        <w:rPr>
          <w:color w:val="000000" w:themeColor="text1"/>
          <w:sz w:val="28"/>
          <w:szCs w:val="28"/>
          <w:lang w:val="ru-RU"/>
        </w:rPr>
        <w:t>,</w:t>
      </w:r>
      <w:r w:rsidR="00CD2B30" w:rsidRPr="00CC01A8">
        <w:rPr>
          <w:color w:val="000000" w:themeColor="text1"/>
          <w:sz w:val="28"/>
          <w:szCs w:val="28"/>
          <w:lang w:val="ru-RU"/>
        </w:rPr>
        <w:t xml:space="preserve"> </w:t>
      </w:r>
      <w:r w:rsidRPr="00CC01A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F50A8">
        <w:rPr>
          <w:sz w:val="28"/>
          <w:szCs w:val="28"/>
          <w:lang w:val="ru-RU"/>
        </w:rPr>
        <w:t>керуючись</w:t>
      </w:r>
      <w:proofErr w:type="spellEnd"/>
      <w:r w:rsidRPr="00FF50A8">
        <w:rPr>
          <w:sz w:val="28"/>
          <w:szCs w:val="28"/>
          <w:lang w:val="ru-RU"/>
        </w:rPr>
        <w:t xml:space="preserve"> ст. 34 Закону </w:t>
      </w:r>
      <w:proofErr w:type="spellStart"/>
      <w:r w:rsidRPr="00FF50A8">
        <w:rPr>
          <w:sz w:val="28"/>
          <w:szCs w:val="28"/>
          <w:lang w:val="ru-RU"/>
        </w:rPr>
        <w:t>України</w:t>
      </w:r>
      <w:proofErr w:type="spellEnd"/>
      <w:r w:rsidRPr="00FF50A8">
        <w:rPr>
          <w:sz w:val="28"/>
          <w:szCs w:val="28"/>
          <w:lang w:val="ru-RU"/>
        </w:rPr>
        <w:t xml:space="preserve"> «Про </w:t>
      </w:r>
      <w:proofErr w:type="spellStart"/>
      <w:r w:rsidRPr="00FF50A8">
        <w:rPr>
          <w:sz w:val="28"/>
          <w:szCs w:val="28"/>
          <w:lang w:val="ru-RU"/>
        </w:rPr>
        <w:t>місцеве</w:t>
      </w:r>
      <w:proofErr w:type="spellEnd"/>
      <w:r w:rsidRPr="00FF50A8">
        <w:rPr>
          <w:sz w:val="28"/>
          <w:szCs w:val="28"/>
          <w:lang w:val="ru-RU"/>
        </w:rPr>
        <w:t xml:space="preserve"> </w:t>
      </w:r>
      <w:proofErr w:type="spellStart"/>
      <w:r w:rsidRPr="00FF50A8">
        <w:rPr>
          <w:sz w:val="28"/>
          <w:szCs w:val="28"/>
          <w:lang w:val="ru-RU"/>
        </w:rPr>
        <w:t>самоврядування</w:t>
      </w:r>
      <w:proofErr w:type="spellEnd"/>
      <w:r w:rsidRPr="00FF50A8">
        <w:rPr>
          <w:sz w:val="28"/>
          <w:szCs w:val="28"/>
          <w:lang w:val="ru-RU"/>
        </w:rPr>
        <w:t xml:space="preserve"> в </w:t>
      </w:r>
      <w:proofErr w:type="spellStart"/>
      <w:r w:rsidRPr="00FF50A8">
        <w:rPr>
          <w:sz w:val="28"/>
          <w:szCs w:val="28"/>
          <w:lang w:val="ru-RU"/>
        </w:rPr>
        <w:t>Україні</w:t>
      </w:r>
      <w:proofErr w:type="spellEnd"/>
      <w:r w:rsidRPr="00FF50A8">
        <w:rPr>
          <w:sz w:val="28"/>
          <w:szCs w:val="28"/>
          <w:lang w:val="ru-RU"/>
        </w:rPr>
        <w:t xml:space="preserve">», </w:t>
      </w:r>
      <w:proofErr w:type="spellStart"/>
      <w:r w:rsidRPr="00FF50A8">
        <w:rPr>
          <w:sz w:val="28"/>
          <w:szCs w:val="28"/>
          <w:lang w:val="ru-RU"/>
        </w:rPr>
        <w:t>виконавчий</w:t>
      </w:r>
      <w:proofErr w:type="spellEnd"/>
      <w:r w:rsidRPr="00FF50A8">
        <w:rPr>
          <w:sz w:val="28"/>
          <w:szCs w:val="28"/>
          <w:lang w:val="ru-RU"/>
        </w:rPr>
        <w:t xml:space="preserve"> </w:t>
      </w:r>
      <w:proofErr w:type="spellStart"/>
      <w:r w:rsidRPr="00FF50A8">
        <w:rPr>
          <w:sz w:val="28"/>
          <w:szCs w:val="28"/>
          <w:lang w:val="ru-RU"/>
        </w:rPr>
        <w:t>комітет</w:t>
      </w:r>
      <w:proofErr w:type="spellEnd"/>
      <w:r w:rsidRPr="00FF50A8">
        <w:rPr>
          <w:sz w:val="28"/>
          <w:szCs w:val="28"/>
          <w:lang w:val="ru-RU"/>
        </w:rPr>
        <w:t xml:space="preserve"> </w:t>
      </w:r>
      <w:proofErr w:type="spellStart"/>
      <w:r w:rsidRPr="00FF50A8">
        <w:rPr>
          <w:sz w:val="28"/>
          <w:szCs w:val="28"/>
          <w:lang w:val="ru-RU"/>
        </w:rPr>
        <w:t>міської</w:t>
      </w:r>
      <w:proofErr w:type="spellEnd"/>
      <w:r w:rsidRPr="00FF50A8">
        <w:rPr>
          <w:sz w:val="28"/>
          <w:szCs w:val="28"/>
          <w:lang w:val="ru-RU"/>
        </w:rPr>
        <w:t xml:space="preserve"> ради </w:t>
      </w:r>
      <w:proofErr w:type="spellStart"/>
      <w:r w:rsidRPr="00FF50A8">
        <w:rPr>
          <w:sz w:val="28"/>
          <w:szCs w:val="28"/>
          <w:lang w:val="ru-RU"/>
        </w:rPr>
        <w:t>вирішив</w:t>
      </w:r>
      <w:proofErr w:type="spellEnd"/>
      <w:r w:rsidRPr="00FF50A8">
        <w:rPr>
          <w:sz w:val="28"/>
          <w:szCs w:val="28"/>
          <w:lang w:val="ru-RU"/>
        </w:rPr>
        <w:t>:</w:t>
      </w:r>
    </w:p>
    <w:p w:rsidR="00CE2C89" w:rsidRPr="00FF50A8" w:rsidRDefault="00CE2C89" w:rsidP="00FF50A8">
      <w:pPr>
        <w:ind w:firstLine="720"/>
        <w:jc w:val="both"/>
        <w:rPr>
          <w:sz w:val="28"/>
          <w:szCs w:val="28"/>
          <w:lang w:val="ru-RU"/>
        </w:rPr>
      </w:pPr>
    </w:p>
    <w:p w:rsidR="002C63B5" w:rsidRDefault="00541A3F" w:rsidP="00541A3F">
      <w:pPr>
        <w:widowControl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Викласти в новій редакції Додаток №1 та Додаток №2 до </w:t>
      </w:r>
      <w:r w:rsidR="002C63B5">
        <w:rPr>
          <w:sz w:val="28"/>
          <w:szCs w:val="28"/>
          <w:lang w:val="uk-UA"/>
        </w:rPr>
        <w:t>рішення від 15 жовтня 2024 року №403 «Про затвердження мережі штатів і контингентів по галузі «Соціальний захист та соціальне забезпечення» на 2025 рік</w:t>
      </w:r>
      <w:r w:rsidR="00297A3A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(додаються).</w:t>
      </w:r>
    </w:p>
    <w:p w:rsidR="00541A3F" w:rsidRDefault="00541A3F" w:rsidP="00541A3F">
      <w:pPr>
        <w:widowControl/>
        <w:spacing w:line="276" w:lineRule="auto"/>
        <w:jc w:val="both"/>
        <w:rPr>
          <w:sz w:val="28"/>
          <w:szCs w:val="28"/>
          <w:lang w:val="uk-UA"/>
        </w:rPr>
      </w:pPr>
    </w:p>
    <w:p w:rsidR="00541A3F" w:rsidRPr="00FF50A8" w:rsidRDefault="00541A3F" w:rsidP="00164DFA">
      <w:pPr>
        <w:widowControl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FF50A8">
        <w:rPr>
          <w:sz w:val="28"/>
          <w:szCs w:val="28"/>
          <w:lang w:val="ru-RU"/>
        </w:rPr>
        <w:t xml:space="preserve">Контроль за </w:t>
      </w:r>
      <w:proofErr w:type="spellStart"/>
      <w:r w:rsidRPr="00FF50A8">
        <w:rPr>
          <w:sz w:val="28"/>
          <w:szCs w:val="28"/>
          <w:lang w:val="ru-RU"/>
        </w:rPr>
        <w:t>виконанням</w:t>
      </w:r>
      <w:proofErr w:type="spellEnd"/>
      <w:r w:rsidRPr="00FF50A8">
        <w:rPr>
          <w:sz w:val="28"/>
          <w:szCs w:val="28"/>
          <w:lang w:val="ru-RU"/>
        </w:rPr>
        <w:t xml:space="preserve"> </w:t>
      </w:r>
      <w:proofErr w:type="spellStart"/>
      <w:r w:rsidRPr="00FF50A8">
        <w:rPr>
          <w:sz w:val="28"/>
          <w:szCs w:val="28"/>
          <w:lang w:val="ru-RU"/>
        </w:rPr>
        <w:t>даного</w:t>
      </w:r>
      <w:proofErr w:type="spellEnd"/>
      <w:r w:rsidRPr="00FF50A8">
        <w:rPr>
          <w:sz w:val="28"/>
          <w:szCs w:val="28"/>
          <w:lang w:val="ru-RU"/>
        </w:rPr>
        <w:t xml:space="preserve"> </w:t>
      </w:r>
      <w:proofErr w:type="spellStart"/>
      <w:r w:rsidRPr="00FF50A8">
        <w:rPr>
          <w:sz w:val="28"/>
          <w:szCs w:val="28"/>
          <w:lang w:val="ru-RU"/>
        </w:rPr>
        <w:t>рішення</w:t>
      </w:r>
      <w:proofErr w:type="spellEnd"/>
      <w:r w:rsidRPr="00FF50A8">
        <w:rPr>
          <w:sz w:val="28"/>
          <w:szCs w:val="28"/>
          <w:lang w:val="ru-RU"/>
        </w:rPr>
        <w:t xml:space="preserve"> </w:t>
      </w:r>
      <w:proofErr w:type="spellStart"/>
      <w:r w:rsidRPr="00FF50A8">
        <w:rPr>
          <w:sz w:val="28"/>
          <w:szCs w:val="28"/>
          <w:lang w:val="ru-RU"/>
        </w:rPr>
        <w:t>покласти</w:t>
      </w:r>
      <w:proofErr w:type="spellEnd"/>
      <w:r w:rsidRPr="00FF50A8">
        <w:rPr>
          <w:sz w:val="28"/>
          <w:szCs w:val="28"/>
          <w:lang w:val="ru-RU"/>
        </w:rPr>
        <w:t xml:space="preserve"> на заступника </w:t>
      </w:r>
      <w:proofErr w:type="spellStart"/>
      <w:r w:rsidRPr="00FF50A8">
        <w:rPr>
          <w:sz w:val="28"/>
          <w:szCs w:val="28"/>
          <w:lang w:val="ru-RU"/>
        </w:rPr>
        <w:t>міського</w:t>
      </w:r>
      <w:proofErr w:type="spellEnd"/>
      <w:r w:rsidRPr="00FF50A8">
        <w:rPr>
          <w:sz w:val="28"/>
          <w:szCs w:val="28"/>
          <w:lang w:val="ru-RU"/>
        </w:rPr>
        <w:t xml:space="preserve"> </w:t>
      </w:r>
      <w:proofErr w:type="spellStart"/>
      <w:r w:rsidRPr="00FF50A8">
        <w:rPr>
          <w:sz w:val="28"/>
          <w:szCs w:val="28"/>
          <w:lang w:val="ru-RU"/>
        </w:rPr>
        <w:t>голови</w:t>
      </w:r>
      <w:proofErr w:type="spellEnd"/>
      <w:r w:rsidRPr="00FF50A8">
        <w:rPr>
          <w:sz w:val="28"/>
          <w:szCs w:val="28"/>
          <w:lang w:val="ru-RU"/>
        </w:rPr>
        <w:t xml:space="preserve"> з </w:t>
      </w:r>
      <w:proofErr w:type="spellStart"/>
      <w:r w:rsidRPr="00FF50A8">
        <w:rPr>
          <w:sz w:val="28"/>
          <w:szCs w:val="28"/>
          <w:lang w:val="ru-RU"/>
        </w:rPr>
        <w:t>питань</w:t>
      </w:r>
      <w:proofErr w:type="spellEnd"/>
      <w:r w:rsidRPr="00FF50A8">
        <w:rPr>
          <w:sz w:val="28"/>
          <w:szCs w:val="28"/>
          <w:lang w:val="ru-RU"/>
        </w:rPr>
        <w:t xml:space="preserve"> </w:t>
      </w:r>
      <w:proofErr w:type="spellStart"/>
      <w:r w:rsidRPr="00FF50A8">
        <w:rPr>
          <w:sz w:val="28"/>
          <w:szCs w:val="28"/>
          <w:lang w:val="ru-RU"/>
        </w:rPr>
        <w:t>діяльності</w:t>
      </w:r>
      <w:proofErr w:type="spellEnd"/>
      <w:r w:rsidRPr="00FF50A8">
        <w:rPr>
          <w:sz w:val="28"/>
          <w:szCs w:val="28"/>
          <w:lang w:val="ru-RU"/>
        </w:rPr>
        <w:t xml:space="preserve"> </w:t>
      </w:r>
      <w:proofErr w:type="spellStart"/>
      <w:r w:rsidRPr="00FF50A8">
        <w:rPr>
          <w:sz w:val="28"/>
          <w:szCs w:val="28"/>
          <w:lang w:val="ru-RU"/>
        </w:rPr>
        <w:t>виконавчих</w:t>
      </w:r>
      <w:proofErr w:type="spellEnd"/>
      <w:r w:rsidRPr="00FF50A8">
        <w:rPr>
          <w:sz w:val="28"/>
          <w:szCs w:val="28"/>
          <w:lang w:val="ru-RU"/>
        </w:rPr>
        <w:t xml:space="preserve"> </w:t>
      </w:r>
      <w:proofErr w:type="spellStart"/>
      <w:r w:rsidRPr="00FF50A8">
        <w:rPr>
          <w:sz w:val="28"/>
          <w:szCs w:val="28"/>
          <w:lang w:val="ru-RU"/>
        </w:rPr>
        <w:t>органів</w:t>
      </w:r>
      <w:proofErr w:type="spellEnd"/>
      <w:r w:rsidRPr="00FF50A8">
        <w:rPr>
          <w:sz w:val="28"/>
          <w:szCs w:val="28"/>
          <w:lang w:val="ru-RU"/>
        </w:rPr>
        <w:t xml:space="preserve"> ради Ольгу БОРОВСЬКУ.</w:t>
      </w:r>
    </w:p>
    <w:p w:rsidR="00541A3F" w:rsidRDefault="00541A3F" w:rsidP="00541A3F">
      <w:pPr>
        <w:widowControl/>
        <w:spacing w:line="276" w:lineRule="auto"/>
        <w:jc w:val="both"/>
        <w:rPr>
          <w:sz w:val="28"/>
          <w:szCs w:val="28"/>
          <w:lang w:val="uk-UA"/>
        </w:rPr>
      </w:pPr>
    </w:p>
    <w:p w:rsidR="00541A3F" w:rsidRDefault="00541A3F" w:rsidP="00541A3F">
      <w:pPr>
        <w:widowControl/>
        <w:spacing w:line="276" w:lineRule="auto"/>
        <w:jc w:val="both"/>
        <w:rPr>
          <w:sz w:val="28"/>
          <w:szCs w:val="28"/>
          <w:lang w:val="uk-UA"/>
        </w:rPr>
      </w:pPr>
    </w:p>
    <w:p w:rsidR="00541A3F" w:rsidRDefault="00541A3F" w:rsidP="00541A3F">
      <w:pPr>
        <w:widowControl/>
        <w:spacing w:line="276" w:lineRule="auto"/>
        <w:jc w:val="both"/>
        <w:rPr>
          <w:sz w:val="28"/>
          <w:szCs w:val="28"/>
          <w:lang w:val="uk-UA"/>
        </w:rPr>
      </w:pPr>
    </w:p>
    <w:p w:rsidR="00541A3F" w:rsidRDefault="00541A3F" w:rsidP="00541A3F">
      <w:pPr>
        <w:widowControl/>
        <w:spacing w:line="276" w:lineRule="auto"/>
        <w:jc w:val="both"/>
        <w:rPr>
          <w:sz w:val="28"/>
          <w:szCs w:val="28"/>
          <w:lang w:val="uk-UA"/>
        </w:rPr>
      </w:pPr>
    </w:p>
    <w:p w:rsidR="00541A3F" w:rsidRDefault="00541A3F" w:rsidP="00541A3F">
      <w:pPr>
        <w:jc w:val="both"/>
        <w:rPr>
          <w:b/>
          <w:sz w:val="28"/>
          <w:szCs w:val="28"/>
          <w:lang w:val="ru-RU"/>
        </w:rPr>
      </w:pPr>
      <w:proofErr w:type="spellStart"/>
      <w:r>
        <w:rPr>
          <w:b/>
          <w:sz w:val="28"/>
          <w:szCs w:val="28"/>
          <w:lang w:val="ru-RU"/>
        </w:rPr>
        <w:t>Секретар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міської</w:t>
      </w:r>
      <w:proofErr w:type="spellEnd"/>
      <w:r>
        <w:rPr>
          <w:b/>
          <w:sz w:val="28"/>
          <w:szCs w:val="28"/>
          <w:lang w:val="ru-RU"/>
        </w:rPr>
        <w:t xml:space="preserve"> ради                   </w:t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  <w:t>Вадим КОЖУХОВСЬКИЙ</w:t>
      </w:r>
    </w:p>
    <w:p w:rsidR="00541A3F" w:rsidRDefault="00541A3F" w:rsidP="00541A3F">
      <w:pPr>
        <w:widowControl/>
        <w:spacing w:line="276" w:lineRule="auto"/>
        <w:jc w:val="both"/>
        <w:rPr>
          <w:sz w:val="28"/>
          <w:szCs w:val="28"/>
          <w:lang w:val="uk-UA"/>
        </w:rPr>
      </w:pPr>
    </w:p>
    <w:p w:rsidR="00541A3F" w:rsidRDefault="00541A3F" w:rsidP="00541A3F">
      <w:pPr>
        <w:widowControl/>
        <w:spacing w:line="276" w:lineRule="auto"/>
        <w:jc w:val="both"/>
        <w:rPr>
          <w:sz w:val="28"/>
          <w:szCs w:val="28"/>
          <w:lang w:val="uk-UA"/>
        </w:rPr>
      </w:pPr>
    </w:p>
    <w:p w:rsidR="00541A3F" w:rsidRDefault="00541A3F" w:rsidP="00541A3F">
      <w:pPr>
        <w:widowControl/>
        <w:spacing w:line="276" w:lineRule="auto"/>
        <w:jc w:val="both"/>
        <w:rPr>
          <w:sz w:val="28"/>
          <w:szCs w:val="28"/>
          <w:lang w:val="uk-UA"/>
        </w:rPr>
      </w:pPr>
    </w:p>
    <w:p w:rsidR="00541A3F" w:rsidRDefault="00541A3F" w:rsidP="00541A3F">
      <w:pPr>
        <w:widowControl/>
        <w:spacing w:line="276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№1</w:t>
      </w:r>
    </w:p>
    <w:p w:rsidR="00541A3F" w:rsidRDefault="00541A3F" w:rsidP="00541A3F">
      <w:pPr>
        <w:widowControl/>
        <w:spacing w:line="276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виконком</w:t>
      </w:r>
      <w:r w:rsidR="00242DFD">
        <w:rPr>
          <w:sz w:val="28"/>
          <w:szCs w:val="28"/>
          <w:lang w:val="uk-UA"/>
        </w:rPr>
        <w:t>у від «13» лютого 2025 року № 40</w:t>
      </w:r>
    </w:p>
    <w:p w:rsidR="00541A3F" w:rsidRDefault="00541A3F" w:rsidP="00541A3F">
      <w:pPr>
        <w:widowControl/>
        <w:spacing w:line="276" w:lineRule="auto"/>
        <w:jc w:val="both"/>
        <w:rPr>
          <w:sz w:val="28"/>
          <w:szCs w:val="28"/>
          <w:lang w:val="uk-UA"/>
        </w:rPr>
      </w:pPr>
    </w:p>
    <w:p w:rsidR="00541A3F" w:rsidRPr="002C63B5" w:rsidRDefault="00541A3F" w:rsidP="00541A3F">
      <w:pPr>
        <w:widowControl/>
        <w:spacing w:line="276" w:lineRule="auto"/>
        <w:jc w:val="both"/>
        <w:rPr>
          <w:sz w:val="28"/>
          <w:szCs w:val="28"/>
          <w:lang w:val="uk-UA"/>
        </w:rPr>
      </w:pPr>
    </w:p>
    <w:p w:rsidR="002C63B5" w:rsidRPr="002C63B5" w:rsidRDefault="002C63B5" w:rsidP="002C63B5">
      <w:pPr>
        <w:pStyle w:val="a5"/>
        <w:ind w:left="1069"/>
        <w:jc w:val="center"/>
        <w:rPr>
          <w:b/>
          <w:sz w:val="28"/>
          <w:szCs w:val="28"/>
          <w:lang w:val="ru-RU"/>
        </w:rPr>
      </w:pPr>
      <w:r w:rsidRPr="002C63B5">
        <w:rPr>
          <w:b/>
          <w:sz w:val="28"/>
          <w:szCs w:val="28"/>
          <w:lang w:val="ru-RU"/>
        </w:rPr>
        <w:t>КОНТИНГЕНТ</w:t>
      </w:r>
    </w:p>
    <w:p w:rsidR="002C63B5" w:rsidRPr="002C63B5" w:rsidRDefault="002C63B5" w:rsidP="002C63B5">
      <w:pPr>
        <w:pStyle w:val="a5"/>
        <w:ind w:left="1069"/>
        <w:jc w:val="center"/>
        <w:rPr>
          <w:b/>
          <w:sz w:val="28"/>
          <w:szCs w:val="28"/>
          <w:lang w:val="ru-RU"/>
        </w:rPr>
      </w:pPr>
      <w:proofErr w:type="spellStart"/>
      <w:r w:rsidRPr="002C63B5">
        <w:rPr>
          <w:b/>
          <w:sz w:val="28"/>
          <w:szCs w:val="28"/>
          <w:lang w:val="ru-RU"/>
        </w:rPr>
        <w:t>комунального</w:t>
      </w:r>
      <w:proofErr w:type="spellEnd"/>
      <w:r w:rsidRPr="002C63B5">
        <w:rPr>
          <w:b/>
          <w:sz w:val="28"/>
          <w:szCs w:val="28"/>
          <w:lang w:val="ru-RU"/>
        </w:rPr>
        <w:t xml:space="preserve"> закладу </w:t>
      </w:r>
      <w:proofErr w:type="spellStart"/>
      <w:r w:rsidRPr="002C63B5">
        <w:rPr>
          <w:b/>
          <w:sz w:val="28"/>
          <w:szCs w:val="28"/>
          <w:lang w:val="ru-RU"/>
        </w:rPr>
        <w:t>Жмеринської</w:t>
      </w:r>
      <w:proofErr w:type="spellEnd"/>
      <w:r w:rsidRPr="002C63B5">
        <w:rPr>
          <w:b/>
          <w:sz w:val="28"/>
          <w:szCs w:val="28"/>
          <w:lang w:val="ru-RU"/>
        </w:rPr>
        <w:t xml:space="preserve"> </w:t>
      </w:r>
      <w:proofErr w:type="spellStart"/>
      <w:r w:rsidRPr="002C63B5">
        <w:rPr>
          <w:b/>
          <w:sz w:val="28"/>
          <w:szCs w:val="28"/>
          <w:lang w:val="ru-RU"/>
        </w:rPr>
        <w:t>міської</w:t>
      </w:r>
      <w:proofErr w:type="spellEnd"/>
      <w:r w:rsidRPr="002C63B5">
        <w:rPr>
          <w:b/>
          <w:sz w:val="28"/>
          <w:szCs w:val="28"/>
          <w:lang w:val="ru-RU"/>
        </w:rPr>
        <w:t xml:space="preserve"> ради</w:t>
      </w:r>
    </w:p>
    <w:p w:rsidR="002C63B5" w:rsidRPr="002C63B5" w:rsidRDefault="002C63B5" w:rsidP="002C63B5">
      <w:pPr>
        <w:pStyle w:val="a5"/>
        <w:ind w:left="1069"/>
        <w:jc w:val="center"/>
        <w:rPr>
          <w:b/>
          <w:sz w:val="28"/>
          <w:szCs w:val="28"/>
          <w:lang w:val="ru-RU"/>
        </w:rPr>
      </w:pPr>
      <w:r w:rsidRPr="002C63B5">
        <w:rPr>
          <w:b/>
          <w:sz w:val="28"/>
          <w:szCs w:val="28"/>
          <w:lang w:val="ru-RU"/>
        </w:rPr>
        <w:t xml:space="preserve">«Центр </w:t>
      </w:r>
      <w:proofErr w:type="spellStart"/>
      <w:r w:rsidRPr="002C63B5">
        <w:rPr>
          <w:b/>
          <w:sz w:val="28"/>
          <w:szCs w:val="28"/>
          <w:lang w:val="ru-RU"/>
        </w:rPr>
        <w:t>надання</w:t>
      </w:r>
      <w:proofErr w:type="spellEnd"/>
      <w:r w:rsidRPr="002C63B5">
        <w:rPr>
          <w:b/>
          <w:sz w:val="28"/>
          <w:szCs w:val="28"/>
          <w:lang w:val="ru-RU"/>
        </w:rPr>
        <w:t xml:space="preserve"> </w:t>
      </w:r>
      <w:proofErr w:type="spellStart"/>
      <w:r w:rsidRPr="002C63B5">
        <w:rPr>
          <w:b/>
          <w:sz w:val="28"/>
          <w:szCs w:val="28"/>
          <w:lang w:val="ru-RU"/>
        </w:rPr>
        <w:t>соціальних</w:t>
      </w:r>
      <w:proofErr w:type="spellEnd"/>
      <w:r w:rsidRPr="002C63B5">
        <w:rPr>
          <w:b/>
          <w:sz w:val="28"/>
          <w:szCs w:val="28"/>
          <w:lang w:val="ru-RU"/>
        </w:rPr>
        <w:t xml:space="preserve"> </w:t>
      </w:r>
      <w:proofErr w:type="spellStart"/>
      <w:r w:rsidRPr="002C63B5">
        <w:rPr>
          <w:b/>
          <w:sz w:val="28"/>
          <w:szCs w:val="28"/>
          <w:lang w:val="ru-RU"/>
        </w:rPr>
        <w:t>послуг</w:t>
      </w:r>
      <w:proofErr w:type="spellEnd"/>
      <w:r w:rsidRPr="002C63B5">
        <w:rPr>
          <w:b/>
          <w:sz w:val="28"/>
          <w:szCs w:val="28"/>
          <w:lang w:val="ru-RU"/>
        </w:rPr>
        <w:t>»</w:t>
      </w:r>
    </w:p>
    <w:p w:rsidR="002C63B5" w:rsidRPr="002C63B5" w:rsidRDefault="002C63B5" w:rsidP="002C63B5">
      <w:pPr>
        <w:pStyle w:val="a5"/>
        <w:ind w:left="1069"/>
        <w:jc w:val="center"/>
        <w:rPr>
          <w:b/>
          <w:sz w:val="28"/>
          <w:szCs w:val="28"/>
          <w:lang w:val="ru-RU"/>
        </w:rPr>
      </w:pPr>
      <w:r w:rsidRPr="002C63B5">
        <w:rPr>
          <w:b/>
          <w:sz w:val="28"/>
          <w:szCs w:val="28"/>
          <w:lang w:val="ru-RU"/>
        </w:rPr>
        <w:t xml:space="preserve">на 2025 </w:t>
      </w:r>
      <w:proofErr w:type="spellStart"/>
      <w:r w:rsidRPr="002C63B5">
        <w:rPr>
          <w:b/>
          <w:sz w:val="28"/>
          <w:szCs w:val="28"/>
          <w:lang w:val="ru-RU"/>
        </w:rPr>
        <w:t>рік</w:t>
      </w:r>
      <w:proofErr w:type="spellEnd"/>
    </w:p>
    <w:p w:rsidR="002C63B5" w:rsidRPr="002C63B5" w:rsidRDefault="002C63B5" w:rsidP="002C63B5">
      <w:pPr>
        <w:pStyle w:val="a5"/>
        <w:ind w:left="1069"/>
        <w:jc w:val="both"/>
        <w:rPr>
          <w:b/>
          <w:sz w:val="28"/>
          <w:szCs w:val="28"/>
          <w:lang w:val="ru-RU"/>
        </w:rPr>
      </w:pPr>
    </w:p>
    <w:tbl>
      <w:tblPr>
        <w:tblW w:w="8835" w:type="dxa"/>
        <w:tblInd w:w="93" w:type="dxa"/>
        <w:tblLook w:val="0000" w:firstRow="0" w:lastRow="0" w:firstColumn="0" w:lastColumn="0" w:noHBand="0" w:noVBand="0"/>
      </w:tblPr>
      <w:tblGrid>
        <w:gridCol w:w="6135"/>
        <w:gridCol w:w="2700"/>
      </w:tblGrid>
      <w:tr w:rsidR="002C63B5" w:rsidRPr="00C439D6" w:rsidTr="003E2103">
        <w:trPr>
          <w:trHeight w:val="414"/>
        </w:trPr>
        <w:tc>
          <w:tcPr>
            <w:tcW w:w="6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B5" w:rsidRPr="00F94F42" w:rsidRDefault="002C63B5" w:rsidP="003E2103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ru-RU"/>
              </w:rPr>
              <w:t>Назва</w:t>
            </w:r>
            <w:proofErr w:type="spellEnd"/>
            <w:r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eastAsia="ru-RU"/>
              </w:rPr>
              <w:t>закладу</w:t>
            </w:r>
            <w:proofErr w:type="spellEnd"/>
            <w:r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eastAsia="ru-RU"/>
              </w:rPr>
              <w:t>та</w:t>
            </w:r>
            <w:proofErr w:type="spellEnd"/>
            <w:r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eastAsia="ru-RU"/>
              </w:rPr>
              <w:t>показників</w:t>
            </w:r>
            <w:proofErr w:type="spellEnd"/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63B5" w:rsidRPr="005E2AE2" w:rsidRDefault="002C63B5" w:rsidP="003E210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sz w:val="28"/>
                <w:szCs w:val="28"/>
                <w:lang w:val="ru-RU" w:eastAsia="ru-RU"/>
              </w:rPr>
              <w:t xml:space="preserve">2025 </w:t>
            </w:r>
            <w:proofErr w:type="spellStart"/>
            <w:r>
              <w:rPr>
                <w:b/>
                <w:bCs/>
                <w:sz w:val="28"/>
                <w:szCs w:val="28"/>
                <w:lang w:val="ru-RU" w:eastAsia="ru-RU"/>
              </w:rPr>
              <w:t>рік</w:t>
            </w:r>
            <w:proofErr w:type="spellEnd"/>
          </w:p>
        </w:tc>
      </w:tr>
      <w:tr w:rsidR="002C63B5" w:rsidRPr="00C439D6" w:rsidTr="003E2103">
        <w:trPr>
          <w:trHeight w:val="470"/>
        </w:trPr>
        <w:tc>
          <w:tcPr>
            <w:tcW w:w="6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B5" w:rsidRPr="00C439D6" w:rsidRDefault="002C63B5" w:rsidP="003E2103">
            <w:pPr>
              <w:rPr>
                <w:b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63B5" w:rsidRPr="00C439D6" w:rsidRDefault="002C63B5" w:rsidP="003E2103">
            <w:pPr>
              <w:rPr>
                <w:b/>
                <w:bCs/>
                <w:sz w:val="16"/>
                <w:szCs w:val="16"/>
                <w:lang w:val="ru-RU" w:eastAsia="ru-RU"/>
              </w:rPr>
            </w:pPr>
          </w:p>
        </w:tc>
      </w:tr>
      <w:tr w:rsidR="002C63B5" w:rsidRPr="00C439D6" w:rsidTr="003E2103">
        <w:trPr>
          <w:trHeight w:val="534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3B5" w:rsidRPr="00A71B8D" w:rsidRDefault="002C63B5" w:rsidP="003E2103">
            <w:pPr>
              <w:rPr>
                <w:b/>
                <w:bCs/>
                <w:lang w:val="ru-RU" w:eastAsia="ru-RU"/>
              </w:rPr>
            </w:pPr>
            <w:proofErr w:type="spellStart"/>
            <w:r w:rsidRPr="00A71B8D">
              <w:rPr>
                <w:b/>
                <w:bCs/>
                <w:lang w:val="ru-RU" w:eastAsia="ru-RU"/>
              </w:rPr>
              <w:t>Комунальний</w:t>
            </w:r>
            <w:proofErr w:type="spellEnd"/>
            <w:r w:rsidRPr="00A71B8D">
              <w:rPr>
                <w:b/>
                <w:bCs/>
                <w:lang w:val="ru-RU" w:eastAsia="ru-RU"/>
              </w:rPr>
              <w:t xml:space="preserve"> заклад </w:t>
            </w:r>
            <w:proofErr w:type="spellStart"/>
            <w:r w:rsidRPr="00A71B8D">
              <w:rPr>
                <w:b/>
                <w:bCs/>
                <w:lang w:val="ru-RU" w:eastAsia="ru-RU"/>
              </w:rPr>
              <w:t>Жмеринської</w:t>
            </w:r>
            <w:proofErr w:type="spellEnd"/>
            <w:r w:rsidRPr="00A71B8D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A71B8D">
              <w:rPr>
                <w:b/>
                <w:bCs/>
                <w:lang w:val="ru-RU" w:eastAsia="ru-RU"/>
              </w:rPr>
              <w:t>міської</w:t>
            </w:r>
            <w:proofErr w:type="spellEnd"/>
            <w:r w:rsidRPr="00A71B8D">
              <w:rPr>
                <w:b/>
                <w:bCs/>
                <w:lang w:val="ru-RU" w:eastAsia="ru-RU"/>
              </w:rPr>
              <w:t xml:space="preserve"> ради </w:t>
            </w:r>
            <w:r w:rsidR="004C64D8">
              <w:rPr>
                <w:b/>
                <w:bCs/>
                <w:lang w:val="ru-RU" w:eastAsia="ru-RU"/>
              </w:rPr>
              <w:t>«</w:t>
            </w:r>
            <w:r w:rsidRPr="00A71B8D">
              <w:rPr>
                <w:b/>
                <w:bCs/>
                <w:lang w:val="ru-RU" w:eastAsia="ru-RU"/>
              </w:rPr>
              <w:t xml:space="preserve">Центр </w:t>
            </w:r>
            <w:proofErr w:type="spellStart"/>
            <w:r w:rsidRPr="00A71B8D">
              <w:rPr>
                <w:b/>
                <w:bCs/>
                <w:lang w:val="ru-RU" w:eastAsia="ru-RU"/>
              </w:rPr>
              <w:t>надання</w:t>
            </w:r>
            <w:proofErr w:type="spellEnd"/>
            <w:r w:rsidRPr="00A71B8D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A71B8D">
              <w:rPr>
                <w:b/>
                <w:bCs/>
                <w:lang w:val="ru-RU" w:eastAsia="ru-RU"/>
              </w:rPr>
              <w:t>соціальних</w:t>
            </w:r>
            <w:proofErr w:type="spellEnd"/>
            <w:r w:rsidRPr="00A71B8D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A71B8D">
              <w:rPr>
                <w:b/>
                <w:bCs/>
                <w:lang w:val="ru-RU" w:eastAsia="ru-RU"/>
              </w:rPr>
              <w:t>послуг</w:t>
            </w:r>
            <w:proofErr w:type="spellEnd"/>
            <w:r w:rsidR="004C64D8">
              <w:rPr>
                <w:b/>
                <w:bCs/>
                <w:lang w:val="ru-RU" w:eastAsia="ru-RU"/>
              </w:rPr>
              <w:t>»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3B5" w:rsidRPr="008026CF" w:rsidRDefault="002C63B5" w:rsidP="003E2103">
            <w:pPr>
              <w:jc w:val="center"/>
              <w:rPr>
                <w:color w:val="000000" w:themeColor="text1"/>
                <w:lang w:val="ru-RU" w:eastAsia="ru-RU"/>
              </w:rPr>
            </w:pPr>
            <w:r w:rsidRPr="008026CF">
              <w:rPr>
                <w:color w:val="000000" w:themeColor="text1"/>
                <w:lang w:val="ru-RU" w:eastAsia="ru-RU"/>
              </w:rPr>
              <w:t>1</w:t>
            </w:r>
          </w:p>
        </w:tc>
      </w:tr>
      <w:tr w:rsidR="002C63B5" w:rsidRPr="00C439D6" w:rsidTr="003E2103">
        <w:trPr>
          <w:trHeight w:val="335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3B5" w:rsidRPr="00F94F42" w:rsidRDefault="002C63B5" w:rsidP="003E2103">
            <w:pPr>
              <w:rPr>
                <w:bCs/>
                <w:lang w:val="ru-RU" w:eastAsia="ru-RU"/>
              </w:rPr>
            </w:pPr>
            <w:proofErr w:type="spellStart"/>
            <w:r w:rsidRPr="00F94F42">
              <w:rPr>
                <w:bCs/>
                <w:lang w:val="ru-RU" w:eastAsia="ru-RU"/>
              </w:rPr>
              <w:t>Кількість</w:t>
            </w:r>
            <w:proofErr w:type="spellEnd"/>
            <w:r w:rsidRPr="00F94F42">
              <w:rPr>
                <w:bCs/>
                <w:lang w:val="ru-RU" w:eastAsia="ru-RU"/>
              </w:rPr>
              <w:t xml:space="preserve"> </w:t>
            </w:r>
            <w:proofErr w:type="spellStart"/>
            <w:r w:rsidRPr="00F94F42">
              <w:rPr>
                <w:bCs/>
                <w:lang w:val="ru-RU" w:eastAsia="ru-RU"/>
              </w:rPr>
              <w:t>відділень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3B5" w:rsidRPr="008026CF" w:rsidRDefault="002C63B5" w:rsidP="003E2103">
            <w:pPr>
              <w:jc w:val="center"/>
              <w:rPr>
                <w:color w:val="000000" w:themeColor="text1"/>
                <w:lang w:val="ru-RU" w:eastAsia="ru-RU"/>
              </w:rPr>
            </w:pPr>
            <w:r w:rsidRPr="008026CF">
              <w:rPr>
                <w:color w:val="000000" w:themeColor="text1"/>
                <w:lang w:val="ru-RU" w:eastAsia="ru-RU"/>
              </w:rPr>
              <w:t>4</w:t>
            </w:r>
          </w:p>
        </w:tc>
      </w:tr>
      <w:tr w:rsidR="002C63B5" w:rsidRPr="00C439D6" w:rsidTr="003E2103">
        <w:trPr>
          <w:trHeight w:val="335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3B5" w:rsidRPr="00F94F42" w:rsidRDefault="002C63B5" w:rsidP="003E2103">
            <w:pPr>
              <w:rPr>
                <w:bCs/>
                <w:lang w:val="ru-RU" w:eastAsia="ru-RU"/>
              </w:rPr>
            </w:pPr>
            <w:proofErr w:type="spellStart"/>
            <w:r>
              <w:rPr>
                <w:bCs/>
                <w:lang w:val="ru-RU" w:eastAsia="ru-RU"/>
              </w:rPr>
              <w:t>Кількість</w:t>
            </w:r>
            <w:proofErr w:type="spellEnd"/>
            <w:r>
              <w:rPr>
                <w:bCs/>
                <w:lang w:val="ru-RU" w:eastAsia="ru-RU"/>
              </w:rPr>
              <w:t xml:space="preserve"> </w:t>
            </w:r>
            <w:proofErr w:type="spellStart"/>
            <w:r>
              <w:rPr>
                <w:bCs/>
                <w:lang w:val="ru-RU" w:eastAsia="ru-RU"/>
              </w:rPr>
              <w:t>спеціалізованих</w:t>
            </w:r>
            <w:proofErr w:type="spellEnd"/>
            <w:r>
              <w:rPr>
                <w:bCs/>
                <w:lang w:val="ru-RU" w:eastAsia="ru-RU"/>
              </w:rPr>
              <w:t xml:space="preserve"> служб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3B5" w:rsidRPr="008026CF" w:rsidRDefault="002C63B5" w:rsidP="003E2103">
            <w:pPr>
              <w:jc w:val="center"/>
              <w:rPr>
                <w:color w:val="000000" w:themeColor="text1"/>
                <w:lang w:val="ru-RU" w:eastAsia="ru-RU"/>
              </w:rPr>
            </w:pPr>
            <w:r w:rsidRPr="008026CF">
              <w:rPr>
                <w:color w:val="000000" w:themeColor="text1"/>
                <w:lang w:val="ru-RU" w:eastAsia="ru-RU"/>
              </w:rPr>
              <w:t>1</w:t>
            </w:r>
          </w:p>
        </w:tc>
      </w:tr>
      <w:tr w:rsidR="004C64D8" w:rsidRPr="00C439D6" w:rsidTr="003E2103">
        <w:trPr>
          <w:trHeight w:val="335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64D8" w:rsidRDefault="004C64D8" w:rsidP="003E2103">
            <w:pPr>
              <w:rPr>
                <w:bCs/>
                <w:lang w:val="ru-RU" w:eastAsia="ru-RU"/>
              </w:rPr>
            </w:pPr>
            <w:proofErr w:type="spellStart"/>
            <w:r>
              <w:rPr>
                <w:bCs/>
                <w:lang w:val="ru-RU" w:eastAsia="ru-RU"/>
              </w:rPr>
              <w:t>Кількість</w:t>
            </w:r>
            <w:proofErr w:type="spellEnd"/>
            <w:r>
              <w:rPr>
                <w:bCs/>
                <w:lang w:val="ru-RU" w:eastAsia="ru-RU"/>
              </w:rPr>
              <w:t xml:space="preserve"> </w:t>
            </w:r>
            <w:proofErr w:type="spellStart"/>
            <w:r>
              <w:rPr>
                <w:bCs/>
                <w:lang w:val="ru-RU" w:eastAsia="ru-RU"/>
              </w:rPr>
              <w:t>мобільних</w:t>
            </w:r>
            <w:proofErr w:type="spellEnd"/>
            <w:r>
              <w:rPr>
                <w:bCs/>
                <w:lang w:val="ru-RU" w:eastAsia="ru-RU"/>
              </w:rPr>
              <w:t xml:space="preserve"> бригад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4D8" w:rsidRPr="008026CF" w:rsidRDefault="004C64D8" w:rsidP="003E2103">
            <w:pPr>
              <w:jc w:val="center"/>
              <w:rPr>
                <w:color w:val="000000" w:themeColor="text1"/>
                <w:lang w:val="ru-RU" w:eastAsia="ru-RU"/>
              </w:rPr>
            </w:pPr>
            <w:r w:rsidRPr="008026CF">
              <w:rPr>
                <w:color w:val="000000" w:themeColor="text1"/>
                <w:lang w:val="ru-RU" w:eastAsia="ru-RU"/>
              </w:rPr>
              <w:t>1</w:t>
            </w:r>
          </w:p>
        </w:tc>
      </w:tr>
      <w:tr w:rsidR="002C63B5" w:rsidRPr="00C439D6" w:rsidTr="003E2103">
        <w:trPr>
          <w:trHeight w:val="335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3B5" w:rsidRPr="00FF50A8" w:rsidRDefault="002C63B5" w:rsidP="003E2103">
            <w:pPr>
              <w:rPr>
                <w:b/>
                <w:lang w:val="ru-RU"/>
              </w:rPr>
            </w:pPr>
            <w:proofErr w:type="spellStart"/>
            <w:r w:rsidRPr="00FF50A8">
              <w:rPr>
                <w:b/>
                <w:lang w:val="ru-RU"/>
              </w:rPr>
              <w:t>Кількість</w:t>
            </w:r>
            <w:proofErr w:type="spellEnd"/>
            <w:r w:rsidRPr="00FF50A8">
              <w:rPr>
                <w:b/>
                <w:lang w:val="ru-RU"/>
              </w:rPr>
              <w:t xml:space="preserve"> </w:t>
            </w:r>
            <w:proofErr w:type="spellStart"/>
            <w:r w:rsidRPr="00FF50A8">
              <w:rPr>
                <w:b/>
                <w:lang w:val="ru-RU"/>
              </w:rPr>
              <w:t>осіб</w:t>
            </w:r>
            <w:proofErr w:type="spellEnd"/>
            <w:r w:rsidRPr="00FF50A8">
              <w:rPr>
                <w:b/>
                <w:lang w:val="ru-RU"/>
              </w:rPr>
              <w:t xml:space="preserve">, </w:t>
            </w:r>
            <w:proofErr w:type="spellStart"/>
            <w:r w:rsidRPr="00FF50A8">
              <w:rPr>
                <w:b/>
                <w:lang w:val="ru-RU"/>
              </w:rPr>
              <w:t>які</w:t>
            </w:r>
            <w:proofErr w:type="spellEnd"/>
            <w:r w:rsidRPr="00FF50A8">
              <w:rPr>
                <w:b/>
                <w:lang w:val="ru-RU"/>
              </w:rPr>
              <w:t xml:space="preserve"> </w:t>
            </w:r>
            <w:proofErr w:type="spellStart"/>
            <w:r w:rsidRPr="00FF50A8">
              <w:rPr>
                <w:b/>
                <w:lang w:val="ru-RU"/>
              </w:rPr>
              <w:t>потребуватимуть</w:t>
            </w:r>
            <w:proofErr w:type="spellEnd"/>
            <w:r w:rsidRPr="00FF50A8">
              <w:rPr>
                <w:b/>
                <w:lang w:val="ru-RU"/>
              </w:rPr>
              <w:t xml:space="preserve"> </w:t>
            </w:r>
            <w:proofErr w:type="spellStart"/>
            <w:r w:rsidRPr="00FF50A8">
              <w:rPr>
                <w:b/>
                <w:lang w:val="ru-RU"/>
              </w:rPr>
              <w:t>обслуговування</w:t>
            </w:r>
            <w:proofErr w:type="spellEnd"/>
            <w:r w:rsidRPr="00FF50A8">
              <w:rPr>
                <w:b/>
                <w:lang w:val="ru-RU"/>
              </w:rPr>
              <w:t xml:space="preserve"> - </w:t>
            </w:r>
            <w:proofErr w:type="spellStart"/>
            <w:r w:rsidRPr="00FF50A8">
              <w:rPr>
                <w:b/>
                <w:lang w:val="ru-RU"/>
              </w:rPr>
              <w:t>всього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3B5" w:rsidRPr="008026CF" w:rsidRDefault="004C64D8" w:rsidP="003E2103">
            <w:pPr>
              <w:jc w:val="center"/>
              <w:rPr>
                <w:b/>
                <w:color w:val="000000" w:themeColor="text1"/>
                <w:lang w:val="uk-UA" w:eastAsia="ru-RU"/>
              </w:rPr>
            </w:pPr>
            <w:r w:rsidRPr="008026CF">
              <w:rPr>
                <w:b/>
                <w:color w:val="000000" w:themeColor="text1"/>
                <w:lang w:val="uk-UA" w:eastAsia="ru-RU"/>
              </w:rPr>
              <w:t>2130</w:t>
            </w:r>
          </w:p>
        </w:tc>
      </w:tr>
      <w:tr w:rsidR="002C63B5" w:rsidRPr="00C439D6" w:rsidTr="003E2103">
        <w:trPr>
          <w:trHeight w:val="413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3B5" w:rsidRPr="00F94F42" w:rsidRDefault="002C63B5" w:rsidP="003E2103">
            <w:pPr>
              <w:rPr>
                <w:i/>
              </w:rPr>
            </w:pPr>
            <w:r w:rsidRPr="00F94F42">
              <w:rPr>
                <w:i/>
              </w:rPr>
              <w:t xml:space="preserve">в </w:t>
            </w:r>
            <w:proofErr w:type="spellStart"/>
            <w:r w:rsidRPr="00F94F42">
              <w:rPr>
                <w:i/>
              </w:rPr>
              <w:t>тому</w:t>
            </w:r>
            <w:proofErr w:type="spellEnd"/>
            <w:r w:rsidRPr="00F94F42">
              <w:rPr>
                <w:i/>
              </w:rPr>
              <w:t xml:space="preserve"> </w:t>
            </w:r>
            <w:proofErr w:type="spellStart"/>
            <w:r w:rsidRPr="00F94F42">
              <w:rPr>
                <w:i/>
              </w:rPr>
              <w:t>числі</w:t>
            </w:r>
            <w:proofErr w:type="spellEnd"/>
            <w:r>
              <w:rPr>
                <w:i/>
              </w:rPr>
              <w:t>: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3B5" w:rsidRPr="008026CF" w:rsidRDefault="002C63B5" w:rsidP="003E2103">
            <w:pPr>
              <w:jc w:val="center"/>
              <w:rPr>
                <w:color w:val="000000" w:themeColor="text1"/>
                <w:lang w:val="ru-RU" w:eastAsia="ru-RU"/>
              </w:rPr>
            </w:pPr>
          </w:p>
        </w:tc>
      </w:tr>
      <w:tr w:rsidR="002C63B5" w:rsidRPr="00C439D6" w:rsidTr="003E2103">
        <w:trPr>
          <w:trHeight w:val="335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3B5" w:rsidRPr="00F94F42" w:rsidRDefault="002C63B5" w:rsidP="003E2103">
            <w:proofErr w:type="spellStart"/>
            <w:r w:rsidRPr="00F94F42">
              <w:t>Відділення</w:t>
            </w:r>
            <w:proofErr w:type="spellEnd"/>
            <w:r w:rsidRPr="00F94F42">
              <w:t xml:space="preserve"> </w:t>
            </w:r>
            <w:proofErr w:type="spellStart"/>
            <w:r w:rsidRPr="00F94F42">
              <w:t>соціальної</w:t>
            </w:r>
            <w:proofErr w:type="spellEnd"/>
            <w:r w:rsidRPr="00F94F42">
              <w:t xml:space="preserve"> </w:t>
            </w:r>
            <w:proofErr w:type="spellStart"/>
            <w:r w:rsidRPr="00F94F42">
              <w:t>допомоги</w:t>
            </w:r>
            <w:proofErr w:type="spellEnd"/>
            <w:r w:rsidRPr="00F94F42">
              <w:t xml:space="preserve"> </w:t>
            </w:r>
            <w:proofErr w:type="spellStart"/>
            <w:r w:rsidRPr="00F94F42">
              <w:t>вдома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3B5" w:rsidRPr="008026CF" w:rsidRDefault="004C64D8" w:rsidP="003E2103">
            <w:pPr>
              <w:jc w:val="center"/>
              <w:rPr>
                <w:color w:val="000000" w:themeColor="text1"/>
                <w:lang w:val="uk-UA" w:eastAsia="ru-RU"/>
              </w:rPr>
            </w:pPr>
            <w:r w:rsidRPr="008026CF">
              <w:rPr>
                <w:color w:val="000000" w:themeColor="text1"/>
                <w:lang w:val="ru-RU" w:eastAsia="ru-RU"/>
              </w:rPr>
              <w:t>325</w:t>
            </w:r>
          </w:p>
        </w:tc>
      </w:tr>
      <w:tr w:rsidR="002C63B5" w:rsidRPr="00C439D6" w:rsidTr="003E2103">
        <w:trPr>
          <w:trHeight w:val="335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3B5" w:rsidRPr="00726E10" w:rsidRDefault="002C63B5" w:rsidP="003E2103">
            <w:pPr>
              <w:rPr>
                <w:lang w:val="ru-RU"/>
              </w:rPr>
            </w:pPr>
            <w:proofErr w:type="spellStart"/>
            <w:r w:rsidRPr="00726E10">
              <w:rPr>
                <w:lang w:val="ru-RU"/>
              </w:rPr>
              <w:t>Відділення</w:t>
            </w:r>
            <w:proofErr w:type="spellEnd"/>
            <w:r w:rsidRPr="00726E10">
              <w:rPr>
                <w:lang w:val="ru-RU"/>
              </w:rPr>
              <w:t xml:space="preserve"> </w:t>
            </w:r>
            <w:r w:rsidR="004C64D8">
              <w:rPr>
                <w:lang w:val="uk-UA"/>
              </w:rPr>
              <w:t xml:space="preserve">надання соціальних послуг в умовах </w:t>
            </w:r>
            <w:r w:rsidRPr="00726E10">
              <w:rPr>
                <w:lang w:val="ru-RU"/>
              </w:rPr>
              <w:t xml:space="preserve">денного </w:t>
            </w:r>
            <w:proofErr w:type="spellStart"/>
            <w:r w:rsidRPr="00726E10">
              <w:rPr>
                <w:lang w:val="ru-RU"/>
              </w:rPr>
              <w:t>перебування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3B5" w:rsidRPr="008026CF" w:rsidRDefault="004C64D8" w:rsidP="003E2103">
            <w:pPr>
              <w:jc w:val="center"/>
              <w:rPr>
                <w:color w:val="000000" w:themeColor="text1"/>
                <w:lang w:val="uk-UA" w:eastAsia="ru-RU"/>
              </w:rPr>
            </w:pPr>
            <w:r w:rsidRPr="008026CF">
              <w:rPr>
                <w:color w:val="000000" w:themeColor="text1"/>
                <w:lang w:val="ru-RU" w:eastAsia="ru-RU"/>
              </w:rPr>
              <w:t>205</w:t>
            </w:r>
          </w:p>
        </w:tc>
      </w:tr>
      <w:tr w:rsidR="002C63B5" w:rsidRPr="00C439D6" w:rsidTr="003E2103">
        <w:trPr>
          <w:trHeight w:val="335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3B5" w:rsidRPr="00F94F42" w:rsidRDefault="002C63B5" w:rsidP="003E2103">
            <w:pPr>
              <w:rPr>
                <w:lang w:val="ru-RU" w:eastAsia="ru-RU"/>
              </w:rPr>
            </w:pPr>
            <w:proofErr w:type="spellStart"/>
            <w:r>
              <w:rPr>
                <w:lang w:val="ru-RU" w:eastAsia="ru-RU"/>
              </w:rPr>
              <w:t>Відділення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організації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надання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адресної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натуральної</w:t>
            </w:r>
            <w:proofErr w:type="spellEnd"/>
            <w:r>
              <w:rPr>
                <w:lang w:val="ru-RU" w:eastAsia="ru-RU"/>
              </w:rPr>
              <w:t xml:space="preserve"> та </w:t>
            </w:r>
            <w:proofErr w:type="spellStart"/>
            <w:r>
              <w:rPr>
                <w:lang w:val="ru-RU" w:eastAsia="ru-RU"/>
              </w:rPr>
              <w:t>грошової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допомоги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3B5" w:rsidRPr="008026CF" w:rsidRDefault="002C63B5" w:rsidP="003E2103">
            <w:pPr>
              <w:jc w:val="center"/>
              <w:rPr>
                <w:color w:val="000000" w:themeColor="text1"/>
                <w:lang w:val="uk-UA" w:eastAsia="ru-RU"/>
              </w:rPr>
            </w:pPr>
            <w:r w:rsidRPr="008026CF">
              <w:rPr>
                <w:color w:val="000000" w:themeColor="text1"/>
                <w:lang w:val="ru-RU" w:eastAsia="ru-RU"/>
              </w:rPr>
              <w:t>4</w:t>
            </w:r>
            <w:r w:rsidR="004C64D8" w:rsidRPr="008026CF">
              <w:rPr>
                <w:color w:val="000000" w:themeColor="text1"/>
                <w:lang w:val="uk-UA" w:eastAsia="ru-RU"/>
              </w:rPr>
              <w:t>60</w:t>
            </w:r>
          </w:p>
        </w:tc>
      </w:tr>
      <w:tr w:rsidR="002C63B5" w:rsidRPr="00C439D6" w:rsidTr="003E2103">
        <w:trPr>
          <w:trHeight w:val="536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3B5" w:rsidRPr="00F94F42" w:rsidRDefault="002C63B5" w:rsidP="003E2103">
            <w:pPr>
              <w:rPr>
                <w:bCs/>
                <w:lang w:val="ru-RU" w:eastAsia="ru-RU"/>
              </w:rPr>
            </w:pPr>
            <w:proofErr w:type="spellStart"/>
            <w:r>
              <w:rPr>
                <w:bCs/>
                <w:lang w:val="ru-RU" w:eastAsia="ru-RU"/>
              </w:rPr>
              <w:t>Відділення</w:t>
            </w:r>
            <w:proofErr w:type="spellEnd"/>
            <w:r>
              <w:rPr>
                <w:bCs/>
                <w:lang w:val="ru-RU" w:eastAsia="ru-RU"/>
              </w:rPr>
              <w:t xml:space="preserve"> </w:t>
            </w:r>
            <w:proofErr w:type="spellStart"/>
            <w:r>
              <w:rPr>
                <w:bCs/>
                <w:lang w:val="ru-RU" w:eastAsia="ru-RU"/>
              </w:rPr>
              <w:t>соціальної</w:t>
            </w:r>
            <w:proofErr w:type="spellEnd"/>
            <w:r>
              <w:rPr>
                <w:bCs/>
                <w:lang w:val="ru-RU" w:eastAsia="ru-RU"/>
              </w:rPr>
              <w:t xml:space="preserve"> </w:t>
            </w:r>
            <w:proofErr w:type="spellStart"/>
            <w:r>
              <w:rPr>
                <w:bCs/>
                <w:lang w:val="ru-RU" w:eastAsia="ru-RU"/>
              </w:rPr>
              <w:t>роботи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3B5" w:rsidRPr="008026CF" w:rsidRDefault="004C64D8" w:rsidP="003E2103">
            <w:pPr>
              <w:jc w:val="center"/>
              <w:rPr>
                <w:bCs/>
                <w:color w:val="000000" w:themeColor="text1"/>
                <w:lang w:val="uk-UA" w:eastAsia="ru-RU"/>
              </w:rPr>
            </w:pPr>
            <w:r w:rsidRPr="008026CF">
              <w:rPr>
                <w:bCs/>
                <w:color w:val="000000" w:themeColor="text1"/>
                <w:lang w:val="uk-UA" w:eastAsia="ru-RU"/>
              </w:rPr>
              <w:t>800</w:t>
            </w:r>
          </w:p>
        </w:tc>
      </w:tr>
      <w:tr w:rsidR="002C63B5" w:rsidRPr="00C439D6" w:rsidTr="003E2103">
        <w:trPr>
          <w:trHeight w:val="351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B5" w:rsidRPr="00F63784" w:rsidRDefault="002C63B5" w:rsidP="003E2103">
            <w:pPr>
              <w:rPr>
                <w:iCs/>
                <w:lang w:val="ru-RU" w:eastAsia="ru-RU"/>
              </w:rPr>
            </w:pPr>
            <w:proofErr w:type="spellStart"/>
            <w:r>
              <w:rPr>
                <w:iCs/>
                <w:lang w:val="ru-RU" w:eastAsia="ru-RU"/>
              </w:rPr>
              <w:t>Спеціалізована</w:t>
            </w:r>
            <w:proofErr w:type="spellEnd"/>
            <w:r>
              <w:rPr>
                <w:iCs/>
                <w:lang w:val="ru-RU" w:eastAsia="ru-RU"/>
              </w:rPr>
              <w:t xml:space="preserve"> служба </w:t>
            </w:r>
            <w:proofErr w:type="spellStart"/>
            <w:r>
              <w:rPr>
                <w:iCs/>
                <w:lang w:val="ru-RU" w:eastAsia="ru-RU"/>
              </w:rPr>
              <w:t>первинного</w:t>
            </w:r>
            <w:proofErr w:type="spellEnd"/>
            <w:r>
              <w:rPr>
                <w:iCs/>
                <w:lang w:val="ru-RU" w:eastAsia="ru-RU"/>
              </w:rPr>
              <w:t xml:space="preserve"> </w:t>
            </w:r>
            <w:proofErr w:type="spellStart"/>
            <w:r>
              <w:rPr>
                <w:iCs/>
                <w:lang w:val="ru-RU" w:eastAsia="ru-RU"/>
              </w:rPr>
              <w:t>соціально-психілогічного</w:t>
            </w:r>
            <w:proofErr w:type="spellEnd"/>
            <w:r>
              <w:rPr>
                <w:iCs/>
                <w:lang w:val="ru-RU" w:eastAsia="ru-RU"/>
              </w:rPr>
              <w:t xml:space="preserve"> </w:t>
            </w:r>
            <w:proofErr w:type="spellStart"/>
            <w:r>
              <w:rPr>
                <w:iCs/>
                <w:lang w:val="ru-RU" w:eastAsia="ru-RU"/>
              </w:rPr>
              <w:t>консультування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3B5" w:rsidRPr="008026CF" w:rsidRDefault="004C64D8" w:rsidP="003E2103">
            <w:pPr>
              <w:jc w:val="center"/>
              <w:rPr>
                <w:color w:val="000000" w:themeColor="text1"/>
                <w:lang w:val="uk-UA" w:eastAsia="ru-RU"/>
              </w:rPr>
            </w:pPr>
            <w:r w:rsidRPr="008026CF">
              <w:rPr>
                <w:color w:val="000000" w:themeColor="text1"/>
                <w:lang w:val="uk-UA" w:eastAsia="ru-RU"/>
              </w:rPr>
              <w:t>100</w:t>
            </w:r>
          </w:p>
        </w:tc>
      </w:tr>
      <w:tr w:rsidR="004C64D8" w:rsidRPr="00C439D6" w:rsidTr="003E2103">
        <w:trPr>
          <w:trHeight w:val="351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4D8" w:rsidRDefault="004C64D8" w:rsidP="003E2103">
            <w:pPr>
              <w:rPr>
                <w:iCs/>
                <w:lang w:val="ru-RU" w:eastAsia="ru-RU"/>
              </w:rPr>
            </w:pPr>
            <w:proofErr w:type="spellStart"/>
            <w:r>
              <w:rPr>
                <w:iCs/>
                <w:lang w:val="ru-RU" w:eastAsia="ru-RU"/>
              </w:rPr>
              <w:t>Мобільна</w:t>
            </w:r>
            <w:proofErr w:type="spellEnd"/>
            <w:r>
              <w:rPr>
                <w:iCs/>
                <w:lang w:val="ru-RU" w:eastAsia="ru-RU"/>
              </w:rPr>
              <w:t xml:space="preserve"> бригада </w:t>
            </w:r>
            <w:proofErr w:type="spellStart"/>
            <w:r>
              <w:rPr>
                <w:iCs/>
                <w:lang w:val="ru-RU" w:eastAsia="ru-RU"/>
              </w:rPr>
              <w:t>соціально-психологічної</w:t>
            </w:r>
            <w:proofErr w:type="spellEnd"/>
            <w:r>
              <w:rPr>
                <w:iCs/>
                <w:lang w:val="ru-RU" w:eastAsia="ru-RU"/>
              </w:rPr>
              <w:t xml:space="preserve"> </w:t>
            </w:r>
            <w:proofErr w:type="spellStart"/>
            <w:r>
              <w:rPr>
                <w:iCs/>
                <w:lang w:val="ru-RU" w:eastAsia="ru-RU"/>
              </w:rPr>
              <w:t>допомоги</w:t>
            </w:r>
            <w:proofErr w:type="spellEnd"/>
            <w:r>
              <w:rPr>
                <w:iCs/>
                <w:lang w:val="ru-RU" w:eastAsia="ru-RU"/>
              </w:rPr>
              <w:t xml:space="preserve"> особам, </w:t>
            </w:r>
            <w:proofErr w:type="spellStart"/>
            <w:r>
              <w:rPr>
                <w:iCs/>
                <w:lang w:val="ru-RU" w:eastAsia="ru-RU"/>
              </w:rPr>
              <w:t>які</w:t>
            </w:r>
            <w:proofErr w:type="spellEnd"/>
            <w:r>
              <w:rPr>
                <w:iCs/>
                <w:lang w:val="ru-RU" w:eastAsia="ru-RU"/>
              </w:rPr>
              <w:t xml:space="preserve"> </w:t>
            </w:r>
            <w:proofErr w:type="spellStart"/>
            <w:r>
              <w:rPr>
                <w:iCs/>
                <w:lang w:val="ru-RU" w:eastAsia="ru-RU"/>
              </w:rPr>
              <w:t>постраждали</w:t>
            </w:r>
            <w:proofErr w:type="spellEnd"/>
            <w:r>
              <w:rPr>
                <w:iCs/>
                <w:lang w:val="ru-RU" w:eastAsia="ru-RU"/>
              </w:rPr>
              <w:t xml:space="preserve"> </w:t>
            </w:r>
            <w:proofErr w:type="spellStart"/>
            <w:r>
              <w:rPr>
                <w:iCs/>
                <w:lang w:val="ru-RU" w:eastAsia="ru-RU"/>
              </w:rPr>
              <w:t>від</w:t>
            </w:r>
            <w:proofErr w:type="spellEnd"/>
            <w:r>
              <w:rPr>
                <w:iCs/>
                <w:lang w:val="ru-RU" w:eastAsia="ru-RU"/>
              </w:rPr>
              <w:t xml:space="preserve"> </w:t>
            </w:r>
            <w:proofErr w:type="spellStart"/>
            <w:r>
              <w:rPr>
                <w:iCs/>
                <w:lang w:val="ru-RU" w:eastAsia="ru-RU"/>
              </w:rPr>
              <w:t>домашнього</w:t>
            </w:r>
            <w:proofErr w:type="spellEnd"/>
            <w:r>
              <w:rPr>
                <w:iCs/>
                <w:lang w:val="ru-RU" w:eastAsia="ru-RU"/>
              </w:rPr>
              <w:t xml:space="preserve"> </w:t>
            </w:r>
            <w:proofErr w:type="spellStart"/>
            <w:r>
              <w:rPr>
                <w:iCs/>
                <w:lang w:val="ru-RU" w:eastAsia="ru-RU"/>
              </w:rPr>
              <w:t>насильства</w:t>
            </w:r>
            <w:proofErr w:type="spellEnd"/>
            <w:r>
              <w:rPr>
                <w:iCs/>
                <w:lang w:val="ru-RU" w:eastAsia="ru-RU"/>
              </w:rPr>
              <w:t xml:space="preserve"> та/</w:t>
            </w:r>
            <w:proofErr w:type="spellStart"/>
            <w:r>
              <w:rPr>
                <w:iCs/>
                <w:lang w:val="ru-RU" w:eastAsia="ru-RU"/>
              </w:rPr>
              <w:t>або</w:t>
            </w:r>
            <w:proofErr w:type="spellEnd"/>
            <w:r>
              <w:rPr>
                <w:iCs/>
                <w:lang w:val="ru-RU" w:eastAsia="ru-RU"/>
              </w:rPr>
              <w:t xml:space="preserve"> </w:t>
            </w:r>
            <w:proofErr w:type="spellStart"/>
            <w:r>
              <w:rPr>
                <w:iCs/>
                <w:lang w:val="ru-RU" w:eastAsia="ru-RU"/>
              </w:rPr>
              <w:t>насильства</w:t>
            </w:r>
            <w:proofErr w:type="spellEnd"/>
            <w:r>
              <w:rPr>
                <w:iCs/>
                <w:lang w:val="ru-RU" w:eastAsia="ru-RU"/>
              </w:rPr>
              <w:t xml:space="preserve"> за </w:t>
            </w:r>
            <w:proofErr w:type="spellStart"/>
            <w:r>
              <w:rPr>
                <w:iCs/>
                <w:lang w:val="ru-RU" w:eastAsia="ru-RU"/>
              </w:rPr>
              <w:t>ознакою</w:t>
            </w:r>
            <w:proofErr w:type="spellEnd"/>
            <w:r>
              <w:rPr>
                <w:iCs/>
                <w:lang w:val="ru-RU" w:eastAsia="ru-RU"/>
              </w:rPr>
              <w:t xml:space="preserve"> </w:t>
            </w:r>
            <w:proofErr w:type="spellStart"/>
            <w:r>
              <w:rPr>
                <w:iCs/>
                <w:lang w:val="ru-RU" w:eastAsia="ru-RU"/>
              </w:rPr>
              <w:t>статі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4D8" w:rsidRPr="008026CF" w:rsidRDefault="004C64D8" w:rsidP="003E2103">
            <w:pPr>
              <w:jc w:val="center"/>
              <w:rPr>
                <w:color w:val="000000" w:themeColor="text1"/>
                <w:lang w:val="uk-UA" w:eastAsia="ru-RU"/>
              </w:rPr>
            </w:pPr>
            <w:r w:rsidRPr="008026CF">
              <w:rPr>
                <w:color w:val="000000" w:themeColor="text1"/>
                <w:lang w:val="uk-UA" w:eastAsia="ru-RU"/>
              </w:rPr>
              <w:t>120</w:t>
            </w:r>
          </w:p>
        </w:tc>
      </w:tr>
      <w:tr w:rsidR="004C64D8" w:rsidRPr="00C439D6" w:rsidTr="003E2103">
        <w:trPr>
          <w:trHeight w:val="351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4D8" w:rsidRDefault="004C64D8" w:rsidP="003E2103">
            <w:pPr>
              <w:rPr>
                <w:iCs/>
                <w:lang w:val="ru-RU" w:eastAsia="ru-RU"/>
              </w:rPr>
            </w:pPr>
            <w:proofErr w:type="spellStart"/>
            <w:r>
              <w:rPr>
                <w:iCs/>
                <w:lang w:val="ru-RU" w:eastAsia="ru-RU"/>
              </w:rPr>
              <w:t>Фахівець</w:t>
            </w:r>
            <w:proofErr w:type="spellEnd"/>
            <w:r>
              <w:rPr>
                <w:iCs/>
                <w:lang w:val="ru-RU" w:eastAsia="ru-RU"/>
              </w:rPr>
              <w:t xml:space="preserve"> </w:t>
            </w:r>
            <w:proofErr w:type="spellStart"/>
            <w:r>
              <w:rPr>
                <w:iCs/>
                <w:lang w:val="ru-RU" w:eastAsia="ru-RU"/>
              </w:rPr>
              <w:t>із</w:t>
            </w:r>
            <w:proofErr w:type="spellEnd"/>
            <w:r>
              <w:rPr>
                <w:iCs/>
                <w:lang w:val="ru-RU" w:eastAsia="ru-RU"/>
              </w:rPr>
              <w:t xml:space="preserve"> </w:t>
            </w:r>
            <w:proofErr w:type="spellStart"/>
            <w:r>
              <w:rPr>
                <w:iCs/>
                <w:lang w:val="ru-RU" w:eastAsia="ru-RU"/>
              </w:rPr>
              <w:t>супроводу</w:t>
            </w:r>
            <w:proofErr w:type="spellEnd"/>
            <w:r>
              <w:rPr>
                <w:iCs/>
                <w:lang w:val="ru-RU" w:eastAsia="ru-RU"/>
              </w:rPr>
              <w:t xml:space="preserve"> </w:t>
            </w:r>
            <w:proofErr w:type="spellStart"/>
            <w:r>
              <w:rPr>
                <w:iCs/>
                <w:lang w:val="ru-RU" w:eastAsia="ru-RU"/>
              </w:rPr>
              <w:t>ветеранів</w:t>
            </w:r>
            <w:proofErr w:type="spellEnd"/>
            <w:r>
              <w:rPr>
                <w:iCs/>
                <w:lang w:val="ru-RU" w:eastAsia="ru-RU"/>
              </w:rPr>
              <w:t xml:space="preserve"> </w:t>
            </w:r>
            <w:proofErr w:type="spellStart"/>
            <w:r>
              <w:rPr>
                <w:iCs/>
                <w:lang w:val="ru-RU" w:eastAsia="ru-RU"/>
              </w:rPr>
              <w:t>війни</w:t>
            </w:r>
            <w:proofErr w:type="spellEnd"/>
            <w:r>
              <w:rPr>
                <w:iCs/>
                <w:lang w:val="ru-RU" w:eastAsia="ru-RU"/>
              </w:rPr>
              <w:t xml:space="preserve"> та </w:t>
            </w:r>
            <w:proofErr w:type="spellStart"/>
            <w:r>
              <w:rPr>
                <w:iCs/>
                <w:lang w:val="ru-RU" w:eastAsia="ru-RU"/>
              </w:rPr>
              <w:t>демобілізованих</w:t>
            </w:r>
            <w:proofErr w:type="spellEnd"/>
            <w:r>
              <w:rPr>
                <w:iCs/>
                <w:lang w:val="ru-RU" w:eastAsia="ru-RU"/>
              </w:rPr>
              <w:t xml:space="preserve"> </w:t>
            </w:r>
            <w:proofErr w:type="spellStart"/>
            <w:r>
              <w:rPr>
                <w:iCs/>
                <w:lang w:val="ru-RU" w:eastAsia="ru-RU"/>
              </w:rPr>
              <w:t>осіб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4D8" w:rsidRPr="008026CF" w:rsidRDefault="004C64D8" w:rsidP="003E2103">
            <w:pPr>
              <w:jc w:val="center"/>
              <w:rPr>
                <w:color w:val="000000" w:themeColor="text1"/>
                <w:lang w:val="uk-UA" w:eastAsia="ru-RU"/>
              </w:rPr>
            </w:pPr>
            <w:r w:rsidRPr="008026CF">
              <w:rPr>
                <w:color w:val="000000" w:themeColor="text1"/>
                <w:lang w:val="uk-UA" w:eastAsia="ru-RU"/>
              </w:rPr>
              <w:t>120</w:t>
            </w:r>
          </w:p>
        </w:tc>
      </w:tr>
      <w:tr w:rsidR="002C63B5" w:rsidRPr="00C439D6" w:rsidTr="003E2103">
        <w:trPr>
          <w:trHeight w:val="317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B5" w:rsidRPr="00A71B8D" w:rsidRDefault="002C63B5" w:rsidP="003E2103">
            <w:pPr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A71B8D">
              <w:rPr>
                <w:b/>
                <w:bCs/>
                <w:lang w:val="ru-RU" w:eastAsia="ru-RU"/>
              </w:rPr>
              <w:t>Всього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63B5" w:rsidRPr="008026CF" w:rsidRDefault="004C64D8" w:rsidP="003E2103">
            <w:pPr>
              <w:jc w:val="center"/>
              <w:rPr>
                <w:b/>
                <w:bCs/>
                <w:color w:val="000000" w:themeColor="text1"/>
                <w:lang w:val="uk-UA" w:eastAsia="ru-RU"/>
              </w:rPr>
            </w:pPr>
            <w:r w:rsidRPr="008026CF">
              <w:rPr>
                <w:b/>
                <w:bCs/>
                <w:color w:val="000000" w:themeColor="text1"/>
                <w:lang w:val="ru-RU" w:eastAsia="ru-RU"/>
              </w:rPr>
              <w:t>2130</w:t>
            </w:r>
          </w:p>
        </w:tc>
      </w:tr>
    </w:tbl>
    <w:p w:rsidR="002C63B5" w:rsidRDefault="002C63B5" w:rsidP="002C63B5">
      <w:pPr>
        <w:pStyle w:val="a5"/>
        <w:widowControl/>
        <w:spacing w:line="276" w:lineRule="auto"/>
        <w:ind w:left="1170"/>
        <w:jc w:val="both"/>
        <w:rPr>
          <w:sz w:val="28"/>
          <w:szCs w:val="28"/>
          <w:lang w:val="uk-UA"/>
        </w:rPr>
      </w:pPr>
    </w:p>
    <w:p w:rsidR="00541A3F" w:rsidRDefault="00541A3F" w:rsidP="002C63B5">
      <w:pPr>
        <w:pStyle w:val="a5"/>
        <w:widowControl/>
        <w:spacing w:line="276" w:lineRule="auto"/>
        <w:ind w:left="1170"/>
        <w:jc w:val="both"/>
        <w:rPr>
          <w:sz w:val="28"/>
          <w:szCs w:val="28"/>
          <w:lang w:val="uk-UA"/>
        </w:rPr>
      </w:pPr>
    </w:p>
    <w:p w:rsidR="00541A3F" w:rsidRDefault="00541A3F" w:rsidP="002C63B5">
      <w:pPr>
        <w:pStyle w:val="a5"/>
        <w:widowControl/>
        <w:spacing w:line="276" w:lineRule="auto"/>
        <w:ind w:left="1170"/>
        <w:jc w:val="both"/>
        <w:rPr>
          <w:sz w:val="28"/>
          <w:szCs w:val="28"/>
          <w:lang w:val="uk-UA"/>
        </w:rPr>
      </w:pPr>
    </w:p>
    <w:p w:rsidR="00D82942" w:rsidRDefault="00D82942" w:rsidP="002C63B5">
      <w:pPr>
        <w:pStyle w:val="a5"/>
        <w:widowControl/>
        <w:spacing w:line="276" w:lineRule="auto"/>
        <w:ind w:left="1170"/>
        <w:jc w:val="both"/>
        <w:rPr>
          <w:sz w:val="28"/>
          <w:szCs w:val="28"/>
          <w:lang w:val="uk-UA"/>
        </w:rPr>
      </w:pPr>
    </w:p>
    <w:p w:rsidR="00D82942" w:rsidRDefault="00D82942" w:rsidP="002C63B5">
      <w:pPr>
        <w:pStyle w:val="a5"/>
        <w:widowControl/>
        <w:spacing w:line="276" w:lineRule="auto"/>
        <w:ind w:left="1170"/>
        <w:jc w:val="both"/>
        <w:rPr>
          <w:sz w:val="28"/>
          <w:szCs w:val="28"/>
          <w:lang w:val="uk-UA"/>
        </w:rPr>
      </w:pPr>
    </w:p>
    <w:p w:rsidR="00541A3F" w:rsidRPr="00726E10" w:rsidRDefault="00541A3F" w:rsidP="002C63B5">
      <w:pPr>
        <w:pStyle w:val="a5"/>
        <w:widowControl/>
        <w:spacing w:line="276" w:lineRule="auto"/>
        <w:ind w:left="1170"/>
        <w:jc w:val="both"/>
        <w:rPr>
          <w:sz w:val="28"/>
          <w:szCs w:val="28"/>
          <w:lang w:val="ru-RU"/>
        </w:rPr>
      </w:pPr>
    </w:p>
    <w:p w:rsidR="00164DFA" w:rsidRPr="00726E10" w:rsidRDefault="00164DFA" w:rsidP="002C63B5">
      <w:pPr>
        <w:pStyle w:val="a5"/>
        <w:widowControl/>
        <w:spacing w:line="276" w:lineRule="auto"/>
        <w:ind w:left="1170"/>
        <w:jc w:val="both"/>
        <w:rPr>
          <w:sz w:val="28"/>
          <w:szCs w:val="28"/>
          <w:lang w:val="ru-RU"/>
        </w:rPr>
      </w:pPr>
    </w:p>
    <w:p w:rsidR="00164DFA" w:rsidRPr="00726E10" w:rsidRDefault="00164DFA" w:rsidP="002C63B5">
      <w:pPr>
        <w:pStyle w:val="a5"/>
        <w:widowControl/>
        <w:spacing w:line="276" w:lineRule="auto"/>
        <w:ind w:left="1170"/>
        <w:jc w:val="both"/>
        <w:rPr>
          <w:sz w:val="28"/>
          <w:szCs w:val="28"/>
          <w:lang w:val="ru-RU"/>
        </w:rPr>
      </w:pPr>
    </w:p>
    <w:p w:rsidR="00541A3F" w:rsidRDefault="00541A3F" w:rsidP="002C63B5">
      <w:pPr>
        <w:pStyle w:val="a5"/>
        <w:widowControl/>
        <w:spacing w:line="276" w:lineRule="auto"/>
        <w:ind w:left="1170"/>
        <w:jc w:val="both"/>
        <w:rPr>
          <w:sz w:val="28"/>
          <w:szCs w:val="28"/>
          <w:lang w:val="uk-UA"/>
        </w:rPr>
      </w:pPr>
    </w:p>
    <w:p w:rsidR="00541A3F" w:rsidRDefault="00541A3F" w:rsidP="002C63B5">
      <w:pPr>
        <w:pStyle w:val="a5"/>
        <w:widowControl/>
        <w:spacing w:line="276" w:lineRule="auto"/>
        <w:ind w:left="1170"/>
        <w:jc w:val="both"/>
        <w:rPr>
          <w:sz w:val="28"/>
          <w:szCs w:val="28"/>
          <w:lang w:val="uk-UA"/>
        </w:rPr>
      </w:pPr>
    </w:p>
    <w:p w:rsidR="00541A3F" w:rsidRPr="00726E10" w:rsidRDefault="00DA2D2C" w:rsidP="00541A3F">
      <w:pPr>
        <w:widowControl/>
        <w:spacing w:line="276" w:lineRule="auto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uk-UA"/>
        </w:rPr>
        <w:lastRenderedPageBreak/>
        <w:t>Додаток №</w:t>
      </w:r>
      <w:r w:rsidRPr="00726E10">
        <w:rPr>
          <w:sz w:val="28"/>
          <w:szCs w:val="28"/>
          <w:lang w:val="ru-RU"/>
        </w:rPr>
        <w:t>2</w:t>
      </w:r>
    </w:p>
    <w:p w:rsidR="00541A3F" w:rsidRDefault="00541A3F" w:rsidP="00541A3F">
      <w:pPr>
        <w:widowControl/>
        <w:spacing w:line="276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виконком</w:t>
      </w:r>
      <w:r w:rsidR="00242DFD">
        <w:rPr>
          <w:sz w:val="28"/>
          <w:szCs w:val="28"/>
          <w:lang w:val="uk-UA"/>
        </w:rPr>
        <w:t>у від «13» лютого 2025 року № 40</w:t>
      </w:r>
    </w:p>
    <w:p w:rsidR="00541A3F" w:rsidRDefault="00541A3F" w:rsidP="00541A3F">
      <w:pPr>
        <w:widowControl/>
        <w:spacing w:line="276" w:lineRule="auto"/>
        <w:jc w:val="both"/>
        <w:rPr>
          <w:sz w:val="28"/>
          <w:szCs w:val="28"/>
          <w:lang w:val="uk-UA"/>
        </w:rPr>
      </w:pPr>
    </w:p>
    <w:p w:rsidR="006C5C2F" w:rsidRDefault="006C5C2F" w:rsidP="006C5C2F">
      <w:pPr>
        <w:pStyle w:val="a5"/>
        <w:widowControl/>
        <w:spacing w:line="276" w:lineRule="auto"/>
        <w:ind w:left="1440"/>
        <w:jc w:val="both"/>
        <w:rPr>
          <w:sz w:val="28"/>
          <w:szCs w:val="28"/>
          <w:lang w:val="ru-RU"/>
        </w:rPr>
      </w:pPr>
    </w:p>
    <w:p w:rsidR="005B549D" w:rsidRPr="005B549D" w:rsidRDefault="005B549D" w:rsidP="005B549D">
      <w:pPr>
        <w:pStyle w:val="a5"/>
        <w:ind w:left="450"/>
        <w:jc w:val="center"/>
        <w:rPr>
          <w:b/>
          <w:sz w:val="28"/>
          <w:szCs w:val="28"/>
          <w:lang w:val="ru-RU"/>
        </w:rPr>
      </w:pPr>
      <w:r w:rsidRPr="005B549D">
        <w:rPr>
          <w:b/>
          <w:sz w:val="28"/>
          <w:szCs w:val="28"/>
          <w:lang w:val="ru-RU"/>
        </w:rPr>
        <w:t>МЕРЕЖА</w:t>
      </w:r>
    </w:p>
    <w:p w:rsidR="005B549D" w:rsidRPr="005B549D" w:rsidRDefault="005B549D" w:rsidP="005B549D">
      <w:pPr>
        <w:pStyle w:val="a5"/>
        <w:ind w:left="450"/>
        <w:jc w:val="center"/>
        <w:rPr>
          <w:b/>
          <w:sz w:val="28"/>
          <w:szCs w:val="28"/>
          <w:lang w:val="ru-RU"/>
        </w:rPr>
      </w:pPr>
      <w:proofErr w:type="spellStart"/>
      <w:r w:rsidRPr="005B549D">
        <w:rPr>
          <w:b/>
          <w:sz w:val="28"/>
          <w:szCs w:val="28"/>
          <w:lang w:val="ru-RU"/>
        </w:rPr>
        <w:t>комунального</w:t>
      </w:r>
      <w:proofErr w:type="spellEnd"/>
      <w:r w:rsidRPr="005B549D">
        <w:rPr>
          <w:b/>
          <w:sz w:val="28"/>
          <w:szCs w:val="28"/>
          <w:lang w:val="ru-RU"/>
        </w:rPr>
        <w:t xml:space="preserve"> закладу </w:t>
      </w:r>
      <w:proofErr w:type="spellStart"/>
      <w:r w:rsidRPr="005B549D">
        <w:rPr>
          <w:b/>
          <w:sz w:val="28"/>
          <w:szCs w:val="28"/>
          <w:lang w:val="ru-RU"/>
        </w:rPr>
        <w:t>Жмеринської</w:t>
      </w:r>
      <w:proofErr w:type="spellEnd"/>
      <w:r w:rsidRPr="005B549D">
        <w:rPr>
          <w:b/>
          <w:sz w:val="28"/>
          <w:szCs w:val="28"/>
          <w:lang w:val="ru-RU"/>
        </w:rPr>
        <w:t xml:space="preserve"> </w:t>
      </w:r>
      <w:proofErr w:type="spellStart"/>
      <w:r w:rsidRPr="005B549D">
        <w:rPr>
          <w:b/>
          <w:sz w:val="28"/>
          <w:szCs w:val="28"/>
          <w:lang w:val="ru-RU"/>
        </w:rPr>
        <w:t>міської</w:t>
      </w:r>
      <w:proofErr w:type="spellEnd"/>
      <w:r w:rsidRPr="005B549D">
        <w:rPr>
          <w:b/>
          <w:sz w:val="28"/>
          <w:szCs w:val="28"/>
          <w:lang w:val="ru-RU"/>
        </w:rPr>
        <w:t xml:space="preserve"> ради</w:t>
      </w:r>
    </w:p>
    <w:p w:rsidR="005B549D" w:rsidRPr="005B549D" w:rsidRDefault="005B549D" w:rsidP="005B549D">
      <w:pPr>
        <w:pStyle w:val="a5"/>
        <w:ind w:left="450"/>
        <w:jc w:val="center"/>
        <w:rPr>
          <w:b/>
          <w:sz w:val="28"/>
          <w:szCs w:val="28"/>
          <w:lang w:val="ru-RU"/>
        </w:rPr>
      </w:pPr>
      <w:r w:rsidRPr="005B549D">
        <w:rPr>
          <w:b/>
          <w:sz w:val="28"/>
          <w:szCs w:val="28"/>
          <w:lang w:val="ru-RU"/>
        </w:rPr>
        <w:t xml:space="preserve">«Центр </w:t>
      </w:r>
      <w:proofErr w:type="spellStart"/>
      <w:r w:rsidRPr="005B549D">
        <w:rPr>
          <w:b/>
          <w:sz w:val="28"/>
          <w:szCs w:val="28"/>
          <w:lang w:val="ru-RU"/>
        </w:rPr>
        <w:t>надання</w:t>
      </w:r>
      <w:proofErr w:type="spellEnd"/>
      <w:r w:rsidRPr="005B549D">
        <w:rPr>
          <w:b/>
          <w:sz w:val="28"/>
          <w:szCs w:val="28"/>
          <w:lang w:val="ru-RU"/>
        </w:rPr>
        <w:t xml:space="preserve"> </w:t>
      </w:r>
      <w:proofErr w:type="spellStart"/>
      <w:r w:rsidRPr="005B549D">
        <w:rPr>
          <w:b/>
          <w:sz w:val="28"/>
          <w:szCs w:val="28"/>
          <w:lang w:val="ru-RU"/>
        </w:rPr>
        <w:t>соціальних</w:t>
      </w:r>
      <w:proofErr w:type="spellEnd"/>
      <w:r w:rsidRPr="005B549D">
        <w:rPr>
          <w:b/>
          <w:sz w:val="28"/>
          <w:szCs w:val="28"/>
          <w:lang w:val="ru-RU"/>
        </w:rPr>
        <w:t xml:space="preserve"> </w:t>
      </w:r>
      <w:proofErr w:type="spellStart"/>
      <w:r w:rsidRPr="005B549D">
        <w:rPr>
          <w:b/>
          <w:sz w:val="28"/>
          <w:szCs w:val="28"/>
          <w:lang w:val="ru-RU"/>
        </w:rPr>
        <w:t>послуг</w:t>
      </w:r>
      <w:proofErr w:type="spellEnd"/>
      <w:r w:rsidRPr="005B549D">
        <w:rPr>
          <w:b/>
          <w:sz w:val="28"/>
          <w:szCs w:val="28"/>
          <w:lang w:val="ru-RU"/>
        </w:rPr>
        <w:t>»</w:t>
      </w:r>
    </w:p>
    <w:p w:rsidR="005B549D" w:rsidRPr="005B549D" w:rsidRDefault="005B549D" w:rsidP="005B549D">
      <w:pPr>
        <w:pStyle w:val="a5"/>
        <w:ind w:left="450"/>
        <w:jc w:val="center"/>
        <w:rPr>
          <w:b/>
          <w:sz w:val="28"/>
          <w:szCs w:val="28"/>
          <w:lang w:val="ru-RU"/>
        </w:rPr>
      </w:pPr>
      <w:r w:rsidRPr="005B549D">
        <w:rPr>
          <w:b/>
          <w:sz w:val="28"/>
          <w:szCs w:val="28"/>
          <w:lang w:val="ru-RU"/>
        </w:rPr>
        <w:t xml:space="preserve">на 2025 </w:t>
      </w:r>
      <w:proofErr w:type="spellStart"/>
      <w:r w:rsidRPr="005B549D">
        <w:rPr>
          <w:b/>
          <w:sz w:val="28"/>
          <w:szCs w:val="28"/>
          <w:lang w:val="ru-RU"/>
        </w:rPr>
        <w:t>рік</w:t>
      </w:r>
      <w:proofErr w:type="spellEnd"/>
    </w:p>
    <w:p w:rsidR="005B549D" w:rsidRPr="005B549D" w:rsidRDefault="005B549D" w:rsidP="005B549D">
      <w:pPr>
        <w:pStyle w:val="a5"/>
        <w:ind w:left="450"/>
        <w:jc w:val="both"/>
        <w:rPr>
          <w:b/>
          <w:sz w:val="28"/>
          <w:szCs w:val="28"/>
          <w:lang w:val="ru-RU"/>
        </w:rPr>
      </w:pPr>
    </w:p>
    <w:tbl>
      <w:tblPr>
        <w:tblW w:w="8835" w:type="dxa"/>
        <w:tblInd w:w="93" w:type="dxa"/>
        <w:tblLook w:val="0000" w:firstRow="0" w:lastRow="0" w:firstColumn="0" w:lastColumn="0" w:noHBand="0" w:noVBand="0"/>
      </w:tblPr>
      <w:tblGrid>
        <w:gridCol w:w="6135"/>
        <w:gridCol w:w="2700"/>
      </w:tblGrid>
      <w:tr w:rsidR="005B549D" w:rsidRPr="00C439D6" w:rsidTr="003E2103">
        <w:trPr>
          <w:trHeight w:val="414"/>
        </w:trPr>
        <w:tc>
          <w:tcPr>
            <w:tcW w:w="6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49D" w:rsidRPr="00F94F42" w:rsidRDefault="005B549D" w:rsidP="003E2103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ru-RU"/>
              </w:rPr>
              <w:t>Назва</w:t>
            </w:r>
            <w:proofErr w:type="spellEnd"/>
            <w:r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eastAsia="ru-RU"/>
              </w:rPr>
              <w:t>закладу</w:t>
            </w:r>
            <w:proofErr w:type="spellEnd"/>
            <w:r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eastAsia="ru-RU"/>
              </w:rPr>
              <w:t>та</w:t>
            </w:r>
            <w:proofErr w:type="spellEnd"/>
            <w:r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eastAsia="ru-RU"/>
              </w:rPr>
              <w:t>показників</w:t>
            </w:r>
            <w:proofErr w:type="spellEnd"/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549D" w:rsidRPr="005E2AE2" w:rsidRDefault="005B549D" w:rsidP="003E210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sz w:val="28"/>
                <w:szCs w:val="28"/>
                <w:lang w:val="ru-RU" w:eastAsia="ru-RU"/>
              </w:rPr>
              <w:t xml:space="preserve">2025  </w:t>
            </w:r>
            <w:proofErr w:type="spellStart"/>
            <w:r>
              <w:rPr>
                <w:b/>
                <w:bCs/>
                <w:sz w:val="28"/>
                <w:szCs w:val="28"/>
                <w:lang w:val="ru-RU" w:eastAsia="ru-RU"/>
              </w:rPr>
              <w:t>рік</w:t>
            </w:r>
            <w:proofErr w:type="spellEnd"/>
          </w:p>
        </w:tc>
      </w:tr>
      <w:tr w:rsidR="005B549D" w:rsidRPr="00C439D6" w:rsidTr="003E2103">
        <w:trPr>
          <w:trHeight w:val="470"/>
        </w:trPr>
        <w:tc>
          <w:tcPr>
            <w:tcW w:w="6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49D" w:rsidRPr="00C439D6" w:rsidRDefault="005B549D" w:rsidP="003E2103">
            <w:pPr>
              <w:rPr>
                <w:b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549D" w:rsidRPr="00C439D6" w:rsidRDefault="005B549D" w:rsidP="003E2103">
            <w:pPr>
              <w:rPr>
                <w:b/>
                <w:bCs/>
                <w:sz w:val="16"/>
                <w:szCs w:val="16"/>
                <w:lang w:val="ru-RU" w:eastAsia="ru-RU"/>
              </w:rPr>
            </w:pPr>
          </w:p>
        </w:tc>
      </w:tr>
      <w:tr w:rsidR="005B549D" w:rsidRPr="00C439D6" w:rsidTr="003E2103">
        <w:trPr>
          <w:trHeight w:val="534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9D" w:rsidRPr="00A71B8D" w:rsidRDefault="005B549D" w:rsidP="003E2103">
            <w:pPr>
              <w:rPr>
                <w:b/>
                <w:bCs/>
                <w:lang w:val="ru-RU" w:eastAsia="ru-RU"/>
              </w:rPr>
            </w:pPr>
            <w:proofErr w:type="spellStart"/>
            <w:r w:rsidRPr="00A71B8D">
              <w:rPr>
                <w:b/>
                <w:bCs/>
                <w:lang w:val="ru-RU" w:eastAsia="ru-RU"/>
              </w:rPr>
              <w:t>Комунальний</w:t>
            </w:r>
            <w:proofErr w:type="spellEnd"/>
            <w:r w:rsidRPr="00A71B8D">
              <w:rPr>
                <w:b/>
                <w:bCs/>
                <w:lang w:val="ru-RU" w:eastAsia="ru-RU"/>
              </w:rPr>
              <w:t xml:space="preserve"> заклад </w:t>
            </w:r>
            <w:proofErr w:type="spellStart"/>
            <w:r w:rsidRPr="00A71B8D">
              <w:rPr>
                <w:b/>
                <w:bCs/>
                <w:lang w:val="ru-RU" w:eastAsia="ru-RU"/>
              </w:rPr>
              <w:t>Жмеринської</w:t>
            </w:r>
            <w:proofErr w:type="spellEnd"/>
            <w:r w:rsidRPr="00A71B8D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A71B8D">
              <w:rPr>
                <w:b/>
                <w:bCs/>
                <w:lang w:val="ru-RU" w:eastAsia="ru-RU"/>
              </w:rPr>
              <w:t>міської</w:t>
            </w:r>
            <w:proofErr w:type="spellEnd"/>
            <w:r w:rsidRPr="00A71B8D">
              <w:rPr>
                <w:b/>
                <w:bCs/>
                <w:lang w:val="ru-RU" w:eastAsia="ru-RU"/>
              </w:rPr>
              <w:t xml:space="preserve"> ради "Центр </w:t>
            </w:r>
            <w:proofErr w:type="spellStart"/>
            <w:r w:rsidRPr="00A71B8D">
              <w:rPr>
                <w:b/>
                <w:bCs/>
                <w:lang w:val="ru-RU" w:eastAsia="ru-RU"/>
              </w:rPr>
              <w:t>надання</w:t>
            </w:r>
            <w:proofErr w:type="spellEnd"/>
            <w:r w:rsidRPr="00A71B8D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A71B8D">
              <w:rPr>
                <w:b/>
                <w:bCs/>
                <w:lang w:val="ru-RU" w:eastAsia="ru-RU"/>
              </w:rPr>
              <w:t>соціальних</w:t>
            </w:r>
            <w:proofErr w:type="spellEnd"/>
            <w:r w:rsidRPr="00A71B8D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A71B8D">
              <w:rPr>
                <w:b/>
                <w:bCs/>
                <w:lang w:val="ru-RU" w:eastAsia="ru-RU"/>
              </w:rPr>
              <w:t>послуг</w:t>
            </w:r>
            <w:proofErr w:type="spellEnd"/>
            <w:r w:rsidRPr="00A71B8D">
              <w:rPr>
                <w:b/>
                <w:bCs/>
                <w:lang w:val="ru-RU" w:eastAsia="ru-RU"/>
              </w:rPr>
              <w:t>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49D" w:rsidRPr="008026CF" w:rsidRDefault="005B549D" w:rsidP="003E2103">
            <w:pPr>
              <w:jc w:val="center"/>
              <w:rPr>
                <w:color w:val="000000" w:themeColor="text1"/>
                <w:lang w:val="ru-RU" w:eastAsia="ru-RU"/>
              </w:rPr>
            </w:pPr>
            <w:r w:rsidRPr="008026CF">
              <w:rPr>
                <w:color w:val="000000" w:themeColor="text1"/>
                <w:lang w:val="ru-RU" w:eastAsia="ru-RU"/>
              </w:rPr>
              <w:t>1</w:t>
            </w:r>
          </w:p>
        </w:tc>
      </w:tr>
      <w:tr w:rsidR="005B549D" w:rsidRPr="00C439D6" w:rsidTr="003E2103">
        <w:trPr>
          <w:trHeight w:val="335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9D" w:rsidRPr="00A71B8D" w:rsidRDefault="005B549D" w:rsidP="003E2103">
            <w:pPr>
              <w:rPr>
                <w:b/>
              </w:rPr>
            </w:pPr>
            <w:proofErr w:type="spellStart"/>
            <w:r w:rsidRPr="00A71B8D">
              <w:rPr>
                <w:b/>
              </w:rPr>
              <w:t>Штатні</w:t>
            </w:r>
            <w:proofErr w:type="spellEnd"/>
            <w:r w:rsidRPr="00A71B8D">
              <w:rPr>
                <w:b/>
              </w:rPr>
              <w:t xml:space="preserve"> </w:t>
            </w:r>
            <w:proofErr w:type="spellStart"/>
            <w:r w:rsidRPr="00A71B8D">
              <w:rPr>
                <w:b/>
              </w:rPr>
              <w:t>одиниці</w:t>
            </w:r>
            <w:proofErr w:type="spellEnd"/>
            <w:r w:rsidRPr="00A71B8D">
              <w:rPr>
                <w:b/>
              </w:rPr>
              <w:t xml:space="preserve"> – </w:t>
            </w:r>
            <w:proofErr w:type="spellStart"/>
            <w:r w:rsidRPr="00A71B8D">
              <w:rPr>
                <w:b/>
              </w:rPr>
              <w:t>всього</w:t>
            </w:r>
            <w:proofErr w:type="spellEnd"/>
          </w:p>
          <w:p w:rsidR="005B549D" w:rsidRPr="00A71B8D" w:rsidRDefault="005B549D" w:rsidP="003E2103">
            <w:pPr>
              <w:rPr>
                <w:b/>
                <w:bCs/>
                <w:lang w:val="ru-RU"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49D" w:rsidRPr="008026CF" w:rsidRDefault="006C5C2F" w:rsidP="003E2103">
            <w:pPr>
              <w:jc w:val="center"/>
              <w:rPr>
                <w:b/>
                <w:color w:val="000000" w:themeColor="text1"/>
                <w:lang w:val="ru-RU" w:eastAsia="ru-RU"/>
              </w:rPr>
            </w:pPr>
            <w:r w:rsidRPr="008026CF">
              <w:rPr>
                <w:b/>
                <w:color w:val="000000" w:themeColor="text1"/>
                <w:lang w:val="ru-RU" w:eastAsia="ru-RU"/>
              </w:rPr>
              <w:t>67</w:t>
            </w:r>
            <w:r w:rsidR="005B549D" w:rsidRPr="008026CF">
              <w:rPr>
                <w:b/>
                <w:color w:val="000000" w:themeColor="text1"/>
                <w:lang w:val="ru-RU" w:eastAsia="ru-RU"/>
              </w:rPr>
              <w:t>,5</w:t>
            </w:r>
          </w:p>
        </w:tc>
      </w:tr>
      <w:tr w:rsidR="005B549D" w:rsidRPr="00C439D6" w:rsidTr="003E2103">
        <w:trPr>
          <w:trHeight w:val="335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49D" w:rsidRPr="009E4AA3" w:rsidRDefault="005B549D" w:rsidP="003E2103">
            <w:pPr>
              <w:rPr>
                <w:lang w:val="uk-UA"/>
              </w:rPr>
            </w:pPr>
            <w:r w:rsidRPr="00726E10">
              <w:rPr>
                <w:lang w:val="ru-RU"/>
              </w:rPr>
              <w:t>А</w:t>
            </w:r>
            <w:proofErr w:type="spellStart"/>
            <w:r>
              <w:rPr>
                <w:lang w:val="uk-UA"/>
              </w:rPr>
              <w:t>парат</w:t>
            </w:r>
            <w:proofErr w:type="spellEnd"/>
            <w:r>
              <w:rPr>
                <w:lang w:val="uk-UA"/>
              </w:rPr>
              <w:t xml:space="preserve"> центру надання соціальних послуг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49D" w:rsidRPr="008026CF" w:rsidRDefault="006C5C2F" w:rsidP="003E2103">
            <w:pPr>
              <w:jc w:val="center"/>
              <w:rPr>
                <w:color w:val="000000" w:themeColor="text1"/>
                <w:lang w:val="ru-RU" w:eastAsia="ru-RU"/>
              </w:rPr>
            </w:pPr>
            <w:r w:rsidRPr="008026CF">
              <w:rPr>
                <w:color w:val="000000" w:themeColor="text1"/>
                <w:lang w:val="ru-RU" w:eastAsia="ru-RU"/>
              </w:rPr>
              <w:t>9</w:t>
            </w:r>
          </w:p>
        </w:tc>
      </w:tr>
      <w:tr w:rsidR="005B549D" w:rsidRPr="00C439D6" w:rsidTr="003E2103">
        <w:trPr>
          <w:trHeight w:val="335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49D" w:rsidRPr="00F63784" w:rsidRDefault="005B549D" w:rsidP="003E2103">
            <w:proofErr w:type="spellStart"/>
            <w:r w:rsidRPr="00A71B8D">
              <w:rPr>
                <w:lang w:val="ru-RU" w:eastAsia="ru-RU"/>
              </w:rPr>
              <w:t>Відділення</w:t>
            </w:r>
            <w:proofErr w:type="spellEnd"/>
            <w:r w:rsidRPr="00A71B8D">
              <w:rPr>
                <w:lang w:val="ru-RU" w:eastAsia="ru-RU"/>
              </w:rPr>
              <w:t xml:space="preserve"> </w:t>
            </w:r>
            <w:proofErr w:type="spellStart"/>
            <w:r w:rsidRPr="00A71B8D">
              <w:rPr>
                <w:lang w:val="ru-RU" w:eastAsia="ru-RU"/>
              </w:rPr>
              <w:t>соціальної</w:t>
            </w:r>
            <w:proofErr w:type="spellEnd"/>
            <w:r w:rsidRPr="00A71B8D">
              <w:rPr>
                <w:lang w:val="ru-RU" w:eastAsia="ru-RU"/>
              </w:rPr>
              <w:t xml:space="preserve"> </w:t>
            </w:r>
            <w:proofErr w:type="spellStart"/>
            <w:r w:rsidRPr="00A71B8D">
              <w:rPr>
                <w:lang w:val="ru-RU" w:eastAsia="ru-RU"/>
              </w:rPr>
              <w:t>допомоги</w:t>
            </w:r>
            <w:proofErr w:type="spellEnd"/>
            <w:r w:rsidRPr="00A71B8D">
              <w:rPr>
                <w:lang w:val="ru-RU" w:eastAsia="ru-RU"/>
              </w:rPr>
              <w:t xml:space="preserve"> </w:t>
            </w:r>
            <w:proofErr w:type="spellStart"/>
            <w:r w:rsidRPr="00A71B8D">
              <w:rPr>
                <w:lang w:val="ru-RU" w:eastAsia="ru-RU"/>
              </w:rPr>
              <w:t>вдома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49D" w:rsidRPr="008026CF" w:rsidRDefault="005B549D" w:rsidP="003E2103">
            <w:pPr>
              <w:jc w:val="center"/>
              <w:rPr>
                <w:color w:val="000000" w:themeColor="text1"/>
                <w:lang w:val="ru-RU" w:eastAsia="ru-RU"/>
              </w:rPr>
            </w:pPr>
            <w:r w:rsidRPr="008026CF">
              <w:rPr>
                <w:color w:val="000000" w:themeColor="text1"/>
                <w:lang w:val="ru-RU" w:eastAsia="ru-RU"/>
              </w:rPr>
              <w:t>35,5</w:t>
            </w:r>
          </w:p>
        </w:tc>
      </w:tr>
      <w:tr w:rsidR="005B549D" w:rsidRPr="00C439D6" w:rsidTr="003E2103">
        <w:trPr>
          <w:trHeight w:val="335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49D" w:rsidRPr="00A71B8D" w:rsidRDefault="005B549D" w:rsidP="003E2103">
            <w:pPr>
              <w:rPr>
                <w:lang w:val="ru-RU" w:eastAsia="ru-RU"/>
              </w:rPr>
            </w:pPr>
            <w:proofErr w:type="spellStart"/>
            <w:r>
              <w:rPr>
                <w:lang w:val="ru-RU" w:eastAsia="ru-RU"/>
              </w:rPr>
              <w:t>Відділення</w:t>
            </w:r>
            <w:proofErr w:type="spellEnd"/>
            <w:r w:rsidR="006C5C2F">
              <w:rPr>
                <w:lang w:val="ru-RU" w:eastAsia="ru-RU"/>
              </w:rPr>
              <w:t xml:space="preserve"> </w:t>
            </w:r>
            <w:proofErr w:type="spellStart"/>
            <w:r w:rsidR="006C5C2F">
              <w:rPr>
                <w:lang w:val="ru-RU" w:eastAsia="ru-RU"/>
              </w:rPr>
              <w:t>надання</w:t>
            </w:r>
            <w:proofErr w:type="spellEnd"/>
            <w:r w:rsidR="006C5C2F">
              <w:rPr>
                <w:lang w:val="ru-RU" w:eastAsia="ru-RU"/>
              </w:rPr>
              <w:t xml:space="preserve"> </w:t>
            </w:r>
            <w:proofErr w:type="spellStart"/>
            <w:r w:rsidR="006C5C2F">
              <w:rPr>
                <w:lang w:val="ru-RU" w:eastAsia="ru-RU"/>
              </w:rPr>
              <w:t>соціальних</w:t>
            </w:r>
            <w:proofErr w:type="spellEnd"/>
            <w:r w:rsidR="006C5C2F">
              <w:rPr>
                <w:lang w:val="ru-RU" w:eastAsia="ru-RU"/>
              </w:rPr>
              <w:t xml:space="preserve"> </w:t>
            </w:r>
            <w:proofErr w:type="spellStart"/>
            <w:r w:rsidR="006C5C2F">
              <w:rPr>
                <w:lang w:val="ru-RU" w:eastAsia="ru-RU"/>
              </w:rPr>
              <w:t>послуг</w:t>
            </w:r>
            <w:proofErr w:type="spellEnd"/>
            <w:r w:rsidR="006C5C2F">
              <w:rPr>
                <w:lang w:val="ru-RU" w:eastAsia="ru-RU"/>
              </w:rPr>
              <w:t xml:space="preserve"> в </w:t>
            </w:r>
            <w:proofErr w:type="spellStart"/>
            <w:r w:rsidR="006C5C2F">
              <w:rPr>
                <w:lang w:val="ru-RU" w:eastAsia="ru-RU"/>
              </w:rPr>
              <w:t>умовах</w:t>
            </w:r>
            <w:proofErr w:type="spellEnd"/>
            <w:r w:rsidR="006C5C2F">
              <w:rPr>
                <w:lang w:val="ru-RU" w:eastAsia="ru-RU"/>
              </w:rPr>
              <w:t xml:space="preserve"> денного </w:t>
            </w:r>
            <w:proofErr w:type="spellStart"/>
            <w:r w:rsidR="006C5C2F">
              <w:rPr>
                <w:lang w:val="ru-RU" w:eastAsia="ru-RU"/>
              </w:rPr>
              <w:t>перебування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49D" w:rsidRPr="008026CF" w:rsidRDefault="005B549D" w:rsidP="003E2103">
            <w:pPr>
              <w:jc w:val="center"/>
              <w:rPr>
                <w:color w:val="000000" w:themeColor="text1"/>
                <w:lang w:val="ru-RU" w:eastAsia="ru-RU"/>
              </w:rPr>
            </w:pPr>
            <w:r w:rsidRPr="008026CF">
              <w:rPr>
                <w:color w:val="000000" w:themeColor="text1"/>
                <w:lang w:val="ru-RU" w:eastAsia="ru-RU"/>
              </w:rPr>
              <w:t>7</w:t>
            </w:r>
          </w:p>
        </w:tc>
      </w:tr>
      <w:tr w:rsidR="005B549D" w:rsidRPr="00C439D6" w:rsidTr="003E2103">
        <w:trPr>
          <w:trHeight w:val="335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9D" w:rsidRPr="00A71B8D" w:rsidRDefault="005B549D" w:rsidP="003E2103">
            <w:pPr>
              <w:rPr>
                <w:lang w:val="ru-RU" w:eastAsia="ru-RU"/>
              </w:rPr>
            </w:pPr>
            <w:proofErr w:type="spellStart"/>
            <w:r w:rsidRPr="00A71B8D">
              <w:rPr>
                <w:lang w:val="ru-RU" w:eastAsia="ru-RU"/>
              </w:rPr>
              <w:t>Відділення</w:t>
            </w:r>
            <w:proofErr w:type="spellEnd"/>
            <w:r w:rsidRPr="00A71B8D">
              <w:rPr>
                <w:lang w:val="ru-RU" w:eastAsia="ru-RU"/>
              </w:rPr>
              <w:t xml:space="preserve"> </w:t>
            </w:r>
            <w:proofErr w:type="spellStart"/>
            <w:r w:rsidRPr="00A71B8D">
              <w:rPr>
                <w:lang w:val="ru-RU" w:eastAsia="ru-RU"/>
              </w:rPr>
              <w:t>організації</w:t>
            </w:r>
            <w:proofErr w:type="spellEnd"/>
            <w:r w:rsidRPr="00A71B8D">
              <w:rPr>
                <w:lang w:val="ru-RU" w:eastAsia="ru-RU"/>
              </w:rPr>
              <w:t xml:space="preserve"> </w:t>
            </w:r>
            <w:proofErr w:type="spellStart"/>
            <w:r w:rsidRPr="00A71B8D">
              <w:rPr>
                <w:lang w:val="ru-RU" w:eastAsia="ru-RU"/>
              </w:rPr>
              <w:t>надання</w:t>
            </w:r>
            <w:proofErr w:type="spellEnd"/>
            <w:r w:rsidRPr="00A71B8D">
              <w:rPr>
                <w:lang w:val="ru-RU" w:eastAsia="ru-RU"/>
              </w:rPr>
              <w:t xml:space="preserve"> </w:t>
            </w:r>
            <w:proofErr w:type="spellStart"/>
            <w:r w:rsidRPr="00A71B8D">
              <w:rPr>
                <w:lang w:val="ru-RU" w:eastAsia="ru-RU"/>
              </w:rPr>
              <w:t>адресної</w:t>
            </w:r>
            <w:proofErr w:type="spellEnd"/>
            <w:r w:rsidRPr="00A71B8D">
              <w:rPr>
                <w:lang w:val="ru-RU" w:eastAsia="ru-RU"/>
              </w:rPr>
              <w:t xml:space="preserve"> </w:t>
            </w:r>
            <w:proofErr w:type="spellStart"/>
            <w:r w:rsidRPr="00A71B8D">
              <w:rPr>
                <w:lang w:val="ru-RU" w:eastAsia="ru-RU"/>
              </w:rPr>
              <w:t>натуральної</w:t>
            </w:r>
            <w:proofErr w:type="spellEnd"/>
            <w:r w:rsidRPr="00A71B8D">
              <w:rPr>
                <w:lang w:val="ru-RU" w:eastAsia="ru-RU"/>
              </w:rPr>
              <w:t xml:space="preserve"> та </w:t>
            </w:r>
            <w:proofErr w:type="spellStart"/>
            <w:r w:rsidRPr="00A71B8D">
              <w:rPr>
                <w:lang w:val="ru-RU" w:eastAsia="ru-RU"/>
              </w:rPr>
              <w:t>грошової</w:t>
            </w:r>
            <w:proofErr w:type="spellEnd"/>
            <w:r w:rsidRPr="00A71B8D">
              <w:rPr>
                <w:lang w:val="ru-RU" w:eastAsia="ru-RU"/>
              </w:rPr>
              <w:t xml:space="preserve"> </w:t>
            </w:r>
            <w:proofErr w:type="spellStart"/>
            <w:r w:rsidRPr="00A71B8D">
              <w:rPr>
                <w:lang w:val="ru-RU" w:eastAsia="ru-RU"/>
              </w:rPr>
              <w:t>допомоги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49D" w:rsidRPr="008026CF" w:rsidRDefault="005B549D" w:rsidP="003E2103">
            <w:pPr>
              <w:jc w:val="center"/>
              <w:rPr>
                <w:color w:val="000000" w:themeColor="text1"/>
                <w:lang w:val="ru-RU" w:eastAsia="ru-RU"/>
              </w:rPr>
            </w:pPr>
            <w:r w:rsidRPr="008026CF">
              <w:rPr>
                <w:color w:val="000000" w:themeColor="text1"/>
                <w:lang w:val="ru-RU" w:eastAsia="ru-RU"/>
              </w:rPr>
              <w:t>4</w:t>
            </w:r>
          </w:p>
        </w:tc>
      </w:tr>
      <w:tr w:rsidR="005B549D" w:rsidRPr="00C439D6" w:rsidTr="003E2103">
        <w:trPr>
          <w:trHeight w:val="536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9D" w:rsidRPr="00A71B8D" w:rsidRDefault="005B549D" w:rsidP="003E2103">
            <w:pPr>
              <w:rPr>
                <w:lang w:val="ru-RU" w:eastAsia="ru-RU"/>
              </w:rPr>
            </w:pPr>
            <w:proofErr w:type="spellStart"/>
            <w:r w:rsidRPr="00A71B8D">
              <w:rPr>
                <w:lang w:val="ru-RU" w:eastAsia="ru-RU"/>
              </w:rPr>
              <w:t>Відділення</w:t>
            </w:r>
            <w:proofErr w:type="spellEnd"/>
            <w:r w:rsidRPr="00A71B8D">
              <w:rPr>
                <w:lang w:val="ru-RU" w:eastAsia="ru-RU"/>
              </w:rPr>
              <w:t xml:space="preserve"> </w:t>
            </w:r>
            <w:proofErr w:type="spellStart"/>
            <w:r w:rsidRPr="00A71B8D">
              <w:rPr>
                <w:lang w:val="ru-RU" w:eastAsia="ru-RU"/>
              </w:rPr>
              <w:t>соціальної</w:t>
            </w:r>
            <w:proofErr w:type="spellEnd"/>
            <w:r w:rsidRPr="00A71B8D">
              <w:rPr>
                <w:lang w:val="ru-RU" w:eastAsia="ru-RU"/>
              </w:rPr>
              <w:t xml:space="preserve"> </w:t>
            </w:r>
            <w:proofErr w:type="spellStart"/>
            <w:r w:rsidRPr="00A71B8D">
              <w:rPr>
                <w:lang w:val="ru-RU" w:eastAsia="ru-RU"/>
              </w:rPr>
              <w:t>роботи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49D" w:rsidRPr="008026CF" w:rsidRDefault="005B549D" w:rsidP="003E2103">
            <w:pPr>
              <w:jc w:val="center"/>
              <w:rPr>
                <w:bCs/>
                <w:color w:val="000000" w:themeColor="text1"/>
                <w:lang w:val="ru-RU" w:eastAsia="ru-RU"/>
              </w:rPr>
            </w:pPr>
            <w:r w:rsidRPr="008026CF">
              <w:rPr>
                <w:bCs/>
                <w:color w:val="000000" w:themeColor="text1"/>
                <w:lang w:val="ru-RU" w:eastAsia="ru-RU"/>
              </w:rPr>
              <w:t>6</w:t>
            </w:r>
          </w:p>
        </w:tc>
      </w:tr>
      <w:tr w:rsidR="005B549D" w:rsidRPr="00C439D6" w:rsidTr="003E2103">
        <w:trPr>
          <w:trHeight w:val="536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9D" w:rsidRPr="00A71B8D" w:rsidRDefault="005B549D" w:rsidP="003E2103">
            <w:pPr>
              <w:rPr>
                <w:lang w:val="ru-RU" w:eastAsia="ru-RU"/>
              </w:rPr>
            </w:pPr>
            <w:proofErr w:type="spellStart"/>
            <w:r>
              <w:rPr>
                <w:lang w:val="ru-RU" w:eastAsia="ru-RU"/>
              </w:rPr>
              <w:t>Спеціалізована</w:t>
            </w:r>
            <w:proofErr w:type="spellEnd"/>
            <w:r>
              <w:rPr>
                <w:lang w:val="ru-RU" w:eastAsia="ru-RU"/>
              </w:rPr>
              <w:t xml:space="preserve"> служба </w:t>
            </w:r>
            <w:proofErr w:type="spellStart"/>
            <w:r>
              <w:rPr>
                <w:lang w:val="ru-RU" w:eastAsia="ru-RU"/>
              </w:rPr>
              <w:t>первинного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соціально-психологічного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консультування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49D" w:rsidRPr="008026CF" w:rsidRDefault="005B549D" w:rsidP="003E2103">
            <w:pPr>
              <w:jc w:val="center"/>
              <w:rPr>
                <w:bCs/>
                <w:color w:val="000000" w:themeColor="text1"/>
                <w:lang w:val="ru-RU" w:eastAsia="ru-RU"/>
              </w:rPr>
            </w:pPr>
            <w:r w:rsidRPr="008026CF">
              <w:rPr>
                <w:bCs/>
                <w:color w:val="000000" w:themeColor="text1"/>
                <w:lang w:val="ru-RU" w:eastAsia="ru-RU"/>
              </w:rPr>
              <w:t>3</w:t>
            </w:r>
          </w:p>
        </w:tc>
      </w:tr>
      <w:tr w:rsidR="006C5C2F" w:rsidRPr="00C439D6" w:rsidTr="003E2103">
        <w:trPr>
          <w:trHeight w:val="536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5C2F" w:rsidRDefault="006C5C2F" w:rsidP="003E2103">
            <w:pPr>
              <w:rPr>
                <w:lang w:val="ru-RU" w:eastAsia="ru-RU"/>
              </w:rPr>
            </w:pPr>
            <w:proofErr w:type="spellStart"/>
            <w:r>
              <w:rPr>
                <w:lang w:val="ru-RU" w:eastAsia="ru-RU"/>
              </w:rPr>
              <w:t>Мобільна</w:t>
            </w:r>
            <w:proofErr w:type="spellEnd"/>
            <w:r>
              <w:rPr>
                <w:lang w:val="ru-RU" w:eastAsia="ru-RU"/>
              </w:rPr>
              <w:t xml:space="preserve"> бригада </w:t>
            </w:r>
            <w:proofErr w:type="spellStart"/>
            <w:r>
              <w:rPr>
                <w:lang w:val="ru-RU" w:eastAsia="ru-RU"/>
              </w:rPr>
              <w:t>соціально-психологічної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допомоги</w:t>
            </w:r>
            <w:proofErr w:type="spellEnd"/>
            <w:r>
              <w:rPr>
                <w:lang w:val="ru-RU" w:eastAsia="ru-RU"/>
              </w:rPr>
              <w:t xml:space="preserve"> особам, </w:t>
            </w:r>
            <w:proofErr w:type="spellStart"/>
            <w:r>
              <w:rPr>
                <w:lang w:val="ru-RU" w:eastAsia="ru-RU"/>
              </w:rPr>
              <w:t>які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постраждали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від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домашнього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насильства</w:t>
            </w:r>
            <w:proofErr w:type="spellEnd"/>
            <w:r>
              <w:rPr>
                <w:lang w:val="ru-RU" w:eastAsia="ru-RU"/>
              </w:rPr>
              <w:t xml:space="preserve"> та/</w:t>
            </w:r>
            <w:proofErr w:type="spellStart"/>
            <w:r>
              <w:rPr>
                <w:lang w:val="ru-RU" w:eastAsia="ru-RU"/>
              </w:rPr>
              <w:t>або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насильства</w:t>
            </w:r>
            <w:proofErr w:type="spellEnd"/>
            <w:r>
              <w:rPr>
                <w:lang w:val="ru-RU" w:eastAsia="ru-RU"/>
              </w:rPr>
              <w:t xml:space="preserve"> за </w:t>
            </w:r>
            <w:proofErr w:type="spellStart"/>
            <w:r>
              <w:rPr>
                <w:lang w:val="ru-RU" w:eastAsia="ru-RU"/>
              </w:rPr>
              <w:t>ознакою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статі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C2F" w:rsidRPr="008026CF" w:rsidRDefault="006C5C2F" w:rsidP="003E2103">
            <w:pPr>
              <w:jc w:val="center"/>
              <w:rPr>
                <w:bCs/>
                <w:color w:val="000000" w:themeColor="text1"/>
                <w:lang w:val="ru-RU" w:eastAsia="ru-RU"/>
              </w:rPr>
            </w:pPr>
            <w:r w:rsidRPr="008026CF">
              <w:rPr>
                <w:bCs/>
                <w:color w:val="000000" w:themeColor="text1"/>
                <w:lang w:val="ru-RU" w:eastAsia="ru-RU"/>
              </w:rPr>
              <w:t>3</w:t>
            </w:r>
          </w:p>
        </w:tc>
      </w:tr>
      <w:tr w:rsidR="005B549D" w:rsidRPr="00C439D6" w:rsidTr="003E2103">
        <w:trPr>
          <w:trHeight w:val="317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49D" w:rsidRPr="00A71B8D" w:rsidRDefault="005B549D" w:rsidP="003E2103">
            <w:pPr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A71B8D">
              <w:rPr>
                <w:b/>
                <w:bCs/>
                <w:lang w:val="ru-RU" w:eastAsia="ru-RU"/>
              </w:rPr>
              <w:t>Всього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549D" w:rsidRPr="008026CF" w:rsidRDefault="006C5C2F" w:rsidP="003E2103">
            <w:pPr>
              <w:jc w:val="center"/>
              <w:rPr>
                <w:b/>
                <w:bCs/>
                <w:color w:val="000000" w:themeColor="text1"/>
                <w:lang w:val="ru-RU" w:eastAsia="ru-RU"/>
              </w:rPr>
            </w:pPr>
            <w:r w:rsidRPr="008026CF">
              <w:rPr>
                <w:b/>
                <w:bCs/>
                <w:color w:val="000000" w:themeColor="text1"/>
                <w:lang w:val="ru-RU" w:eastAsia="ru-RU"/>
              </w:rPr>
              <w:t>67</w:t>
            </w:r>
            <w:r w:rsidR="005B549D" w:rsidRPr="008026CF">
              <w:rPr>
                <w:b/>
                <w:bCs/>
                <w:color w:val="000000" w:themeColor="text1"/>
                <w:lang w:val="ru-RU" w:eastAsia="ru-RU"/>
              </w:rPr>
              <w:t>,5</w:t>
            </w:r>
          </w:p>
        </w:tc>
      </w:tr>
    </w:tbl>
    <w:p w:rsidR="00453092" w:rsidRPr="00FF50A8" w:rsidRDefault="00453092" w:rsidP="00FF50A8">
      <w:pPr>
        <w:widowControl/>
        <w:spacing w:line="276" w:lineRule="auto"/>
        <w:ind w:left="360"/>
        <w:jc w:val="both"/>
        <w:rPr>
          <w:sz w:val="28"/>
          <w:szCs w:val="28"/>
          <w:lang w:val="ru-RU"/>
        </w:rPr>
      </w:pPr>
    </w:p>
    <w:p w:rsidR="00453092" w:rsidRDefault="00453092" w:rsidP="00FF50A8">
      <w:pPr>
        <w:tabs>
          <w:tab w:val="left" w:pos="660"/>
          <w:tab w:val="left" w:pos="3675"/>
        </w:tabs>
        <w:jc w:val="both"/>
        <w:rPr>
          <w:b/>
          <w:sz w:val="28"/>
          <w:szCs w:val="28"/>
          <w:lang w:val="ru-RU"/>
        </w:rPr>
      </w:pPr>
    </w:p>
    <w:p w:rsidR="00CE2C89" w:rsidRPr="00FF50A8" w:rsidRDefault="00CE2C89" w:rsidP="00FF50A8">
      <w:pPr>
        <w:tabs>
          <w:tab w:val="left" w:pos="660"/>
          <w:tab w:val="left" w:pos="3675"/>
        </w:tabs>
        <w:jc w:val="both"/>
        <w:rPr>
          <w:b/>
          <w:sz w:val="28"/>
          <w:szCs w:val="28"/>
          <w:lang w:val="ru-RU"/>
        </w:rPr>
      </w:pPr>
    </w:p>
    <w:p w:rsidR="00726E10" w:rsidRDefault="00726E10" w:rsidP="00726E10">
      <w:pPr>
        <w:pStyle w:val="a5"/>
        <w:widowControl/>
        <w:spacing w:line="276" w:lineRule="auto"/>
        <w:ind w:left="1170"/>
        <w:jc w:val="both"/>
        <w:rPr>
          <w:sz w:val="28"/>
          <w:szCs w:val="28"/>
          <w:lang w:val="uk-UA"/>
        </w:rPr>
      </w:pPr>
    </w:p>
    <w:p w:rsidR="00CE2C89" w:rsidRDefault="00CE2C89" w:rsidP="00CB1C54">
      <w:pPr>
        <w:jc w:val="both"/>
        <w:rPr>
          <w:b/>
          <w:sz w:val="28"/>
          <w:szCs w:val="28"/>
          <w:lang w:val="uk-UA"/>
        </w:rPr>
      </w:pPr>
    </w:p>
    <w:p w:rsidR="00E26184" w:rsidRDefault="00E26184" w:rsidP="00CD2B30">
      <w:pPr>
        <w:jc w:val="both"/>
        <w:rPr>
          <w:sz w:val="28"/>
          <w:szCs w:val="28"/>
          <w:lang w:val="uk-UA"/>
        </w:rPr>
      </w:pPr>
    </w:p>
    <w:sectPr w:rsidR="00E26184" w:rsidSect="005C6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21F60"/>
    <w:multiLevelType w:val="multilevel"/>
    <w:tmpl w:val="91A8842A"/>
    <w:lvl w:ilvl="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57" w:hanging="2160"/>
      </w:pPr>
      <w:rPr>
        <w:rFonts w:hint="default"/>
      </w:rPr>
    </w:lvl>
  </w:abstractNum>
  <w:abstractNum w:abstractNumId="1" w15:restartNumberingAfterBreak="0">
    <w:nsid w:val="4E0D7CBB"/>
    <w:multiLevelType w:val="multilevel"/>
    <w:tmpl w:val="EFAE84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4EB53DE4"/>
    <w:multiLevelType w:val="hybridMultilevel"/>
    <w:tmpl w:val="BB0400BA"/>
    <w:lvl w:ilvl="0" w:tplc="2AA0A2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903"/>
    <w:rsid w:val="00012D00"/>
    <w:rsid w:val="00026EDA"/>
    <w:rsid w:val="000338A7"/>
    <w:rsid w:val="00041EC5"/>
    <w:rsid w:val="00053862"/>
    <w:rsid w:val="0008180C"/>
    <w:rsid w:val="0009113B"/>
    <w:rsid w:val="000B0ED2"/>
    <w:rsid w:val="000C2D55"/>
    <w:rsid w:val="000D02BE"/>
    <w:rsid w:val="000D1511"/>
    <w:rsid w:val="000D50A4"/>
    <w:rsid w:val="000E441F"/>
    <w:rsid w:val="00107A82"/>
    <w:rsid w:val="001522A3"/>
    <w:rsid w:val="00162E04"/>
    <w:rsid w:val="00164DFA"/>
    <w:rsid w:val="00176275"/>
    <w:rsid w:val="001821F6"/>
    <w:rsid w:val="001A64C0"/>
    <w:rsid w:val="001C4AC3"/>
    <w:rsid w:val="001C5B11"/>
    <w:rsid w:val="001C6BD3"/>
    <w:rsid w:val="001D1FC6"/>
    <w:rsid w:val="001E3BD6"/>
    <w:rsid w:val="001E58CC"/>
    <w:rsid w:val="001F4999"/>
    <w:rsid w:val="001F59A6"/>
    <w:rsid w:val="00204B89"/>
    <w:rsid w:val="00222319"/>
    <w:rsid w:val="00225439"/>
    <w:rsid w:val="002330EA"/>
    <w:rsid w:val="002331C5"/>
    <w:rsid w:val="00242DFD"/>
    <w:rsid w:val="00245F6C"/>
    <w:rsid w:val="0025513F"/>
    <w:rsid w:val="00275061"/>
    <w:rsid w:val="00275222"/>
    <w:rsid w:val="00297A3A"/>
    <w:rsid w:val="002C63B5"/>
    <w:rsid w:val="00301BEA"/>
    <w:rsid w:val="003137E5"/>
    <w:rsid w:val="00315504"/>
    <w:rsid w:val="00323527"/>
    <w:rsid w:val="003243EA"/>
    <w:rsid w:val="003249B7"/>
    <w:rsid w:val="003321EA"/>
    <w:rsid w:val="00347A15"/>
    <w:rsid w:val="0038188F"/>
    <w:rsid w:val="00387153"/>
    <w:rsid w:val="00395912"/>
    <w:rsid w:val="003A1684"/>
    <w:rsid w:val="003B148C"/>
    <w:rsid w:val="003B5FA6"/>
    <w:rsid w:val="003B7960"/>
    <w:rsid w:val="003C4C0F"/>
    <w:rsid w:val="003E483B"/>
    <w:rsid w:val="00433DF2"/>
    <w:rsid w:val="00453092"/>
    <w:rsid w:val="00483791"/>
    <w:rsid w:val="00485FCD"/>
    <w:rsid w:val="004A718A"/>
    <w:rsid w:val="004A7D6F"/>
    <w:rsid w:val="004C64D8"/>
    <w:rsid w:val="004D46A6"/>
    <w:rsid w:val="004D68C8"/>
    <w:rsid w:val="004E403E"/>
    <w:rsid w:val="004F1FD9"/>
    <w:rsid w:val="00514864"/>
    <w:rsid w:val="00532C19"/>
    <w:rsid w:val="005375AD"/>
    <w:rsid w:val="00541A3F"/>
    <w:rsid w:val="00547DF7"/>
    <w:rsid w:val="005628D3"/>
    <w:rsid w:val="0058713F"/>
    <w:rsid w:val="00592AA5"/>
    <w:rsid w:val="005A01F9"/>
    <w:rsid w:val="005A0F10"/>
    <w:rsid w:val="005A1F8F"/>
    <w:rsid w:val="005A21C2"/>
    <w:rsid w:val="005B549D"/>
    <w:rsid w:val="005B7197"/>
    <w:rsid w:val="005C6101"/>
    <w:rsid w:val="005E2AE2"/>
    <w:rsid w:val="005F23F1"/>
    <w:rsid w:val="005F4F27"/>
    <w:rsid w:val="00607498"/>
    <w:rsid w:val="00612F32"/>
    <w:rsid w:val="00663680"/>
    <w:rsid w:val="006A1342"/>
    <w:rsid w:val="006C5C2F"/>
    <w:rsid w:val="006E02DC"/>
    <w:rsid w:val="007051F6"/>
    <w:rsid w:val="00725C5E"/>
    <w:rsid w:val="00726E10"/>
    <w:rsid w:val="00734EDB"/>
    <w:rsid w:val="007364B8"/>
    <w:rsid w:val="00742614"/>
    <w:rsid w:val="00747B43"/>
    <w:rsid w:val="007533C5"/>
    <w:rsid w:val="007645FE"/>
    <w:rsid w:val="007A240A"/>
    <w:rsid w:val="007C21B4"/>
    <w:rsid w:val="008008E6"/>
    <w:rsid w:val="00801956"/>
    <w:rsid w:val="008026CF"/>
    <w:rsid w:val="00822C6A"/>
    <w:rsid w:val="00831103"/>
    <w:rsid w:val="00831669"/>
    <w:rsid w:val="00836615"/>
    <w:rsid w:val="00864E0C"/>
    <w:rsid w:val="0086691D"/>
    <w:rsid w:val="00866FF4"/>
    <w:rsid w:val="00867F40"/>
    <w:rsid w:val="00873D9F"/>
    <w:rsid w:val="008754DF"/>
    <w:rsid w:val="00886FCF"/>
    <w:rsid w:val="0088740F"/>
    <w:rsid w:val="0089129D"/>
    <w:rsid w:val="00896378"/>
    <w:rsid w:val="008E0F21"/>
    <w:rsid w:val="008E5E37"/>
    <w:rsid w:val="009061C6"/>
    <w:rsid w:val="00971136"/>
    <w:rsid w:val="00974E29"/>
    <w:rsid w:val="00985102"/>
    <w:rsid w:val="009A3566"/>
    <w:rsid w:val="009A3C3A"/>
    <w:rsid w:val="009B2CDC"/>
    <w:rsid w:val="00A1772E"/>
    <w:rsid w:val="00A30067"/>
    <w:rsid w:val="00A43760"/>
    <w:rsid w:val="00A62512"/>
    <w:rsid w:val="00A673A4"/>
    <w:rsid w:val="00A71B8D"/>
    <w:rsid w:val="00A9145C"/>
    <w:rsid w:val="00AF6090"/>
    <w:rsid w:val="00B0204A"/>
    <w:rsid w:val="00B16952"/>
    <w:rsid w:val="00B22D07"/>
    <w:rsid w:val="00B42E63"/>
    <w:rsid w:val="00B436BC"/>
    <w:rsid w:val="00B43E34"/>
    <w:rsid w:val="00B87105"/>
    <w:rsid w:val="00B90252"/>
    <w:rsid w:val="00B9230F"/>
    <w:rsid w:val="00BB4410"/>
    <w:rsid w:val="00BC254E"/>
    <w:rsid w:val="00BC25C8"/>
    <w:rsid w:val="00BD5B0E"/>
    <w:rsid w:val="00BD764F"/>
    <w:rsid w:val="00BF0813"/>
    <w:rsid w:val="00C1589C"/>
    <w:rsid w:val="00C37D6A"/>
    <w:rsid w:val="00C4048F"/>
    <w:rsid w:val="00C439D6"/>
    <w:rsid w:val="00C708AC"/>
    <w:rsid w:val="00C71903"/>
    <w:rsid w:val="00C75237"/>
    <w:rsid w:val="00C75286"/>
    <w:rsid w:val="00C95FBA"/>
    <w:rsid w:val="00CA1AD3"/>
    <w:rsid w:val="00CA5ABF"/>
    <w:rsid w:val="00CA6CD6"/>
    <w:rsid w:val="00CB1C54"/>
    <w:rsid w:val="00CC01A8"/>
    <w:rsid w:val="00CC2639"/>
    <w:rsid w:val="00CC396F"/>
    <w:rsid w:val="00CC42D2"/>
    <w:rsid w:val="00CD2B30"/>
    <w:rsid w:val="00CE2C89"/>
    <w:rsid w:val="00D15DF6"/>
    <w:rsid w:val="00D25C4A"/>
    <w:rsid w:val="00D43139"/>
    <w:rsid w:val="00D43DD4"/>
    <w:rsid w:val="00D55F9E"/>
    <w:rsid w:val="00D65385"/>
    <w:rsid w:val="00D740AD"/>
    <w:rsid w:val="00D752EB"/>
    <w:rsid w:val="00D76EE0"/>
    <w:rsid w:val="00D82942"/>
    <w:rsid w:val="00D91D49"/>
    <w:rsid w:val="00D92695"/>
    <w:rsid w:val="00D95DE7"/>
    <w:rsid w:val="00DA1738"/>
    <w:rsid w:val="00DA2D2C"/>
    <w:rsid w:val="00DA2D41"/>
    <w:rsid w:val="00DD225A"/>
    <w:rsid w:val="00DD4B05"/>
    <w:rsid w:val="00DE6169"/>
    <w:rsid w:val="00DE735D"/>
    <w:rsid w:val="00E04FC0"/>
    <w:rsid w:val="00E12C66"/>
    <w:rsid w:val="00E26184"/>
    <w:rsid w:val="00E2676D"/>
    <w:rsid w:val="00E30AB8"/>
    <w:rsid w:val="00E443F3"/>
    <w:rsid w:val="00E71B05"/>
    <w:rsid w:val="00EA5DE9"/>
    <w:rsid w:val="00EB3FA9"/>
    <w:rsid w:val="00EB48C2"/>
    <w:rsid w:val="00EB58DF"/>
    <w:rsid w:val="00EB6015"/>
    <w:rsid w:val="00ED5273"/>
    <w:rsid w:val="00EF0928"/>
    <w:rsid w:val="00EF5202"/>
    <w:rsid w:val="00EF5B8F"/>
    <w:rsid w:val="00EF6262"/>
    <w:rsid w:val="00EF7370"/>
    <w:rsid w:val="00F00E40"/>
    <w:rsid w:val="00F03A32"/>
    <w:rsid w:val="00F04352"/>
    <w:rsid w:val="00F061E4"/>
    <w:rsid w:val="00F16867"/>
    <w:rsid w:val="00F4164E"/>
    <w:rsid w:val="00F441CD"/>
    <w:rsid w:val="00F474D5"/>
    <w:rsid w:val="00F5561C"/>
    <w:rsid w:val="00F5791B"/>
    <w:rsid w:val="00F63784"/>
    <w:rsid w:val="00F73281"/>
    <w:rsid w:val="00F77789"/>
    <w:rsid w:val="00F86023"/>
    <w:rsid w:val="00F9307B"/>
    <w:rsid w:val="00F94F42"/>
    <w:rsid w:val="00F9716B"/>
    <w:rsid w:val="00FA4573"/>
    <w:rsid w:val="00FB2C75"/>
    <w:rsid w:val="00FD672C"/>
    <w:rsid w:val="00FF01DD"/>
    <w:rsid w:val="00FF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EF6C350-36CF-4B0D-AA19-7CE2F8624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680"/>
    <w:pPr>
      <w:widowControl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FF50A8"/>
    <w:pPr>
      <w:keepNext/>
      <w:widowControl/>
      <w:outlineLvl w:val="0"/>
    </w:pPr>
    <w:rPr>
      <w:rFonts w:eastAsia="Calibri"/>
      <w:color w:val="auto"/>
      <w:szCs w:val="20"/>
      <w:lang w:val="uk-UA"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FF50A8"/>
    <w:pPr>
      <w:keepNext/>
      <w:widowControl/>
      <w:jc w:val="center"/>
      <w:outlineLvl w:val="2"/>
    </w:pPr>
    <w:rPr>
      <w:rFonts w:eastAsia="Calibri"/>
      <w:color w:val="auto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F50A8"/>
    <w:rPr>
      <w:rFonts w:cs="Times New Roman"/>
      <w:sz w:val="24"/>
      <w:lang w:val="uk-UA" w:eastAsia="ru-RU" w:bidi="ar-SA"/>
    </w:rPr>
  </w:style>
  <w:style w:type="character" w:customStyle="1" w:styleId="30">
    <w:name w:val="Заголовок 3 Знак"/>
    <w:link w:val="3"/>
    <w:uiPriority w:val="99"/>
    <w:locked/>
    <w:rsid w:val="00FF50A8"/>
    <w:rPr>
      <w:rFonts w:cs="Times New Roman"/>
      <w:lang w:val="uk-UA" w:eastAsia="ru-RU" w:bidi="ar-SA"/>
    </w:rPr>
  </w:style>
  <w:style w:type="paragraph" w:styleId="a3">
    <w:name w:val="Balloon Text"/>
    <w:basedOn w:val="a"/>
    <w:link w:val="a4"/>
    <w:uiPriority w:val="99"/>
    <w:semiHidden/>
    <w:rsid w:val="00D9269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D92695"/>
    <w:rPr>
      <w:rFonts w:ascii="Segoe UI" w:hAnsi="Segoe UI" w:cs="Segoe UI"/>
      <w:color w:val="000000"/>
      <w:sz w:val="18"/>
      <w:szCs w:val="18"/>
      <w:lang w:val="en-US"/>
    </w:rPr>
  </w:style>
  <w:style w:type="paragraph" w:styleId="a5">
    <w:name w:val="List Paragraph"/>
    <w:basedOn w:val="a"/>
    <w:uiPriority w:val="99"/>
    <w:qFormat/>
    <w:rsid w:val="009B2CDC"/>
    <w:pPr>
      <w:ind w:left="720"/>
      <w:contextualSpacing/>
    </w:pPr>
  </w:style>
  <w:style w:type="table" w:styleId="a6">
    <w:name w:val="Table Grid"/>
    <w:basedOn w:val="a1"/>
    <w:uiPriority w:val="99"/>
    <w:rsid w:val="00E443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FF50A8"/>
    <w:rPr>
      <w:rFonts w:cs="Times New Roman"/>
      <w:color w:val="0000FF"/>
      <w:u w:val="single"/>
    </w:rPr>
  </w:style>
  <w:style w:type="character" w:styleId="a8">
    <w:name w:val="Strong"/>
    <w:uiPriority w:val="99"/>
    <w:qFormat/>
    <w:locked/>
    <w:rsid w:val="00FF50A8"/>
    <w:rPr>
      <w:rFonts w:cs="Times New Roman"/>
      <w:b/>
    </w:rPr>
  </w:style>
  <w:style w:type="character" w:customStyle="1" w:styleId="2">
    <w:name w:val="Основной текст (2)_"/>
    <w:link w:val="20"/>
    <w:uiPriority w:val="99"/>
    <w:locked/>
    <w:rsid w:val="00FF50A8"/>
    <w:rPr>
      <w:sz w:val="26"/>
    </w:rPr>
  </w:style>
  <w:style w:type="paragraph" w:customStyle="1" w:styleId="20">
    <w:name w:val="Основной текст (2)"/>
    <w:basedOn w:val="a"/>
    <w:link w:val="2"/>
    <w:uiPriority w:val="99"/>
    <w:rsid w:val="00FF50A8"/>
    <w:pPr>
      <w:shd w:val="clear" w:color="auto" w:fill="FFFFFF"/>
      <w:spacing w:before="300" w:line="326" w:lineRule="exact"/>
      <w:jc w:val="both"/>
    </w:pPr>
    <w:rPr>
      <w:rFonts w:eastAsia="Calibri"/>
      <w:noProof/>
      <w:color w:val="auto"/>
      <w:sz w:val="26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zakon4.rada.gov.ua/laws/show/966-1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17A96-84CD-434C-B69C-26F950497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447</Words>
  <Characters>2554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37</cp:revision>
  <cp:lastPrinted>2025-02-14T09:52:00Z</cp:lastPrinted>
  <dcterms:created xsi:type="dcterms:W3CDTF">2024-09-19T11:38:00Z</dcterms:created>
  <dcterms:modified xsi:type="dcterms:W3CDTF">2025-02-14T09:56:00Z</dcterms:modified>
</cp:coreProperties>
</file>