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184DFB">
        <w:rPr>
          <w:b/>
          <w:color w:val="auto"/>
          <w:sz w:val="28"/>
          <w:szCs w:val="20"/>
          <w:lang w:val="uk-UA" w:eastAsia="ru-RU" w:bidi="ar-SA"/>
        </w:rPr>
        <w:t>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D44CA0">
        <w:rPr>
          <w:color w:val="auto"/>
          <w:sz w:val="28"/>
          <w:szCs w:val="20"/>
          <w:lang w:val="uk-UA" w:eastAsia="ru-RU" w:bidi="ar-SA"/>
        </w:rPr>
        <w:t>13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лютого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833BBE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833BBE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184DFB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Ольга БОРОВСЬКА</w:t>
      </w:r>
    </w:p>
    <w:p w:rsidR="00833BBE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84DFB" w:rsidRDefault="00184DFB" w:rsidP="00184DF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 Анатолій БІЛОУС</w:t>
      </w:r>
    </w:p>
    <w:p w:rsidR="00184DFB" w:rsidRDefault="00184DFB" w:rsidP="00184DF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184DFB" w:rsidRDefault="00184DF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8A69CE" w:rsidRPr="000D45BD" w:rsidRDefault="00184DF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 xml:space="preserve">       </w:t>
      </w:r>
      <w:r w:rsidR="008A69CE">
        <w:rPr>
          <w:rFonts w:eastAsia="Calibri"/>
          <w:color w:val="auto"/>
          <w:sz w:val="28"/>
          <w:szCs w:val="28"/>
          <w:lang w:val="uk-UA" w:eastAsia="ru-RU" w:bidi="ar-SA"/>
        </w:rPr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А.А.</w:t>
      </w:r>
      <w:r w:rsidR="00184DFB" w:rsidRPr="006D7909">
        <w:rPr>
          <w:color w:val="auto"/>
          <w:sz w:val="28"/>
          <w:szCs w:val="20"/>
          <w:lang w:val="uk-UA" w:eastAsia="ru-RU" w:bidi="ar-SA"/>
        </w:rPr>
        <w:t xml:space="preserve">,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812B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6D7909" w:rsidRPr="006D7909">
        <w:rPr>
          <w:color w:val="auto"/>
          <w:sz w:val="28"/>
          <w:szCs w:val="20"/>
          <w:lang w:val="uk-UA" w:eastAsia="ru-RU" w:bidi="ar-SA"/>
        </w:rPr>
        <w:t xml:space="preserve"> </w:t>
      </w:r>
      <w:bookmarkStart w:id="0" w:name="_GoBack"/>
      <w:bookmarkEnd w:id="0"/>
      <w:proofErr w:type="spellStart"/>
      <w:r w:rsidR="00833BBE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833BBE" w:rsidRPr="00C024BB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90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833BBE" w:rsidRPr="00833BB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8114D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F8114D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EF7241">
        <w:rPr>
          <w:color w:val="auto"/>
          <w:sz w:val="28"/>
          <w:szCs w:val="20"/>
          <w:lang w:val="uk-UA" w:eastAsia="ru-RU" w:bidi="ar-SA"/>
        </w:rPr>
        <w:t xml:space="preserve">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8E55A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184DFB" w:rsidRP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Поліщук А.М.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184DFB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184DFB">
        <w:rPr>
          <w:color w:val="auto"/>
          <w:sz w:val="28"/>
          <w:szCs w:val="20"/>
          <w:lang w:val="uk-UA" w:eastAsia="ru-RU" w:bidi="ar-SA"/>
        </w:rPr>
        <w:t xml:space="preserve"> П.М.,</w:t>
      </w:r>
      <w:r w:rsid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6D7909" w:rsidRDefault="006D7909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D313D6" w:rsidRPr="00833BBE" w:rsidTr="007E4556">
        <w:trPr>
          <w:trHeight w:val="337"/>
        </w:trPr>
        <w:tc>
          <w:tcPr>
            <w:tcW w:w="3408" w:type="dxa"/>
          </w:tcPr>
          <w:p w:rsidR="00D313D6" w:rsidRDefault="00184DFB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D313D6" w:rsidRDefault="00184DFB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EB48FC" w:rsidRPr="00184DFB" w:rsidTr="007E455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EB48FC" w:rsidRPr="00184DFB" w:rsidTr="007E4556">
        <w:trPr>
          <w:trHeight w:val="337"/>
        </w:trPr>
        <w:tc>
          <w:tcPr>
            <w:tcW w:w="340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EB48FC" w:rsidRDefault="00EB48FC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D313D6" w:rsidRPr="00184DFB" w:rsidTr="007E4556">
        <w:trPr>
          <w:trHeight w:val="337"/>
        </w:trPr>
        <w:tc>
          <w:tcPr>
            <w:tcW w:w="3408" w:type="dxa"/>
          </w:tcPr>
          <w:p w:rsidR="00D313D6" w:rsidRDefault="00184DFB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lastRenderedPageBreak/>
              <w:t>Олена КАПУСТЯН</w:t>
            </w:r>
          </w:p>
        </w:tc>
        <w:tc>
          <w:tcPr>
            <w:tcW w:w="6368" w:type="dxa"/>
          </w:tcPr>
          <w:p w:rsidR="00D313D6" w:rsidRDefault="00184DFB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містобудівного кадастру управління містобудування та архітектури</w:t>
            </w:r>
          </w:p>
        </w:tc>
      </w:tr>
      <w:tr w:rsidR="00FA687D" w:rsidRPr="00184DFB" w:rsidTr="007E4556">
        <w:trPr>
          <w:trHeight w:val="337"/>
        </w:trPr>
        <w:tc>
          <w:tcPr>
            <w:tcW w:w="3408" w:type="dxa"/>
          </w:tcPr>
          <w:p w:rsidR="00FA687D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СТІПАНКЕВИЧ</w:t>
            </w:r>
          </w:p>
        </w:tc>
        <w:tc>
          <w:tcPr>
            <w:tcW w:w="6368" w:type="dxa"/>
          </w:tcPr>
          <w:p w:rsidR="000238AF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6D7909"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опіки та піклування</w:t>
            </w:r>
            <w:r w:rsidR="006D7909">
              <w:rPr>
                <w:color w:val="auto"/>
                <w:sz w:val="28"/>
                <w:szCs w:val="20"/>
                <w:lang w:val="uk-UA" w:eastAsia="ru-RU" w:bidi="ar-SA"/>
              </w:rPr>
              <w:t xml:space="preserve"> служби у справах дітей</w:t>
            </w:r>
          </w:p>
        </w:tc>
      </w:tr>
      <w:tr w:rsidR="00EB48FC" w:rsidRPr="00184DFB" w:rsidTr="007E4556">
        <w:trPr>
          <w:trHeight w:val="337"/>
        </w:trPr>
        <w:tc>
          <w:tcPr>
            <w:tcW w:w="3408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368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</w:t>
            </w:r>
            <w:r w:rsidR="00E55ED6"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інформаційних технологій та комунікацій</w:t>
            </w:r>
          </w:p>
        </w:tc>
      </w:tr>
      <w:tr w:rsidR="00EB48FC" w:rsidRPr="00184DFB" w:rsidTr="007E4556">
        <w:trPr>
          <w:trHeight w:val="337"/>
        </w:trPr>
        <w:tc>
          <w:tcPr>
            <w:tcW w:w="3408" w:type="dxa"/>
          </w:tcPr>
          <w:p w:rsidR="00EB48FC" w:rsidRPr="003E5F7E" w:rsidRDefault="003E5F7E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Юлія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СКРИПНИК</w:t>
            </w:r>
          </w:p>
        </w:tc>
        <w:tc>
          <w:tcPr>
            <w:tcW w:w="6368" w:type="dxa"/>
          </w:tcPr>
          <w:p w:rsidR="00EB48FC" w:rsidRDefault="003E5F7E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по обліку, розподілу житла та по роботі із зверненнями громадян</w:t>
            </w:r>
          </w:p>
        </w:tc>
      </w:tr>
      <w:tr w:rsidR="00FA687D" w:rsidRPr="00184DFB" w:rsidTr="007E4556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3E5F7E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E5F7E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C35CD1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E55ED6">
        <w:rPr>
          <w:color w:val="auto"/>
          <w:sz w:val="28"/>
          <w:szCs w:val="20"/>
          <w:lang w:val="uk-UA" w:eastAsia="ru-RU" w:bidi="ar-SA"/>
        </w:rPr>
        <w:t>. Також</w:t>
      </w:r>
      <w:r w:rsidR="006D7909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3E5F7E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024DCB" w:rsidRDefault="00D92695" w:rsidP="00AB51F8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9763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9319"/>
      </w:tblGrid>
      <w:tr w:rsidR="00645816" w:rsidRPr="00AB51F8" w:rsidTr="007E4556">
        <w:tc>
          <w:tcPr>
            <w:tcW w:w="497" w:type="dxa"/>
          </w:tcPr>
          <w:p w:rsidR="00645816" w:rsidRDefault="00645816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645816" w:rsidRPr="00AB51F8" w:rsidRDefault="00AB51F8" w:rsidP="0037062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EF0A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від 16 серпня 2024 року № 323 «Про організацію харчування дітей в закладах освіти Жмеринської міської територіальної громади в 2024/2025 навчальному році</w:t>
            </w:r>
          </w:p>
        </w:tc>
        <w:tc>
          <w:tcPr>
            <w:tcW w:w="9319" w:type="dxa"/>
          </w:tcPr>
          <w:p w:rsidR="00645816" w:rsidRDefault="00645816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AB51F8" w:rsidTr="007E4556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E55ED6" w:rsidRPr="000C143D" w:rsidRDefault="00AB51F8" w:rsidP="00E55ED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43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затвердження рішення від 28.01.2025 року № 41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9319" w:type="dxa"/>
          </w:tcPr>
          <w:p w:rsidR="00E55ED6" w:rsidRPr="005C6D15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184DFB" w:rsidTr="007E4556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E55ED6" w:rsidRPr="00AB51F8" w:rsidRDefault="00AB51F8" w:rsidP="00E55ED6">
            <w:pPr>
              <w:jc w:val="both"/>
              <w:rPr>
                <w:sz w:val="28"/>
                <w:szCs w:val="28"/>
                <w:lang w:val="uk-UA"/>
              </w:rPr>
            </w:pPr>
            <w:r w:rsidRPr="00AB51F8">
              <w:rPr>
                <w:sz w:val="28"/>
                <w:szCs w:val="28"/>
                <w:lang w:val="uk-UA"/>
              </w:rPr>
              <w:t>Про внесення змін до рішення від 15 жовтня 2024 року № 403 «Про затвердження мережі штатів і контингентів по галузі «Соціальний захист та соціальне забезпечення» на 2025 рік»</w:t>
            </w:r>
          </w:p>
        </w:tc>
        <w:tc>
          <w:tcPr>
            <w:tcW w:w="9319" w:type="dxa"/>
          </w:tcPr>
          <w:p w:rsidR="00E55ED6" w:rsidRPr="00EC0CB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55ED6" w:rsidRPr="00184DFB" w:rsidTr="007E4556">
        <w:tc>
          <w:tcPr>
            <w:tcW w:w="497" w:type="dxa"/>
          </w:tcPr>
          <w:p w:rsidR="00E55ED6" w:rsidRDefault="00E55ED6" w:rsidP="00E55ED6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E55ED6" w:rsidRPr="00AB51F8" w:rsidRDefault="00AB51F8" w:rsidP="00E55ED6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1F8">
              <w:rPr>
                <w:rFonts w:ascii="Times New Roman" w:hAnsi="Times New Roman"/>
                <w:sz w:val="28"/>
                <w:szCs w:val="28"/>
              </w:rPr>
              <w:t>Про затвердження інформаційних та технологічних карток адміністративних послуг соціального характеру, що надаються управлінням соціального захисту населення та охорони здоров’я Жмеринської міської ради</w:t>
            </w:r>
          </w:p>
        </w:tc>
        <w:tc>
          <w:tcPr>
            <w:tcW w:w="9319" w:type="dxa"/>
          </w:tcPr>
          <w:p w:rsidR="00E55ED6" w:rsidRPr="00EC0CBA" w:rsidRDefault="00E55ED6" w:rsidP="00E55ED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AB51F8" w:rsidRPr="00C00EA8" w:rsidRDefault="00AB51F8" w:rsidP="00AB51F8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00EA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947" w:type="dxa"/>
            <w:gridSpan w:val="2"/>
          </w:tcPr>
          <w:p w:rsidR="00AB51F8" w:rsidRPr="00E55ED6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C00EA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9947" w:type="dxa"/>
            <w:gridSpan w:val="2"/>
          </w:tcPr>
          <w:p w:rsidR="00AB51F8" w:rsidRPr="00E55ED6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C00EA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9947" w:type="dxa"/>
            <w:gridSpan w:val="2"/>
          </w:tcPr>
          <w:p w:rsidR="00AB51F8" w:rsidRPr="00E55ED6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C00EA8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9947" w:type="dxa"/>
            <w:gridSpan w:val="2"/>
          </w:tcPr>
          <w:p w:rsidR="00AB51F8" w:rsidRPr="00E55ED6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C00EA8">
              <w:rPr>
                <w:sz w:val="28"/>
                <w:szCs w:val="28"/>
                <w:lang w:val="uk-UA"/>
              </w:rPr>
              <w:t>Про відшкодування інших витрат пов’язаних з похованням військовослужбовців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9947" w:type="dxa"/>
            <w:gridSpan w:val="2"/>
          </w:tcPr>
          <w:p w:rsidR="00AB51F8" w:rsidRPr="00C00EA8" w:rsidRDefault="00AB51F8" w:rsidP="00AB51F8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00EA8"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9947" w:type="dxa"/>
            <w:gridSpan w:val="2"/>
          </w:tcPr>
          <w:p w:rsidR="00AB51F8" w:rsidRPr="00E55ED6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242F86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9947" w:type="dxa"/>
            <w:gridSpan w:val="2"/>
          </w:tcPr>
          <w:p w:rsidR="00AB51F8" w:rsidRPr="00242F86" w:rsidRDefault="00AB51F8" w:rsidP="00AB51F8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242F86"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9947" w:type="dxa"/>
            <w:gridSpan w:val="2"/>
          </w:tcPr>
          <w:p w:rsidR="00AB51F8" w:rsidRPr="002D7C29" w:rsidRDefault="00AB51F8" w:rsidP="00AB51F8">
            <w:pPr>
              <w:rPr>
                <w:sz w:val="28"/>
                <w:szCs w:val="28"/>
                <w:lang w:val="uk-UA"/>
              </w:rPr>
            </w:pPr>
            <w:r w:rsidRPr="002D7C29">
              <w:rPr>
                <w:sz w:val="28"/>
                <w:szCs w:val="28"/>
                <w:lang w:val="uk-UA"/>
              </w:rPr>
              <w:t>Про виведення зі складу вихованців дитячого будинку сімейного типу</w:t>
            </w:r>
          </w:p>
          <w:p w:rsidR="00AB51F8" w:rsidRPr="00E55ED6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2D7C29">
              <w:rPr>
                <w:sz w:val="28"/>
                <w:szCs w:val="28"/>
                <w:lang w:val="uk-UA"/>
              </w:rPr>
              <w:t>особи з числа дітей, позбавлених батьківського піклува</w:t>
            </w:r>
            <w:r>
              <w:rPr>
                <w:sz w:val="28"/>
                <w:szCs w:val="28"/>
                <w:lang w:val="uk-UA"/>
              </w:rPr>
              <w:t>ння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  <w:r w:rsidRPr="002D7C29">
              <w:rPr>
                <w:sz w:val="28"/>
                <w:szCs w:val="28"/>
                <w:lang w:val="uk-UA"/>
              </w:rPr>
              <w:t>Про</w:t>
            </w:r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доцільність зарахування</w:t>
            </w:r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на цілодобове перебування до спеціалізованого закладу</w:t>
            </w:r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інституційного</w:t>
            </w:r>
            <w:r w:rsidRPr="00AB51F8">
              <w:rPr>
                <w:sz w:val="28"/>
                <w:szCs w:val="28"/>
                <w:lang w:val="ru-RU"/>
              </w:rPr>
              <w:t xml:space="preserve"> догляду </w:t>
            </w:r>
            <w:r w:rsidRPr="002D7C29">
              <w:rPr>
                <w:sz w:val="28"/>
                <w:szCs w:val="28"/>
                <w:lang w:val="uk-UA"/>
              </w:rPr>
              <w:t>на постійній основі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9947" w:type="dxa"/>
            <w:gridSpan w:val="2"/>
          </w:tcPr>
          <w:p w:rsidR="00AB51F8" w:rsidRPr="00024DCB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2D7C29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18.02.2021 р. № 43 «Про надання статусу «дитина, позба</w:t>
            </w:r>
            <w:r>
              <w:rPr>
                <w:sz w:val="28"/>
                <w:szCs w:val="28"/>
                <w:lang w:val="uk-UA"/>
              </w:rPr>
              <w:t>влена батьківського піклування»»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9947" w:type="dxa"/>
            <w:gridSpan w:val="2"/>
          </w:tcPr>
          <w:p w:rsidR="00AB51F8" w:rsidRPr="00024DCB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2D7C29">
              <w:rPr>
                <w:bCs/>
                <w:color w:val="000000" w:themeColor="text1"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9947" w:type="dxa"/>
            <w:gridSpan w:val="2"/>
          </w:tcPr>
          <w:p w:rsidR="00AB51F8" w:rsidRPr="00D702E6" w:rsidRDefault="00AB51F8" w:rsidP="00AB5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D7C29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9947" w:type="dxa"/>
            <w:gridSpan w:val="2"/>
          </w:tcPr>
          <w:p w:rsidR="00AB51F8" w:rsidRPr="00024DCB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  <w:r w:rsidRPr="002D7C29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9947" w:type="dxa"/>
            <w:gridSpan w:val="2"/>
          </w:tcPr>
          <w:p w:rsidR="00AB51F8" w:rsidRPr="00024DCB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2D7C29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 позбавлення батьківських прав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9947" w:type="dxa"/>
            <w:gridSpan w:val="2"/>
          </w:tcPr>
          <w:p w:rsidR="00AB51F8" w:rsidRPr="00024DCB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2D7C29">
              <w:rPr>
                <w:sz w:val="28"/>
                <w:szCs w:val="28"/>
                <w:lang w:val="uk-UA"/>
              </w:rPr>
              <w:t>Про надання дозволу на вчинення правочину по укладанню договору оренди земельної ділянки від імені малолітньої дитини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9947" w:type="dxa"/>
            <w:gridSpan w:val="2"/>
          </w:tcPr>
          <w:p w:rsidR="00AB51F8" w:rsidRPr="00242F86" w:rsidRDefault="00AB51F8" w:rsidP="00AB51F8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242F86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облаштування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контейнерних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майданчиків</w:t>
            </w:r>
            <w:proofErr w:type="spellEnd"/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перелік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підприємств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організацій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установ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старостинських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округів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яких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будуть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відбувати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покарання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неповнолітні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особи,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засуджені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кримінального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покарання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вигляді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громадських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в 2025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році</w:t>
            </w:r>
            <w:proofErr w:type="spellEnd"/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перелік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підприємств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організацій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установ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яких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будуть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відбувати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адміністративне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стягнення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вигляді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громадських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неповнолітніх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осіб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у 2025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році</w:t>
            </w:r>
            <w:proofErr w:type="spellEnd"/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про порядок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системи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відеоспостереження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Жмеринській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міській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територіальній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громаді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новій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редакції</w:t>
            </w:r>
            <w:proofErr w:type="spellEnd"/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актів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розміру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збитків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ТОВ «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Поділля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Латінвест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>», «ФГ Кравчука В.С.», СТОВ «МИР» та «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Укрмоноліт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лімітів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споживання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енергоносіїв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натуральних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показниках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бюджетним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установам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27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грудня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2024 року № 549 «Про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МКП «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Енергоресурс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опалювальний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період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2024-2025 роки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9947" w:type="dxa"/>
            <w:gridSpan w:val="2"/>
          </w:tcPr>
          <w:p w:rsidR="00AB51F8" w:rsidRPr="00024DCB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дії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договору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пасажирів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міському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автобусному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маршруті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№ 6 «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Соборна</w:t>
            </w:r>
            <w:proofErr w:type="spellEnd"/>
            <w:r>
              <w:rPr>
                <w:sz w:val="28"/>
                <w:szCs w:val="28"/>
              </w:rPr>
              <w:t>-ДНЗ №8»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184DFB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9947" w:type="dxa"/>
            <w:gridSpan w:val="2"/>
          </w:tcPr>
          <w:p w:rsidR="00AB51F8" w:rsidRPr="00AB51F8" w:rsidRDefault="00AB51F8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AB51F8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погодження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розрахунків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відшкодування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різниці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в тарифах на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надаються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AB51F8">
              <w:rPr>
                <w:sz w:val="28"/>
                <w:szCs w:val="28"/>
                <w:lang w:val="ru-RU"/>
              </w:rPr>
              <w:t>Жмеринкаводоконал</w:t>
            </w:r>
            <w:proofErr w:type="spellEnd"/>
            <w:r w:rsidRPr="00AB51F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AB51F8" w:rsidTr="007E4556">
        <w:tc>
          <w:tcPr>
            <w:tcW w:w="497" w:type="dxa"/>
          </w:tcPr>
          <w:p w:rsidR="00AB51F8" w:rsidRDefault="00AB51F8" w:rsidP="00AB51F8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9947" w:type="dxa"/>
            <w:gridSpan w:val="2"/>
          </w:tcPr>
          <w:p w:rsidR="00AB51F8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  <w:r w:rsidRPr="00AB51F8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AB51F8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AB51F8">
              <w:rPr>
                <w:sz w:val="28"/>
                <w:szCs w:val="28"/>
                <w:lang w:val="uk-UA"/>
              </w:rPr>
              <w:t>»</w:t>
            </w:r>
          </w:p>
          <w:p w:rsidR="00AB51F8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E4556" w:rsidRPr="00AB51F8" w:rsidRDefault="007E4556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AB51F8" w:rsidRPr="00CF6C2A" w:rsidRDefault="00AB51F8" w:rsidP="00AB51F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51F8" w:rsidRPr="00AB51F8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B51F8" w:rsidRPr="00AB51F8" w:rsidRDefault="00AB51F8" w:rsidP="00AB51F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EF0A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від 16 серпня 2024 року № 323 «Про організацію харчування дітей в закладах освіти Жмеринської міської територіальної громади в 2024/2025 навчальному році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7E4556" w:rsidRPr="00A03DE5" w:rsidRDefault="00AB51F8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освіти Аліна ТВЕРДОХЛІБ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10FA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F10FA3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B51F8" w:rsidRPr="00F10FA3" w:rsidRDefault="00F10FA3" w:rsidP="00AB51F8">
            <w:pPr>
              <w:jc w:val="both"/>
              <w:rPr>
                <w:sz w:val="28"/>
                <w:szCs w:val="28"/>
                <w:lang w:val="uk-UA"/>
              </w:rPr>
            </w:pPr>
            <w:r w:rsidRPr="00F10FA3">
              <w:rPr>
                <w:sz w:val="28"/>
                <w:szCs w:val="28"/>
                <w:lang w:val="uk-UA"/>
              </w:rPr>
              <w:t>Про затвердження рішення від 28.01.2025 року № 41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B944D8" w:rsidRDefault="00F10FA3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F10FA3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10FA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B51F8" w:rsidRPr="00090BFE" w:rsidRDefault="00090BFE" w:rsidP="00AB51F8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090BFE">
              <w:rPr>
                <w:sz w:val="28"/>
                <w:szCs w:val="28"/>
                <w:lang w:val="uk-UA"/>
              </w:rPr>
              <w:t>Про внесення змін до рішення від 15 жовтня 2024 року № 403 «Про затвердження мережі штатів і контингентів по галузі «Соціальний захист та соціальне забезпечення» на 2025 рік»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090BFE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B944D8" w:rsidRDefault="00090BFE" w:rsidP="00AB51F8">
            <w:pPr>
              <w:pStyle w:val="a8"/>
              <w:spacing w:after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090BFE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90BF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B51F8" w:rsidRPr="00090BFE" w:rsidRDefault="00090BFE" w:rsidP="00AB51F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BFE">
              <w:rPr>
                <w:rFonts w:ascii="Times New Roman" w:hAnsi="Times New Roman"/>
                <w:sz w:val="28"/>
                <w:szCs w:val="28"/>
              </w:rPr>
              <w:t>Про затвердження інформаційних та технологічних карток адміністративних послуг соціального характеру, що надаються управлінням соціального захисту населення та охорони здоров’я Жмеринської міської ради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090BFE" w:rsidRDefault="00090BFE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0BFE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090BFE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90BF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B51F8" w:rsidRPr="00B944D8" w:rsidRDefault="00090BFE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C00EA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A03DE5" w:rsidRDefault="00090BFE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0BFE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689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090BFE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90BF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435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AB51F8" w:rsidRPr="00F80EE1" w:rsidRDefault="00090BFE" w:rsidP="00AB51F8">
            <w:pPr>
              <w:jc w:val="both"/>
              <w:rPr>
                <w:sz w:val="28"/>
                <w:szCs w:val="28"/>
                <w:lang w:val="ru-RU"/>
              </w:rPr>
            </w:pPr>
            <w:r w:rsidRPr="00C00EA8"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488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A03DE5" w:rsidRDefault="00090BFE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0BFE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684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090BFE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90BF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Pr="00526C8C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423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AB51F8" w:rsidRPr="00090BFE" w:rsidRDefault="00090BFE" w:rsidP="00AB51F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BFE">
              <w:rPr>
                <w:rFonts w:ascii="Times New Roman" w:hAnsi="Times New Roman"/>
                <w:sz w:val="28"/>
                <w:szCs w:val="28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415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F80EE1" w:rsidRDefault="00090BFE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0BFE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684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090BFE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090BF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684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AB51F8" w:rsidRPr="00F80EE1" w:rsidRDefault="00090BFE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C00EA8"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684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B51F8" w:rsidRPr="00B55AE2" w:rsidRDefault="00B55AE2" w:rsidP="00AB51F8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5AE2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B51F8" w:rsidRPr="00184DFB" w:rsidTr="007E4556">
        <w:trPr>
          <w:trHeight w:val="684"/>
        </w:trPr>
        <w:tc>
          <w:tcPr>
            <w:tcW w:w="2074" w:type="dxa"/>
            <w:gridSpan w:val="2"/>
          </w:tcPr>
          <w:p w:rsidR="00AB51F8" w:rsidRPr="001F4999" w:rsidRDefault="00AB51F8" w:rsidP="00AB51F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B51F8" w:rsidRPr="001F4999" w:rsidRDefault="00B55AE2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AB51F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55AE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B51F8" w:rsidRDefault="00AB51F8" w:rsidP="00AB51F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090BFE" w:rsidRPr="00C00EA8" w:rsidRDefault="00090BFE" w:rsidP="00090BFE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C00EA8">
              <w:rPr>
                <w:sz w:val="28"/>
                <w:szCs w:val="28"/>
                <w:lang w:val="uk-UA"/>
              </w:rPr>
              <w:t>Про відшкодування інших витрат пов’язаних з похованням військовослужбовців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90BFE" w:rsidRPr="00F80EE1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  <w:p w:rsidR="00090BFE" w:rsidRPr="00994A5E" w:rsidRDefault="00090BFE" w:rsidP="00090BFE">
            <w:pPr>
              <w:jc w:val="center"/>
              <w:rPr>
                <w:rFonts w:eastAsia="Calibri"/>
                <w:sz w:val="28"/>
                <w:szCs w:val="28"/>
                <w:lang w:val="uk-UA" w:bidi="ar-SA"/>
              </w:rPr>
            </w:pPr>
          </w:p>
        </w:tc>
        <w:tc>
          <w:tcPr>
            <w:tcW w:w="8370" w:type="dxa"/>
          </w:tcPr>
          <w:p w:rsidR="00090BFE" w:rsidRPr="001F4999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90BF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55AE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379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090BFE" w:rsidRPr="00B55AE2" w:rsidRDefault="00B55AE2" w:rsidP="00090BF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AE2">
              <w:rPr>
                <w:rFonts w:ascii="Times New Roman" w:hAnsi="Times New Roman"/>
                <w:sz w:val="28"/>
                <w:szCs w:val="28"/>
              </w:rPr>
              <w:t>Про виділення одноразової виплати членам сімей загиблих (померлих) Захисників і Захисниць України на встановлення надгробних пам’ятників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90BFE" w:rsidRPr="00F80EE1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90BFE" w:rsidRPr="001F4999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90BF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55AE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090BFE" w:rsidRPr="00F80EE1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242F86"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90BFE" w:rsidRPr="00F80EE1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90BFE" w:rsidRPr="001F4999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90BF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55AE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090BFE" w:rsidRPr="00F80EE1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242F86"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090BFE" w:rsidRPr="00F80EE1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90BFE" w:rsidRPr="00184DFB" w:rsidTr="007E4556">
        <w:trPr>
          <w:trHeight w:val="684"/>
        </w:trPr>
        <w:tc>
          <w:tcPr>
            <w:tcW w:w="2074" w:type="dxa"/>
            <w:gridSpan w:val="2"/>
          </w:tcPr>
          <w:p w:rsidR="00090BFE" w:rsidRPr="001F4999" w:rsidRDefault="00090BFE" w:rsidP="00090BF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090BFE" w:rsidRPr="001F4999" w:rsidRDefault="00B55AE2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090BF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55AE2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090BFE" w:rsidRDefault="00090BFE" w:rsidP="00090BF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2D7C29" w:rsidRDefault="00B55AE2" w:rsidP="00B55AE2">
            <w:pPr>
              <w:rPr>
                <w:sz w:val="28"/>
                <w:szCs w:val="28"/>
                <w:lang w:val="uk-UA"/>
              </w:rPr>
            </w:pPr>
            <w:r w:rsidRPr="002D7C29">
              <w:rPr>
                <w:sz w:val="28"/>
                <w:szCs w:val="28"/>
                <w:lang w:val="uk-UA"/>
              </w:rPr>
              <w:t>Про виведення зі складу вихованців дитячого будинку сімейного типу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особи з числа дітей, позбавлених батьківського піклува</w:t>
            </w:r>
            <w:r>
              <w:rPr>
                <w:sz w:val="28"/>
                <w:szCs w:val="28"/>
                <w:lang w:val="uk-UA"/>
              </w:rPr>
              <w:t xml:space="preserve">ння 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2D7C29">
              <w:rPr>
                <w:sz w:val="28"/>
                <w:szCs w:val="28"/>
                <w:lang w:val="uk-UA"/>
              </w:rPr>
              <w:t>Про</w:t>
            </w:r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доцільність зарахування</w:t>
            </w:r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на цілодобове перебування до спеціалізованого закладу</w:t>
            </w:r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r w:rsidRPr="002D7C29">
              <w:rPr>
                <w:sz w:val="28"/>
                <w:szCs w:val="28"/>
                <w:lang w:val="uk-UA"/>
              </w:rPr>
              <w:t>інституційного</w:t>
            </w:r>
            <w:r w:rsidRPr="00B55AE2">
              <w:rPr>
                <w:sz w:val="28"/>
                <w:szCs w:val="28"/>
                <w:lang w:val="ru-RU"/>
              </w:rPr>
              <w:t xml:space="preserve"> догляду </w:t>
            </w:r>
            <w:r w:rsidRPr="002D7C29">
              <w:rPr>
                <w:sz w:val="28"/>
                <w:szCs w:val="28"/>
                <w:lang w:val="uk-UA"/>
              </w:rPr>
              <w:t>на постійній основі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413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2D7C29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18.02.2021 р. № 43 «Про надання статусу «дитина, позба</w:t>
            </w:r>
            <w:r>
              <w:rPr>
                <w:sz w:val="28"/>
                <w:szCs w:val="28"/>
                <w:lang w:val="uk-UA"/>
              </w:rPr>
              <w:t>влена батьківського піклування»»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457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5A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360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D7C29">
              <w:rPr>
                <w:bCs/>
                <w:color w:val="000000" w:themeColor="text1"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473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D702E6" w:rsidRDefault="00B55AE2" w:rsidP="00B55AE2">
            <w:pPr>
              <w:jc w:val="both"/>
              <w:rPr>
                <w:sz w:val="28"/>
                <w:szCs w:val="28"/>
                <w:lang w:val="uk-UA"/>
              </w:rPr>
            </w:pPr>
            <w:r w:rsidRPr="002D7C29">
              <w:rPr>
                <w:bCs/>
                <w:color w:val="000000" w:themeColor="text1"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488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Default="00B55AE2" w:rsidP="00B55AE2">
            <w:pPr>
              <w:pStyle w:val="1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55AE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 затвердження висновку стосовно доцільності позбавлення батьківських прав</w:t>
            </w:r>
          </w:p>
          <w:p w:rsidR="007E4556" w:rsidRPr="00B55AE2" w:rsidRDefault="007E4556" w:rsidP="00B55AE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E4556" w:rsidRPr="00184DFB" w:rsidTr="00CA0AE8">
        <w:trPr>
          <w:trHeight w:val="684"/>
        </w:trPr>
        <w:tc>
          <w:tcPr>
            <w:tcW w:w="19763" w:type="dxa"/>
            <w:gridSpan w:val="4"/>
          </w:tcPr>
          <w:p w:rsidR="00D44CA0" w:rsidRDefault="007E4556" w:rsidP="00B55AE2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D44CA0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Свистун Оксана Василівна зробила усну заяву про конфлікт інтересів та не брала </w:t>
            </w:r>
          </w:p>
          <w:p w:rsidR="007E4556" w:rsidRPr="00D44CA0" w:rsidRDefault="007E4556" w:rsidP="00B55AE2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D44CA0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участі у голосуванні</w:t>
            </w:r>
          </w:p>
        </w:tc>
      </w:tr>
      <w:tr w:rsidR="00B55AE2" w:rsidRPr="00184DFB" w:rsidTr="007E4556">
        <w:trPr>
          <w:trHeight w:val="355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D44CA0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D44CA0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="00B55AE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роти - немає, Свистун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О.В.не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приймала участі у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голосувані</w:t>
            </w:r>
            <w:proofErr w:type="spellEnd"/>
            <w:r w:rsidR="00B55AE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375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2D7C29">
              <w:rPr>
                <w:sz w:val="28"/>
                <w:szCs w:val="28"/>
                <w:lang w:val="uk-UA"/>
              </w:rPr>
              <w:t>Про надання дозволу на вчинення правочину по укладанню договору оренди земельної ділянки від імені малолітньої дитини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опіки та піклування служби у справах дітей Світлана СТІПАНКЕВИЧ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419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F80EE1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242F86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5AE2">
              <w:rPr>
                <w:rFonts w:ascii="Times New Roman" w:hAnsi="Times New Roman"/>
                <w:b/>
                <w:sz w:val="28"/>
                <w:szCs w:val="28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D44CA0">
        <w:trPr>
          <w:trHeight w:val="411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облаштування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контейнерних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майданчиків</w:t>
            </w:r>
            <w:proofErr w:type="spellEnd"/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377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перелік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підприємств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організацій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установ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старостинських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округів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яких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будуть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відбувати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покарання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неповнолітні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особи,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засуджені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кримінального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покарання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вигляді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громадських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в 2025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році</w:t>
            </w:r>
            <w:proofErr w:type="spellEnd"/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перелік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підприємств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організацій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установ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яких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будуть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відбувати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адміністративне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стягнення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вигляді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громадських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робіт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неповнолітніх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осіб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у 2025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році</w:t>
            </w:r>
            <w:proofErr w:type="spellEnd"/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відділу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b/>
                <w:sz w:val="28"/>
                <w:szCs w:val="28"/>
                <w:lang w:val="ru-RU"/>
              </w:rPr>
              <w:t>Андрій</w:t>
            </w:r>
            <w:proofErr w:type="spellEnd"/>
            <w:r w:rsidRPr="00B55AE2">
              <w:rPr>
                <w:b/>
                <w:sz w:val="28"/>
                <w:szCs w:val="28"/>
                <w:lang w:val="ru-RU"/>
              </w:rPr>
              <w:t xml:space="preserve"> ОЛЕНИЧ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про порядок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системи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відеоспостереження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Жмеринській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міській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територіальній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громаді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новій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редакції</w:t>
            </w:r>
            <w:proofErr w:type="spellEnd"/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відділу інформаційних технологій та комунікацій Сергій НІКІТЮК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актів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розміру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збитків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ТОВ «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Поділля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Латінвест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>», «ФГ Кравчука В.С.», СТОВ «МИР» та «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Укрмоноліт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463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земельних ресурсів Руслан ПИЛЯВЕЦЬ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лімітів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споживання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енергоносіїв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натуральних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показниках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бюджетним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установам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Жмеринської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7E4556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7E4556" w:rsidRDefault="007E4556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7E4556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7E4556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B55AE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E45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змін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27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грудня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2024 року № 549 «Про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теплопостачання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МКП «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Енергоресурс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опалювальний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період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2024-2025 роки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7E4556" w:rsidRDefault="007E4556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7E4556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556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7E4556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за - </w:t>
            </w:r>
            <w:r w:rsidR="007E45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E45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дії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договору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перевезення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пасажирів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міському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автобусному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маршруті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№ 6 «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Соборна</w:t>
            </w:r>
            <w:proofErr w:type="spellEnd"/>
            <w:r>
              <w:rPr>
                <w:sz w:val="28"/>
                <w:szCs w:val="28"/>
              </w:rPr>
              <w:t>-ДНЗ №8»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7E4556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B55AE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E45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B55AE2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погодження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розрахунків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відшкодування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різниці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в тарифах на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централізованого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надаються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 xml:space="preserve"> КП «</w:t>
            </w:r>
            <w:proofErr w:type="spellStart"/>
            <w:r w:rsidRPr="00B55AE2">
              <w:rPr>
                <w:sz w:val="28"/>
                <w:szCs w:val="28"/>
                <w:lang w:val="ru-RU"/>
              </w:rPr>
              <w:t>Жмеринкаводоконал</w:t>
            </w:r>
            <w:proofErr w:type="spellEnd"/>
            <w:r w:rsidRPr="00B55AE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7E4556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B55AE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E45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B55AE2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370" w:type="dxa"/>
          </w:tcPr>
          <w:p w:rsidR="00B55AE2" w:rsidRP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B55AE2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B55AE2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B55AE2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B55AE2" w:rsidRPr="0038614B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38614B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економіки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8614B">
              <w:rPr>
                <w:b/>
                <w:sz w:val="28"/>
                <w:szCs w:val="28"/>
                <w:lang w:val="ru-RU"/>
              </w:rPr>
              <w:t>Анатолій</w:t>
            </w:r>
            <w:proofErr w:type="spellEnd"/>
            <w:r w:rsidRPr="0038614B">
              <w:rPr>
                <w:b/>
                <w:sz w:val="28"/>
                <w:szCs w:val="28"/>
                <w:lang w:val="ru-RU"/>
              </w:rPr>
              <w:t xml:space="preserve"> КОНОВАЛ</w:t>
            </w: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55AE2" w:rsidRPr="00184DFB" w:rsidTr="007E4556">
        <w:trPr>
          <w:trHeight w:val="684"/>
        </w:trPr>
        <w:tc>
          <w:tcPr>
            <w:tcW w:w="2074" w:type="dxa"/>
            <w:gridSpan w:val="2"/>
          </w:tcPr>
          <w:p w:rsidR="00B55AE2" w:rsidRPr="001F4999" w:rsidRDefault="00B55AE2" w:rsidP="00B55AE2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B55AE2" w:rsidRPr="001F4999" w:rsidRDefault="007E4556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B55AE2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7E45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B55AE2" w:rsidRDefault="00B55AE2" w:rsidP="00B55AE2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38614B" w:rsidRDefault="0038614B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DC5EE7" w:rsidRDefault="007E45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sectPr w:rsidR="00DC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2E4B"/>
    <w:rsid w:val="000238AF"/>
    <w:rsid w:val="00024DCB"/>
    <w:rsid w:val="00026EDA"/>
    <w:rsid w:val="000338A7"/>
    <w:rsid w:val="00040135"/>
    <w:rsid w:val="00041EC5"/>
    <w:rsid w:val="0004281C"/>
    <w:rsid w:val="00053862"/>
    <w:rsid w:val="00062ACF"/>
    <w:rsid w:val="0006427A"/>
    <w:rsid w:val="0008180C"/>
    <w:rsid w:val="0008226E"/>
    <w:rsid w:val="00090BF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64E"/>
    <w:rsid w:val="00181C44"/>
    <w:rsid w:val="001821F6"/>
    <w:rsid w:val="00184DFB"/>
    <w:rsid w:val="001A64C0"/>
    <w:rsid w:val="001B313E"/>
    <w:rsid w:val="001C4AC3"/>
    <w:rsid w:val="001C529A"/>
    <w:rsid w:val="001C5B11"/>
    <w:rsid w:val="001D1B8A"/>
    <w:rsid w:val="001D1FC6"/>
    <w:rsid w:val="001E08A5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D4093"/>
    <w:rsid w:val="002E1C36"/>
    <w:rsid w:val="00301BEA"/>
    <w:rsid w:val="003103C1"/>
    <w:rsid w:val="00310468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E1928"/>
    <w:rsid w:val="003E483B"/>
    <w:rsid w:val="003E5F7E"/>
    <w:rsid w:val="003F3815"/>
    <w:rsid w:val="003F67F4"/>
    <w:rsid w:val="003F7A2A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3D5F"/>
    <w:rsid w:val="006066DA"/>
    <w:rsid w:val="00607498"/>
    <w:rsid w:val="00612F32"/>
    <w:rsid w:val="00616C05"/>
    <w:rsid w:val="0063426A"/>
    <w:rsid w:val="0064108C"/>
    <w:rsid w:val="00645816"/>
    <w:rsid w:val="00647A44"/>
    <w:rsid w:val="00653061"/>
    <w:rsid w:val="00663680"/>
    <w:rsid w:val="00666900"/>
    <w:rsid w:val="00682394"/>
    <w:rsid w:val="00685808"/>
    <w:rsid w:val="00691FD4"/>
    <w:rsid w:val="006A1342"/>
    <w:rsid w:val="006A7BB4"/>
    <w:rsid w:val="006B1DA1"/>
    <w:rsid w:val="006C13E2"/>
    <w:rsid w:val="006D7909"/>
    <w:rsid w:val="006E02DC"/>
    <w:rsid w:val="007051F6"/>
    <w:rsid w:val="007220F8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4556"/>
    <w:rsid w:val="007E7205"/>
    <w:rsid w:val="007F0F9F"/>
    <w:rsid w:val="008008E6"/>
    <w:rsid w:val="00821234"/>
    <w:rsid w:val="00822A32"/>
    <w:rsid w:val="00831669"/>
    <w:rsid w:val="00833056"/>
    <w:rsid w:val="00833BBE"/>
    <w:rsid w:val="00835F95"/>
    <w:rsid w:val="00836615"/>
    <w:rsid w:val="00843EFB"/>
    <w:rsid w:val="00845409"/>
    <w:rsid w:val="00850F10"/>
    <w:rsid w:val="00863A2A"/>
    <w:rsid w:val="00864E0C"/>
    <w:rsid w:val="00866229"/>
    <w:rsid w:val="0086683C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5A4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5BDF"/>
    <w:rsid w:val="009B2CDC"/>
    <w:rsid w:val="009C15F5"/>
    <w:rsid w:val="009D0162"/>
    <w:rsid w:val="009E3ADF"/>
    <w:rsid w:val="00A03614"/>
    <w:rsid w:val="00A03DE5"/>
    <w:rsid w:val="00A04A92"/>
    <w:rsid w:val="00A1772E"/>
    <w:rsid w:val="00A22611"/>
    <w:rsid w:val="00A30067"/>
    <w:rsid w:val="00A43760"/>
    <w:rsid w:val="00A53BF5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B51F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C93"/>
    <w:rsid w:val="00B22D07"/>
    <w:rsid w:val="00B23DFB"/>
    <w:rsid w:val="00B436BC"/>
    <w:rsid w:val="00B43E34"/>
    <w:rsid w:val="00B52776"/>
    <w:rsid w:val="00B55AE2"/>
    <w:rsid w:val="00B76B5A"/>
    <w:rsid w:val="00B87105"/>
    <w:rsid w:val="00B87C0D"/>
    <w:rsid w:val="00B9230F"/>
    <w:rsid w:val="00B944D8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CA0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0FF9"/>
    <w:rsid w:val="00DB7974"/>
    <w:rsid w:val="00DC5EE7"/>
    <w:rsid w:val="00DD225A"/>
    <w:rsid w:val="00DD4B05"/>
    <w:rsid w:val="00DE6169"/>
    <w:rsid w:val="00DE735D"/>
    <w:rsid w:val="00E22467"/>
    <w:rsid w:val="00E2676D"/>
    <w:rsid w:val="00E30AB8"/>
    <w:rsid w:val="00E343C1"/>
    <w:rsid w:val="00E37642"/>
    <w:rsid w:val="00E443F3"/>
    <w:rsid w:val="00E50C15"/>
    <w:rsid w:val="00E50CC2"/>
    <w:rsid w:val="00E55ED6"/>
    <w:rsid w:val="00E741A9"/>
    <w:rsid w:val="00E80C96"/>
    <w:rsid w:val="00E92E2E"/>
    <w:rsid w:val="00E96F52"/>
    <w:rsid w:val="00EA24F8"/>
    <w:rsid w:val="00EA5DE9"/>
    <w:rsid w:val="00EB3FA9"/>
    <w:rsid w:val="00EB48FC"/>
    <w:rsid w:val="00EB5712"/>
    <w:rsid w:val="00EB6015"/>
    <w:rsid w:val="00EC0AE4"/>
    <w:rsid w:val="00ED5273"/>
    <w:rsid w:val="00EF5B8F"/>
    <w:rsid w:val="00EF5CDD"/>
    <w:rsid w:val="00EF6262"/>
    <w:rsid w:val="00EF7241"/>
    <w:rsid w:val="00EF7370"/>
    <w:rsid w:val="00F00956"/>
    <w:rsid w:val="00F00A67"/>
    <w:rsid w:val="00F00E40"/>
    <w:rsid w:val="00F04352"/>
    <w:rsid w:val="00F061E4"/>
    <w:rsid w:val="00F10FA3"/>
    <w:rsid w:val="00F16867"/>
    <w:rsid w:val="00F316AA"/>
    <w:rsid w:val="00F4164E"/>
    <w:rsid w:val="00F41A20"/>
    <w:rsid w:val="00F45077"/>
    <w:rsid w:val="00F5561C"/>
    <w:rsid w:val="00F56BA6"/>
    <w:rsid w:val="00F5791B"/>
    <w:rsid w:val="00F6115F"/>
    <w:rsid w:val="00F73281"/>
    <w:rsid w:val="00F76E16"/>
    <w:rsid w:val="00F80EE1"/>
    <w:rsid w:val="00F8114D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1069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97BF-A108-4305-80B3-5804C23E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9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2025-02-17T08:08:00Z</cp:lastPrinted>
  <dcterms:created xsi:type="dcterms:W3CDTF">2024-09-20T06:27:00Z</dcterms:created>
  <dcterms:modified xsi:type="dcterms:W3CDTF">2025-02-17T08:08:00Z</dcterms:modified>
</cp:coreProperties>
</file>