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493EB" w14:textId="77777777"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4654F56" wp14:editId="1DA17900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B5260" w14:textId="77777777"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14:paraId="32B3E29A" w14:textId="77777777"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14:paraId="3A08EA7D" w14:textId="77777777"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14:paraId="03188E43" w14:textId="77777777"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14:paraId="60165370" w14:textId="5F619B23"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D8452D">
        <w:rPr>
          <w:b/>
          <w:color w:val="auto"/>
          <w:sz w:val="28"/>
          <w:szCs w:val="20"/>
          <w:lang w:val="uk-UA" w:eastAsia="ru-RU" w:bidi="ar-SA"/>
        </w:rPr>
        <w:t>4</w:t>
      </w:r>
    </w:p>
    <w:p w14:paraId="538BEB3F" w14:textId="77777777"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14:paraId="39CCAE86" w14:textId="04E25A5F"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D8452D">
        <w:rPr>
          <w:color w:val="auto"/>
          <w:sz w:val="28"/>
          <w:szCs w:val="20"/>
          <w:lang w:val="uk-UA" w:eastAsia="ru-RU" w:bidi="ar-SA"/>
        </w:rPr>
        <w:t>20 лютого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86683C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14:paraId="7C500DF6" w14:textId="032D0EB0"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D8452D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D8452D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14:paraId="26349AEB" w14:textId="77777777"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14:paraId="4B27E949" w14:textId="77777777"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14:paraId="552D6D09" w14:textId="17BB7772"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833BBE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</w:t>
      </w:r>
      <w:r w:rsidR="00DC5EE7">
        <w:rPr>
          <w:color w:val="auto"/>
          <w:sz w:val="28"/>
          <w:szCs w:val="20"/>
          <w:lang w:val="uk-UA" w:eastAsia="ru-RU" w:bidi="ar-SA"/>
        </w:rPr>
        <w:t xml:space="preserve"> ради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Ольг</w:t>
      </w:r>
      <w:r w:rsidR="00B411A7">
        <w:rPr>
          <w:color w:val="auto"/>
          <w:sz w:val="28"/>
          <w:szCs w:val="20"/>
          <w:lang w:val="uk-UA" w:eastAsia="ru-RU" w:bidi="ar-SA"/>
        </w:rPr>
        <w:t>и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БОРОВСЬК</w:t>
      </w:r>
      <w:r w:rsidR="00B411A7">
        <w:rPr>
          <w:color w:val="auto"/>
          <w:sz w:val="28"/>
          <w:szCs w:val="20"/>
          <w:lang w:val="uk-UA" w:eastAsia="ru-RU" w:bidi="ar-SA"/>
        </w:rPr>
        <w:t>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14:paraId="4ABCD21A" w14:textId="67126927"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14:paraId="4858DC8D" w14:textId="77777777" w:rsidR="00D8452D" w:rsidRDefault="00D8452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14:paraId="3A35A528" w14:textId="79BE24AE" w:rsidR="00D8452D" w:rsidRDefault="00D8452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Анатолій БІЛОУС</w:t>
      </w:r>
    </w:p>
    <w:p w14:paraId="48D5157F" w14:textId="0E921C54" w:rsidR="00833BBE" w:rsidRDefault="00D8452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14:paraId="16557266" w14:textId="77777777" w:rsidR="00D8452D" w:rsidRDefault="00D8452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14:paraId="31A6921D" w14:textId="77777777"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14:paraId="5E40285E" w14:textId="77777777"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14:paraId="5E598313" w14:textId="77777777"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14:paraId="2B066372" w14:textId="77777777"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14:paraId="2F21C356" w14:textId="31D4FCF6"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D8452D" w:rsidRPr="00C024BB">
        <w:rPr>
          <w:color w:val="auto"/>
          <w:sz w:val="28"/>
          <w:szCs w:val="20"/>
          <w:lang w:val="uk-UA" w:eastAsia="ru-RU" w:bidi="ar-SA"/>
        </w:rPr>
        <w:t>Бесараба А.А.,</w:t>
      </w:r>
      <w:r w:rsidR="00D8452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812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33BBE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833BBE" w:rsidRPr="00C024BB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14:paraId="3D4F998D" w14:textId="77777777"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14:paraId="31C291DC" w14:textId="1227EF21"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D8452D" w:rsidRPr="00D8452D">
        <w:rPr>
          <w:color w:val="auto"/>
          <w:sz w:val="28"/>
          <w:szCs w:val="20"/>
          <w:lang w:val="uk-UA" w:eastAsia="ru-RU" w:bidi="ar-SA"/>
        </w:rPr>
        <w:t xml:space="preserve"> </w:t>
      </w:r>
      <w:r w:rsidR="00D8452D">
        <w:rPr>
          <w:color w:val="auto"/>
          <w:sz w:val="28"/>
          <w:szCs w:val="20"/>
          <w:lang w:val="uk-UA" w:eastAsia="ru-RU" w:bidi="ar-SA"/>
        </w:rPr>
        <w:t>Коновал А.Р.,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E55A4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8E55A4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E343C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D8452D" w:rsidRPr="00D8452D">
        <w:rPr>
          <w:color w:val="auto"/>
          <w:sz w:val="28"/>
          <w:szCs w:val="20"/>
          <w:lang w:val="uk-UA" w:eastAsia="ru-RU" w:bidi="ar-SA"/>
        </w:rPr>
        <w:t xml:space="preserve"> </w:t>
      </w:r>
      <w:r w:rsidR="00D8452D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D8452D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D8452D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D8452D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D8452D" w:rsidRPr="00833BBE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10628462" w14:textId="77777777" w:rsidR="006D7909" w:rsidRDefault="006D7909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14:paraId="2E7D66D0" w14:textId="77777777"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14:paraId="1BDE10C8" w14:textId="77777777"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D8452D" w:rsidRPr="00D8452D" w14:paraId="48FE5B1F" w14:textId="77777777" w:rsidTr="00F50C7B">
        <w:trPr>
          <w:trHeight w:val="337"/>
        </w:trPr>
        <w:tc>
          <w:tcPr>
            <w:tcW w:w="3408" w:type="dxa"/>
          </w:tcPr>
          <w:p w14:paraId="1566E01A" w14:textId="2B4A4202" w:rsidR="00D8452D" w:rsidRDefault="00D8452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14:paraId="26B0000B" w14:textId="24C0194D" w:rsidR="00D8452D" w:rsidRDefault="00D8452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EB48FC" w:rsidRPr="00F45BE8" w14:paraId="0FB30155" w14:textId="77777777" w:rsidTr="00F50C7B">
        <w:trPr>
          <w:trHeight w:val="337"/>
        </w:trPr>
        <w:tc>
          <w:tcPr>
            <w:tcW w:w="3408" w:type="dxa"/>
          </w:tcPr>
          <w:p w14:paraId="1A7FE98D" w14:textId="77777777"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Анжела ТКАЧУК</w:t>
            </w:r>
          </w:p>
        </w:tc>
        <w:tc>
          <w:tcPr>
            <w:tcW w:w="6368" w:type="dxa"/>
          </w:tcPr>
          <w:p w14:paraId="382F7547" w14:textId="77777777"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D8452D" w:rsidRPr="00F45BE8" w14:paraId="3CFB14D8" w14:textId="77777777" w:rsidTr="00F50C7B">
        <w:trPr>
          <w:trHeight w:val="337"/>
        </w:trPr>
        <w:tc>
          <w:tcPr>
            <w:tcW w:w="3408" w:type="dxa"/>
          </w:tcPr>
          <w:p w14:paraId="3869D7E1" w14:textId="47733FD2" w:rsidR="00D8452D" w:rsidRDefault="00D8452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14:paraId="4F8BB066" w14:textId="7F42C884" w:rsidR="00D8452D" w:rsidRDefault="00F50C7B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D8452D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містобудівного кадастру управління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містобудування та архітектури</w:t>
            </w:r>
          </w:p>
        </w:tc>
      </w:tr>
      <w:tr w:rsidR="00FA687D" w:rsidRPr="00F45BE8" w14:paraId="50B7B843" w14:textId="77777777" w:rsidTr="00F50C7B">
        <w:trPr>
          <w:trHeight w:val="70"/>
        </w:trPr>
        <w:tc>
          <w:tcPr>
            <w:tcW w:w="3408" w:type="dxa"/>
          </w:tcPr>
          <w:p w14:paraId="186D2C78" w14:textId="77777777"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14:paraId="2F4FB5DC" w14:textId="77777777"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14:paraId="20009097" w14:textId="77777777"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14:paraId="3324C027" w14:textId="002F5D6B" w:rsidR="00E50C15" w:rsidRPr="00FA687D" w:rsidRDefault="00CA3F83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Засідання виконавчого комітету розпочалося із вшанування пам’яті Героїв Небесної Сотні і всіх борців, які загинули у боротьбі за незалежність України.</w:t>
      </w:r>
    </w:p>
    <w:p w14:paraId="23EC5B88" w14:textId="77777777"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55ED6">
        <w:rPr>
          <w:color w:val="auto"/>
          <w:sz w:val="28"/>
          <w:szCs w:val="20"/>
          <w:lang w:val="uk-UA" w:eastAsia="ru-RU" w:bidi="ar-SA"/>
        </w:rPr>
        <w:t>Ольга БОРОВСЬКА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E55ED6">
        <w:rPr>
          <w:color w:val="auto"/>
          <w:sz w:val="28"/>
          <w:szCs w:val="20"/>
          <w:lang w:val="uk-UA" w:eastAsia="ru-RU" w:bidi="ar-SA"/>
        </w:rPr>
        <w:t>роінформувала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C35CD1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14:paraId="3D802F32" w14:textId="2F618A97"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50C7B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14:paraId="799F733E" w14:textId="77777777"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14:paraId="751508CE" w14:textId="77777777"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14:paraId="42FFCDA2" w14:textId="77777777" w:rsidR="00024DCB" w:rsidRDefault="00024DCB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616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561"/>
        <w:gridCol w:w="8859"/>
        <w:gridCol w:w="5246"/>
      </w:tblGrid>
      <w:tr w:rsidR="00645816" w:rsidRPr="00F45BE8" w14:paraId="5D112C89" w14:textId="77777777" w:rsidTr="00521F1A">
        <w:tc>
          <w:tcPr>
            <w:tcW w:w="496" w:type="dxa"/>
          </w:tcPr>
          <w:p w14:paraId="6A8090FF" w14:textId="77777777" w:rsidR="00645816" w:rsidRDefault="00645816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420" w:type="dxa"/>
            <w:gridSpan w:val="2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1"/>
            </w:tblGrid>
            <w:tr w:rsidR="00CA3F83" w:rsidRPr="00F45BE8" w14:paraId="4A3473E2" w14:textId="77777777" w:rsidTr="0027358A">
              <w:trPr>
                <w:trHeight w:val="332"/>
              </w:trPr>
              <w:tc>
                <w:tcPr>
                  <w:tcW w:w="9928" w:type="dxa"/>
                </w:tcPr>
                <w:p w14:paraId="5E9661D8" w14:textId="77777777" w:rsidR="00CA3F83" w:rsidRPr="00EF0A3E" w:rsidRDefault="00CA3F83" w:rsidP="00CA3F83">
                  <w:pPr>
                    <w:pStyle w:val="msonormalcxspmiddlecxspmiddle"/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 затвердження подання про доцільність призначення опікуна/піклувальника</w:t>
                  </w:r>
                </w:p>
              </w:tc>
            </w:tr>
          </w:tbl>
          <w:p w14:paraId="61477BF9" w14:textId="6F4B60C4" w:rsidR="00645816" w:rsidRPr="00CA3F83" w:rsidRDefault="00645816" w:rsidP="00370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14:paraId="0E6BEA88" w14:textId="77777777" w:rsidR="00645816" w:rsidRDefault="00645816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45BE8" w14:paraId="7455CC96" w14:textId="77777777" w:rsidTr="00521F1A">
        <w:tc>
          <w:tcPr>
            <w:tcW w:w="496" w:type="dxa"/>
          </w:tcPr>
          <w:p w14:paraId="76E66865" w14:textId="77777777"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420" w:type="dxa"/>
            <w:gridSpan w:val="2"/>
          </w:tcPr>
          <w:p w14:paraId="003FE8BA" w14:textId="0BCAE130" w:rsidR="00E55ED6" w:rsidRPr="000C143D" w:rsidRDefault="00CA3F83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створення потреб робочої групи з питань визначення потреб населення Жмеринської територіальної громади у соціальних послугах</w:t>
            </w:r>
          </w:p>
        </w:tc>
        <w:tc>
          <w:tcPr>
            <w:tcW w:w="5246" w:type="dxa"/>
          </w:tcPr>
          <w:p w14:paraId="2ECFC8C4" w14:textId="77777777" w:rsidR="00E55ED6" w:rsidRPr="005C6D15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45BE8" w14:paraId="2CD95AC4" w14:textId="77777777" w:rsidTr="00521F1A">
        <w:tc>
          <w:tcPr>
            <w:tcW w:w="496" w:type="dxa"/>
          </w:tcPr>
          <w:p w14:paraId="1A96865D" w14:textId="77777777"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420" w:type="dxa"/>
            <w:gridSpan w:val="2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1"/>
            </w:tblGrid>
            <w:tr w:rsidR="00CA3F83" w:rsidRPr="00F45BE8" w14:paraId="32D1257B" w14:textId="77777777" w:rsidTr="0027358A">
              <w:trPr>
                <w:trHeight w:val="332"/>
              </w:trPr>
              <w:tc>
                <w:tcPr>
                  <w:tcW w:w="9928" w:type="dxa"/>
                </w:tcPr>
                <w:p w14:paraId="74CB3585" w14:textId="77777777" w:rsidR="00CA3F83" w:rsidRPr="00053D77" w:rsidRDefault="00CA3F83" w:rsidP="00CA3F83">
                  <w:pPr>
                    <w:pStyle w:val="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3D77">
                    <w:rPr>
                      <w:rFonts w:ascii="Times New Roman" w:hAnsi="Times New Roman"/>
                      <w:sz w:val="28"/>
                      <w:szCs w:val="28"/>
                    </w:rPr>
                    <w:t>Про виділення адресної матеріальної допомоги та допомоги на поховання</w:t>
                  </w:r>
                </w:p>
              </w:tc>
            </w:tr>
          </w:tbl>
          <w:p w14:paraId="1BAD589B" w14:textId="67F79526" w:rsidR="00E55ED6" w:rsidRPr="00CA3F83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</w:tcPr>
          <w:p w14:paraId="642CFC56" w14:textId="77777777"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45BE8" w14:paraId="6B86F6EC" w14:textId="77777777" w:rsidTr="00521F1A">
        <w:tc>
          <w:tcPr>
            <w:tcW w:w="496" w:type="dxa"/>
          </w:tcPr>
          <w:p w14:paraId="297BDDC8" w14:textId="77777777"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420" w:type="dxa"/>
            <w:gridSpan w:val="2"/>
          </w:tcPr>
          <w:p w14:paraId="0FF80D90" w14:textId="7D763209" w:rsidR="00E55ED6" w:rsidRPr="00A017AA" w:rsidRDefault="00CA3F83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комунальному закладу «Жмеринський ліцей № 3» на здійснення видатків для забезпечення перевезення учнів та педагогічних працівників</w:t>
            </w:r>
          </w:p>
        </w:tc>
        <w:tc>
          <w:tcPr>
            <w:tcW w:w="5246" w:type="dxa"/>
          </w:tcPr>
          <w:p w14:paraId="3A2D00DD" w14:textId="77777777"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A3F83" w:rsidRPr="00F45BE8" w14:paraId="3DD91EB3" w14:textId="77777777" w:rsidTr="00521F1A">
        <w:tc>
          <w:tcPr>
            <w:tcW w:w="496" w:type="dxa"/>
          </w:tcPr>
          <w:p w14:paraId="33BBB75E" w14:textId="77777777" w:rsidR="00CA3F83" w:rsidRDefault="00CA3F83" w:rsidP="00CA3F83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420" w:type="dxa"/>
            <w:gridSpan w:val="2"/>
          </w:tcPr>
          <w:p w14:paraId="301188FE" w14:textId="77777777" w:rsidR="00CA3F83" w:rsidRDefault="00CA3F83" w:rsidP="00CA3F8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додатку 1 рішення виконкому від 15.10.2024 року № 419 «Про викладення в новій редакції додатку 1 до рішення виконкому від 28.05.2024 року № 193 «Про створення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російською федерацією проти України при виконавчому комітеті Жмеринської міської ради»</w:t>
            </w:r>
          </w:p>
          <w:p w14:paraId="43765FE6" w14:textId="2FB0E36D" w:rsidR="00521F1A" w:rsidRPr="00917080" w:rsidRDefault="00521F1A" w:rsidP="00CA3F83">
            <w:pPr>
              <w:pStyle w:val="1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246" w:type="dxa"/>
          </w:tcPr>
          <w:p w14:paraId="2F49D0B9" w14:textId="77777777" w:rsidR="00CA3F83" w:rsidRPr="00CF6C2A" w:rsidRDefault="00CA3F83" w:rsidP="00CA3F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A3F83" w:rsidRPr="00F45BE8" w14:paraId="0E0D47FF" w14:textId="77777777" w:rsidTr="00521F1A">
        <w:tc>
          <w:tcPr>
            <w:tcW w:w="2057" w:type="dxa"/>
            <w:gridSpan w:val="2"/>
          </w:tcPr>
          <w:p w14:paraId="3808CBFF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9" w:type="dxa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1"/>
            </w:tblGrid>
            <w:tr w:rsidR="00CA3F83" w:rsidRPr="00F45BE8" w14:paraId="74A8AD9B" w14:textId="77777777" w:rsidTr="0027358A">
              <w:trPr>
                <w:trHeight w:val="332"/>
              </w:trPr>
              <w:tc>
                <w:tcPr>
                  <w:tcW w:w="9928" w:type="dxa"/>
                </w:tcPr>
                <w:p w14:paraId="431E18C2" w14:textId="77777777" w:rsidR="00CA3F83" w:rsidRPr="00EF0A3E" w:rsidRDefault="00CA3F83" w:rsidP="00521F1A">
                  <w:pPr>
                    <w:pStyle w:val="msonormalcxspmiddlecxspmiddle"/>
                    <w:spacing w:before="0" w:beforeAutospacing="0" w:after="0" w:afterAutospacing="0"/>
                    <w:ind w:left="-138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 затвердження подання про доцільність призначення опікуна/піклувальника</w:t>
                  </w:r>
                </w:p>
              </w:tc>
            </w:tr>
          </w:tbl>
          <w:p w14:paraId="4486CF40" w14:textId="2A9395CB" w:rsidR="00CA3F83" w:rsidRPr="00CA3F83" w:rsidRDefault="00CA3F83" w:rsidP="00CA3F83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14:paraId="02C9AD62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35252721" w14:textId="77777777" w:rsidTr="00521F1A">
        <w:tc>
          <w:tcPr>
            <w:tcW w:w="2057" w:type="dxa"/>
            <w:gridSpan w:val="2"/>
          </w:tcPr>
          <w:p w14:paraId="2E8FA861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9" w:type="dxa"/>
          </w:tcPr>
          <w:p w14:paraId="583B5832" w14:textId="1534315E" w:rsidR="00CA3F83" w:rsidRPr="00A03DE5" w:rsidRDefault="00CA3F83" w:rsidP="00CA3F8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5246" w:type="dxa"/>
          </w:tcPr>
          <w:p w14:paraId="77B35086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00AA09EF" w14:textId="77777777" w:rsidTr="00521F1A">
        <w:tc>
          <w:tcPr>
            <w:tcW w:w="2057" w:type="dxa"/>
            <w:gridSpan w:val="2"/>
          </w:tcPr>
          <w:p w14:paraId="6D5AFFF7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9" w:type="dxa"/>
          </w:tcPr>
          <w:p w14:paraId="571AA4E9" w14:textId="69926170" w:rsidR="00CA3F83" w:rsidRPr="001F4999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14:paraId="343553FD" w14:textId="13CD9AAB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14:paraId="7CE3E67A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5246" w:type="dxa"/>
          </w:tcPr>
          <w:p w14:paraId="4E0DC0CB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234C3FC0" w14:textId="77777777" w:rsidTr="00521F1A">
        <w:tc>
          <w:tcPr>
            <w:tcW w:w="2057" w:type="dxa"/>
            <w:gridSpan w:val="2"/>
          </w:tcPr>
          <w:p w14:paraId="164BD5AA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9" w:type="dxa"/>
          </w:tcPr>
          <w:p w14:paraId="7650AB4E" w14:textId="1F23825A" w:rsidR="00CA3F83" w:rsidRPr="00CA3F83" w:rsidRDefault="00CA3F83" w:rsidP="00CA3F83">
            <w:pPr>
              <w:jc w:val="both"/>
              <w:rPr>
                <w:sz w:val="28"/>
                <w:szCs w:val="28"/>
                <w:lang w:val="ru-RU"/>
              </w:rPr>
            </w:pPr>
            <w:r w:rsidRPr="00CA3F83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створення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потреб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робочої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групи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потреб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населення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соціальних</w:t>
            </w:r>
            <w:proofErr w:type="spellEnd"/>
            <w:r w:rsidRPr="00CA3F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3F83">
              <w:rPr>
                <w:sz w:val="28"/>
                <w:szCs w:val="28"/>
                <w:lang w:val="ru-RU"/>
              </w:rPr>
              <w:t>послугах</w:t>
            </w:r>
            <w:proofErr w:type="spellEnd"/>
          </w:p>
        </w:tc>
        <w:tc>
          <w:tcPr>
            <w:tcW w:w="5246" w:type="dxa"/>
          </w:tcPr>
          <w:p w14:paraId="0FC8BECC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5A8271DB" w14:textId="77777777" w:rsidTr="00521F1A">
        <w:tc>
          <w:tcPr>
            <w:tcW w:w="2057" w:type="dxa"/>
            <w:gridSpan w:val="2"/>
          </w:tcPr>
          <w:p w14:paraId="3F365F99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9" w:type="dxa"/>
          </w:tcPr>
          <w:p w14:paraId="23FE48ED" w14:textId="045EEF55" w:rsidR="00CA3F83" w:rsidRPr="00B944D8" w:rsidRDefault="00CA3F83" w:rsidP="00CA3F8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5246" w:type="dxa"/>
          </w:tcPr>
          <w:p w14:paraId="6D40657E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62B96B56" w14:textId="77777777" w:rsidTr="00521F1A">
        <w:tc>
          <w:tcPr>
            <w:tcW w:w="2057" w:type="dxa"/>
            <w:gridSpan w:val="2"/>
          </w:tcPr>
          <w:p w14:paraId="5956CBBA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9" w:type="dxa"/>
          </w:tcPr>
          <w:p w14:paraId="71D2915C" w14:textId="6BA41675" w:rsidR="00CA3F83" w:rsidRPr="001F4999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14:paraId="361F5AC0" w14:textId="582AE673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14:paraId="6BE959FB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5246" w:type="dxa"/>
          </w:tcPr>
          <w:p w14:paraId="722DD10A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69017FF9" w14:textId="77777777" w:rsidTr="00521F1A">
        <w:tc>
          <w:tcPr>
            <w:tcW w:w="2057" w:type="dxa"/>
            <w:gridSpan w:val="2"/>
          </w:tcPr>
          <w:p w14:paraId="7E57A212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9" w:type="dxa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1"/>
            </w:tblGrid>
            <w:tr w:rsidR="0027358A" w:rsidRPr="00F45BE8" w14:paraId="39D83F53" w14:textId="77777777" w:rsidTr="0027358A">
              <w:trPr>
                <w:trHeight w:val="332"/>
              </w:trPr>
              <w:tc>
                <w:tcPr>
                  <w:tcW w:w="9928" w:type="dxa"/>
                </w:tcPr>
                <w:p w14:paraId="7EEBDF08" w14:textId="77777777" w:rsidR="0027358A" w:rsidRPr="00053D77" w:rsidRDefault="0027358A" w:rsidP="00521F1A">
                  <w:pPr>
                    <w:pStyle w:val="1"/>
                    <w:ind w:left="-13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3D77">
                    <w:rPr>
                      <w:rFonts w:ascii="Times New Roman" w:hAnsi="Times New Roman"/>
                      <w:sz w:val="28"/>
                      <w:szCs w:val="28"/>
                    </w:rPr>
                    <w:t>Про виділення адресної матеріальної допомоги та допомоги на поховання</w:t>
                  </w:r>
                </w:p>
              </w:tc>
            </w:tr>
          </w:tbl>
          <w:p w14:paraId="02F198F5" w14:textId="36D17B2B" w:rsidR="00CA3F83" w:rsidRPr="0027358A" w:rsidRDefault="00CA3F83" w:rsidP="00CA3F83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</w:tcPr>
          <w:p w14:paraId="0985B1C5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2840222D" w14:textId="77777777" w:rsidTr="00521F1A">
        <w:tc>
          <w:tcPr>
            <w:tcW w:w="2057" w:type="dxa"/>
            <w:gridSpan w:val="2"/>
          </w:tcPr>
          <w:p w14:paraId="79976722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9" w:type="dxa"/>
          </w:tcPr>
          <w:p w14:paraId="405C85A7" w14:textId="4910429B" w:rsidR="00CA3F83" w:rsidRPr="00B944D8" w:rsidRDefault="00CA3F83" w:rsidP="0027358A">
            <w:pPr>
              <w:pStyle w:val="a8"/>
              <w:spacing w:after="0"/>
              <w:ind w:left="-42" w:firstLine="42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соціального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охорони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здоров’я</w:t>
            </w:r>
            <w:proofErr w:type="spellEnd"/>
            <w:r>
              <w:rPr>
                <w:b/>
                <w:sz w:val="28"/>
                <w:szCs w:val="28"/>
              </w:rPr>
              <w:t xml:space="preserve"> Анжела ТКАЧУК</w:t>
            </w:r>
          </w:p>
        </w:tc>
        <w:tc>
          <w:tcPr>
            <w:tcW w:w="5246" w:type="dxa"/>
          </w:tcPr>
          <w:p w14:paraId="38802CB6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5AD01FFD" w14:textId="77777777" w:rsidTr="00521F1A">
        <w:tc>
          <w:tcPr>
            <w:tcW w:w="2057" w:type="dxa"/>
            <w:gridSpan w:val="2"/>
          </w:tcPr>
          <w:p w14:paraId="3F6BECF1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9" w:type="dxa"/>
          </w:tcPr>
          <w:p w14:paraId="2A6DB62A" w14:textId="7E87B4C7" w:rsidR="00CA3F83" w:rsidRPr="001F4999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14:paraId="4DF23037" w14:textId="719138FB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14:paraId="5F308858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5246" w:type="dxa"/>
          </w:tcPr>
          <w:p w14:paraId="63EB740E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2B9BEC94" w14:textId="77777777" w:rsidTr="00521F1A">
        <w:tc>
          <w:tcPr>
            <w:tcW w:w="2057" w:type="dxa"/>
            <w:gridSpan w:val="2"/>
          </w:tcPr>
          <w:p w14:paraId="7D68241E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9" w:type="dxa"/>
          </w:tcPr>
          <w:p w14:paraId="1F3E92BA" w14:textId="7EFDDA58" w:rsidR="00CA3F83" w:rsidRPr="00A017AA" w:rsidRDefault="0027358A" w:rsidP="00CA3F8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комунальному закладу «Жмеринський ліцей № 3» на здійснення видатків для забезпечення перевезення учнів та педагогічних працівників</w:t>
            </w:r>
          </w:p>
        </w:tc>
        <w:tc>
          <w:tcPr>
            <w:tcW w:w="5246" w:type="dxa"/>
          </w:tcPr>
          <w:p w14:paraId="3E8FBEEA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5E5B4AD3" w14:textId="77777777" w:rsidTr="00521F1A">
        <w:tc>
          <w:tcPr>
            <w:tcW w:w="2057" w:type="dxa"/>
            <w:gridSpan w:val="2"/>
          </w:tcPr>
          <w:p w14:paraId="17CFADE1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9" w:type="dxa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1"/>
            </w:tblGrid>
            <w:tr w:rsidR="0027358A" w:rsidRPr="00F45BE8" w14:paraId="0943EAB3" w14:textId="77777777" w:rsidTr="0027358A">
              <w:trPr>
                <w:trHeight w:val="332"/>
              </w:trPr>
              <w:tc>
                <w:tcPr>
                  <w:tcW w:w="9928" w:type="dxa"/>
                </w:tcPr>
                <w:p w14:paraId="67B797B5" w14:textId="07A1E423" w:rsidR="0027358A" w:rsidRPr="0027264F" w:rsidRDefault="0027358A" w:rsidP="00521F1A">
                  <w:pPr>
                    <w:pStyle w:val="a8"/>
                    <w:spacing w:after="0"/>
                    <w:ind w:left="-150" w:right="2791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начальник управління освіти Аліна ТВЕРДОХЛІБ</w:t>
                  </w:r>
                </w:p>
              </w:tc>
            </w:tr>
          </w:tbl>
          <w:p w14:paraId="154E487D" w14:textId="5DEEAFD0" w:rsidR="00CA3F83" w:rsidRPr="00A03DE5" w:rsidRDefault="00CA3F83" w:rsidP="00CA3F83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14:paraId="773F9C47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420563B5" w14:textId="77777777" w:rsidTr="00521F1A">
        <w:tc>
          <w:tcPr>
            <w:tcW w:w="2057" w:type="dxa"/>
            <w:gridSpan w:val="2"/>
          </w:tcPr>
          <w:p w14:paraId="6F526461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9" w:type="dxa"/>
          </w:tcPr>
          <w:p w14:paraId="46E1D460" w14:textId="11E7B517" w:rsidR="00CA3F83" w:rsidRPr="001F4999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14:paraId="609D3985" w14:textId="14547890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21F1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14:paraId="0AB48A92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5246" w:type="dxa"/>
          </w:tcPr>
          <w:p w14:paraId="4B34C20E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526E1CCD" w14:textId="77777777" w:rsidTr="00521F1A">
        <w:tc>
          <w:tcPr>
            <w:tcW w:w="2057" w:type="dxa"/>
            <w:gridSpan w:val="2"/>
          </w:tcPr>
          <w:p w14:paraId="63CF01AD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9" w:type="dxa"/>
          </w:tcPr>
          <w:p w14:paraId="17802B68" w14:textId="340D5679" w:rsidR="00CA3F83" w:rsidRPr="0027358A" w:rsidRDefault="0027358A" w:rsidP="00CA3F83">
            <w:pPr>
              <w:jc w:val="both"/>
              <w:rPr>
                <w:sz w:val="28"/>
                <w:szCs w:val="28"/>
                <w:lang w:val="uk-UA"/>
              </w:rPr>
            </w:pPr>
            <w:r w:rsidRPr="0027358A">
              <w:rPr>
                <w:sz w:val="28"/>
                <w:szCs w:val="28"/>
                <w:lang w:val="uk-UA"/>
              </w:rPr>
              <w:t>Про внесення змін до додатку 1 рішення виконкому від 15.10.2024 року № 419 «Про викладення в новій редакції додатку 1 до рішення виконкому від 28.05.2024 року № 193 «Про створення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російською федерацією проти України при виконавчому комітеті Жмеринської міської ради»</w:t>
            </w:r>
          </w:p>
        </w:tc>
        <w:tc>
          <w:tcPr>
            <w:tcW w:w="5246" w:type="dxa"/>
          </w:tcPr>
          <w:p w14:paraId="2B0DFB4A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641ED457" w14:textId="77777777" w:rsidTr="00521F1A">
        <w:tc>
          <w:tcPr>
            <w:tcW w:w="2057" w:type="dxa"/>
            <w:gridSpan w:val="2"/>
          </w:tcPr>
          <w:p w14:paraId="6553B2EC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9" w:type="dxa"/>
          </w:tcPr>
          <w:p w14:paraId="5703E864" w14:textId="619BFB17" w:rsidR="00CA3F83" w:rsidRPr="00A03DE5" w:rsidRDefault="0027358A" w:rsidP="0027358A">
            <w:pPr>
              <w:pStyle w:val="1"/>
              <w:ind w:right="176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5246" w:type="dxa"/>
          </w:tcPr>
          <w:p w14:paraId="4BF72A4E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3F83" w:rsidRPr="00F45BE8" w14:paraId="4FF0597A" w14:textId="77777777" w:rsidTr="00521F1A">
        <w:trPr>
          <w:trHeight w:val="689"/>
        </w:trPr>
        <w:tc>
          <w:tcPr>
            <w:tcW w:w="2057" w:type="dxa"/>
            <w:gridSpan w:val="2"/>
          </w:tcPr>
          <w:p w14:paraId="0DC4FDED" w14:textId="77777777" w:rsidR="00CA3F83" w:rsidRPr="001F4999" w:rsidRDefault="00CA3F83" w:rsidP="00CA3F8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9" w:type="dxa"/>
          </w:tcPr>
          <w:p w14:paraId="594E2B49" w14:textId="5021612D" w:rsidR="00CA3F83" w:rsidRPr="001F4999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2735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14:paraId="26DF8695" w14:textId="58033D2B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27358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14:paraId="683ACDA8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5246" w:type="dxa"/>
          </w:tcPr>
          <w:p w14:paraId="32F08378" w14:textId="77777777" w:rsidR="00CA3F83" w:rsidRDefault="00CA3F83" w:rsidP="00CA3F8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14:paraId="65F7AA67" w14:textId="77777777" w:rsidR="0038614B" w:rsidRDefault="0038614B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14:paraId="69512D0C" w14:textId="77777777" w:rsidR="00DC5EE7" w:rsidRDefault="00DC5EE7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14:paraId="6A3A1A52" w14:textId="77B4FC87" w:rsidR="0038614B" w:rsidRDefault="0038614B" w:rsidP="0027358A">
      <w:pPr>
        <w:widowControl/>
        <w:spacing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7358A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Ольга БОРОВСЬКА</w:t>
      </w:r>
    </w:p>
    <w:p w14:paraId="5210AA62" w14:textId="77777777" w:rsidR="00526C8C" w:rsidRDefault="0038614B" w:rsidP="0027358A">
      <w:pPr>
        <w:widowControl/>
        <w:spacing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52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358A"/>
    <w:rsid w:val="00275222"/>
    <w:rsid w:val="0029466C"/>
    <w:rsid w:val="002D4093"/>
    <w:rsid w:val="002E1C36"/>
    <w:rsid w:val="00301BEA"/>
    <w:rsid w:val="003103C1"/>
    <w:rsid w:val="00310468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1024E"/>
    <w:rsid w:val="00521F1A"/>
    <w:rsid w:val="00523849"/>
    <w:rsid w:val="0052556A"/>
    <w:rsid w:val="00525885"/>
    <w:rsid w:val="00526C8C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5816"/>
    <w:rsid w:val="00647A44"/>
    <w:rsid w:val="00653061"/>
    <w:rsid w:val="00663680"/>
    <w:rsid w:val="00666900"/>
    <w:rsid w:val="00682394"/>
    <w:rsid w:val="00685808"/>
    <w:rsid w:val="00691FD4"/>
    <w:rsid w:val="006A1342"/>
    <w:rsid w:val="006A7BB4"/>
    <w:rsid w:val="006B1DA1"/>
    <w:rsid w:val="006C13E2"/>
    <w:rsid w:val="006D7909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11A7"/>
    <w:rsid w:val="00B436BC"/>
    <w:rsid w:val="00B43E34"/>
    <w:rsid w:val="00B52776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A3F83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8452D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55ED6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6867"/>
    <w:rsid w:val="00F316AA"/>
    <w:rsid w:val="00F4164E"/>
    <w:rsid w:val="00F41A20"/>
    <w:rsid w:val="00F45077"/>
    <w:rsid w:val="00F45BE8"/>
    <w:rsid w:val="00F50C7B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475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CA3F83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D7A1-5F3E-468F-9F63-4232E770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21</cp:revision>
  <cp:lastPrinted>2025-02-21T08:39:00Z</cp:lastPrinted>
  <dcterms:created xsi:type="dcterms:W3CDTF">2024-09-20T06:27:00Z</dcterms:created>
  <dcterms:modified xsi:type="dcterms:W3CDTF">2025-02-21T08:55:00Z</dcterms:modified>
</cp:coreProperties>
</file>