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0" w:rsidRPr="00825023" w:rsidRDefault="00F451F5" w:rsidP="00832900">
      <w:pPr>
        <w:jc w:val="center"/>
        <w:rPr>
          <w:lang w:val="uk-U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4000" cy="1044000"/>
            <wp:effectExtent l="0" t="0" r="1905" b="381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0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832900" w:rsidRDefault="00832900" w:rsidP="00832900">
      <w:pPr>
        <w:widowControl/>
        <w:spacing w:after="13" w:line="266" w:lineRule="auto"/>
        <w:jc w:val="center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832900" w:rsidRPr="00825023" w:rsidRDefault="00832900" w:rsidP="00832900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32900" w:rsidRPr="00825023" w:rsidRDefault="00832900" w:rsidP="00832900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32900" w:rsidRPr="00825023" w:rsidRDefault="00387F18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D44224">
        <w:rPr>
          <w:color w:val="auto"/>
          <w:sz w:val="28"/>
          <w:lang w:val="uk-UA" w:eastAsia="ru-RU" w:bidi="ar-SA"/>
        </w:rPr>
        <w:t>24</w:t>
      </w:r>
      <w:r w:rsidR="00832900">
        <w:rPr>
          <w:color w:val="auto"/>
          <w:sz w:val="28"/>
          <w:lang w:val="uk-UA" w:eastAsia="ru-RU" w:bidi="ar-SA"/>
        </w:rPr>
        <w:t xml:space="preserve">» </w:t>
      </w:r>
      <w:r w:rsidR="00D44224">
        <w:rPr>
          <w:color w:val="auto"/>
          <w:sz w:val="28"/>
          <w:lang w:val="uk-UA" w:eastAsia="ru-RU" w:bidi="ar-SA"/>
        </w:rPr>
        <w:t xml:space="preserve">лютого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</w:t>
      </w:r>
      <w:r w:rsidR="00CC484E">
        <w:rPr>
          <w:color w:val="auto"/>
          <w:sz w:val="28"/>
          <w:lang w:val="uk-UA" w:eastAsia="ru-RU" w:bidi="ar-SA"/>
        </w:rPr>
        <w:t>5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ED4894">
        <w:rPr>
          <w:color w:val="auto"/>
          <w:sz w:val="28"/>
          <w:szCs w:val="28"/>
          <w:lang w:val="uk-UA" w:eastAsia="ru-RU" w:bidi="ar-SA"/>
        </w:rPr>
        <w:t xml:space="preserve">     </w:t>
      </w:r>
      <w:r w:rsidR="00BD3690">
        <w:rPr>
          <w:color w:val="auto"/>
          <w:sz w:val="28"/>
          <w:szCs w:val="28"/>
          <w:lang w:val="uk-UA" w:eastAsia="ru-RU" w:bidi="ar-SA"/>
        </w:rPr>
        <w:t xml:space="preserve">    </w:t>
      </w:r>
      <w:r w:rsidR="00832900" w:rsidRPr="00825023">
        <w:rPr>
          <w:color w:val="auto"/>
          <w:sz w:val="28"/>
          <w:szCs w:val="28"/>
          <w:lang w:val="uk-UA" w:eastAsia="ru-RU" w:bidi="ar-SA"/>
        </w:rPr>
        <w:t xml:space="preserve"> Жмеринка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D44224">
        <w:rPr>
          <w:color w:val="auto"/>
          <w:sz w:val="28"/>
          <w:lang w:val="uk-UA" w:eastAsia="ru-RU" w:bidi="ar-SA"/>
        </w:rPr>
        <w:t>38-р</w:t>
      </w:r>
    </w:p>
    <w:p w:rsidR="00A52BCB" w:rsidRDefault="00A52BCB" w:rsidP="00832900">
      <w:pPr>
        <w:rPr>
          <w:lang w:val="uk-UA"/>
        </w:rPr>
      </w:pPr>
    </w:p>
    <w:p w:rsidR="00BD3690" w:rsidRPr="00825023" w:rsidRDefault="00BD3690" w:rsidP="00832900">
      <w:pPr>
        <w:rPr>
          <w:lang w:val="uk-UA"/>
        </w:rPr>
      </w:pPr>
    </w:p>
    <w:p w:rsidR="006E5418" w:rsidRPr="00ED4894" w:rsidRDefault="00CC484E" w:rsidP="006E5418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</w:pPr>
      <w:r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>Про призначення відповідальних</w:t>
      </w:r>
    </w:p>
    <w:p w:rsidR="00CC484E" w:rsidRPr="00ED4894" w:rsidRDefault="006E5418" w:rsidP="006E5418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</w:pPr>
      <w:r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 осіб </w:t>
      </w:r>
      <w:r w:rsidR="00CC484E"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за </w:t>
      </w:r>
      <w:r w:rsidR="00CC484E" w:rsidRPr="00ED4894">
        <w:rPr>
          <w:b/>
          <w:color w:val="auto"/>
          <w:sz w:val="28"/>
          <w:szCs w:val="28"/>
          <w:lang w:val="uk-UA" w:eastAsia="ru-RU"/>
        </w:rPr>
        <w:t>збір інформації та уточнення</w:t>
      </w:r>
    </w:p>
    <w:p w:rsidR="00CC484E" w:rsidRPr="00ED4894" w:rsidRDefault="00CC484E" w:rsidP="00CC484E">
      <w:pPr>
        <w:widowControl/>
        <w:jc w:val="both"/>
        <w:rPr>
          <w:b/>
          <w:i/>
          <w:color w:val="808080"/>
          <w:sz w:val="22"/>
          <w:szCs w:val="22"/>
          <w:lang w:val="uk-UA" w:eastAsia="ru-RU"/>
        </w:rPr>
      </w:pPr>
      <w:r w:rsidRPr="00ED4894">
        <w:rPr>
          <w:b/>
          <w:color w:val="auto"/>
          <w:sz w:val="28"/>
          <w:szCs w:val="28"/>
          <w:lang w:val="uk-UA" w:eastAsia="ru-RU"/>
        </w:rPr>
        <w:t>адрес</w:t>
      </w:r>
    </w:p>
    <w:p w:rsidR="00CC484E" w:rsidRPr="00ED4894" w:rsidRDefault="00CC484E" w:rsidP="00CC484E">
      <w:pPr>
        <w:widowControl/>
        <w:shd w:val="clear" w:color="auto" w:fill="FFFFFF"/>
        <w:textAlignment w:val="baseline"/>
        <w:rPr>
          <w:color w:val="auto"/>
          <w:sz w:val="28"/>
          <w:szCs w:val="28"/>
          <w:bdr w:val="none" w:sz="0" w:space="0" w:color="auto" w:frame="1"/>
          <w:lang w:val="uk-UA" w:eastAsia="ru-RU"/>
        </w:rPr>
      </w:pPr>
    </w:p>
    <w:p w:rsidR="00CC484E" w:rsidRPr="00CC484E" w:rsidRDefault="00CC484E" w:rsidP="00CC484E">
      <w:pPr>
        <w:widowControl/>
        <w:autoSpaceDE w:val="0"/>
        <w:autoSpaceDN w:val="0"/>
        <w:adjustRightInd w:val="0"/>
        <w:ind w:firstLine="567"/>
        <w:jc w:val="both"/>
        <w:rPr>
          <w:bCs/>
          <w:iCs/>
          <w:color w:val="FF0000"/>
          <w:sz w:val="28"/>
          <w:szCs w:val="28"/>
          <w:lang w:val="ru-RU"/>
        </w:rPr>
      </w:pPr>
      <w:r w:rsidRPr="00ED4894">
        <w:rPr>
          <w:color w:val="auto"/>
          <w:sz w:val="28"/>
          <w:szCs w:val="28"/>
          <w:bdr w:val="none" w:sz="0" w:space="0" w:color="auto" w:frame="1"/>
          <w:lang w:val="uk-UA" w:eastAsia="ru-RU"/>
        </w:rPr>
        <w:t>Керуючись Постановою Кабінету Міністрів України №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254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05.03.20</w:t>
      </w:r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24р., </w:t>
      </w:r>
      <w:proofErr w:type="spellStart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>беручи</w:t>
      </w:r>
      <w:proofErr w:type="spellEnd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>уваги</w:t>
      </w:r>
      <w:proofErr w:type="spellEnd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>статтю</w:t>
      </w:r>
      <w:proofErr w:type="spellEnd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26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Закону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регулюва</w:t>
      </w:r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ння</w:t>
      </w:r>
      <w:proofErr w:type="spellEnd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містобудівної</w:t>
      </w:r>
      <w:proofErr w:type="spellEnd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»,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статтю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42</w:t>
      </w:r>
      <w:r w:rsidR="00552C67" w:rsidRPr="00552C67">
        <w:rPr>
          <w:rFonts w:eastAsia="Calibri"/>
          <w:sz w:val="28"/>
          <w:szCs w:val="28"/>
          <w:lang w:val="uk-UA"/>
        </w:rPr>
        <w:t xml:space="preserve"> </w:t>
      </w:r>
      <w:proofErr w:type="gramStart"/>
      <w:r w:rsidR="00ED4894">
        <w:rPr>
          <w:rFonts w:eastAsia="Calibri"/>
          <w:sz w:val="28"/>
          <w:szCs w:val="28"/>
          <w:lang w:val="uk-UA"/>
        </w:rPr>
        <w:t>та  п.1</w:t>
      </w:r>
      <w:proofErr w:type="gramEnd"/>
      <w:r w:rsidR="00ED4894">
        <w:rPr>
          <w:rFonts w:eastAsia="Calibri"/>
          <w:sz w:val="28"/>
          <w:szCs w:val="28"/>
          <w:lang w:val="uk-UA"/>
        </w:rPr>
        <w:t xml:space="preserve"> ч.3 ст.50</w:t>
      </w:r>
      <w:r w:rsidR="00552C67" w:rsidRPr="007B7095">
        <w:rPr>
          <w:rFonts w:eastAsia="Calibri"/>
          <w:sz w:val="28"/>
          <w:szCs w:val="28"/>
          <w:lang w:val="uk-UA"/>
        </w:rPr>
        <w:t xml:space="preserve"> 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Закону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місцеве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самоврядування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Україні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»</w:t>
      </w:r>
      <w:r w:rsidR="00A71BA7">
        <w:rPr>
          <w:color w:val="auto"/>
          <w:sz w:val="28"/>
          <w:szCs w:val="28"/>
          <w:bdr w:val="none" w:sz="0" w:space="0" w:color="auto" w:frame="1"/>
          <w:lang w:val="ru-RU" w:eastAsia="ru-RU"/>
        </w:rPr>
        <w:t>:</w:t>
      </w:r>
    </w:p>
    <w:p w:rsidR="00CC484E" w:rsidRPr="00CC484E" w:rsidRDefault="00CC484E" w:rsidP="00CC4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  <w:lang w:val="ru-RU"/>
        </w:rPr>
      </w:pPr>
    </w:p>
    <w:p w:rsidR="00CC484E" w:rsidRDefault="00CC484E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1. </w:t>
      </w:r>
      <w:proofErr w:type="spellStart"/>
      <w:r>
        <w:rPr>
          <w:color w:val="auto"/>
          <w:sz w:val="28"/>
          <w:szCs w:val="28"/>
          <w:lang w:val="ru-RU" w:eastAsia="ru-RU"/>
        </w:rPr>
        <w:t>Призначити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відповідальних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lang w:val="ru-RU" w:eastAsia="ru-RU"/>
        </w:rPr>
        <w:t>осіб</w:t>
      </w:r>
      <w:proofErr w:type="spellEnd"/>
      <w:r w:rsidR="006E5418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 xml:space="preserve">за </w:t>
      </w:r>
      <w:proofErr w:type="spellStart"/>
      <w:r>
        <w:rPr>
          <w:color w:val="auto"/>
          <w:sz w:val="28"/>
          <w:szCs w:val="28"/>
          <w:lang w:val="ru-RU" w:eastAsia="ru-RU"/>
        </w:rPr>
        <w:t>збір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lang w:val="ru-RU" w:eastAsia="ru-RU"/>
        </w:rPr>
        <w:t>інформації</w:t>
      </w:r>
      <w:proofErr w:type="spellEnd"/>
      <w:r w:rsidR="006E5418">
        <w:rPr>
          <w:color w:val="auto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="006E5418">
        <w:rPr>
          <w:color w:val="auto"/>
          <w:sz w:val="28"/>
          <w:szCs w:val="28"/>
          <w:lang w:val="ru-RU" w:eastAsia="ru-RU"/>
        </w:rPr>
        <w:t>уточнення</w:t>
      </w:r>
      <w:proofErr w:type="spellEnd"/>
      <w:r w:rsidR="006E5418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 xml:space="preserve"> адрес</w:t>
      </w:r>
      <w:proofErr w:type="gramEnd"/>
      <w:r w:rsidR="00E4650E">
        <w:rPr>
          <w:color w:val="auto"/>
          <w:sz w:val="28"/>
          <w:szCs w:val="28"/>
          <w:lang w:val="ru-RU" w:eastAsia="ru-RU"/>
        </w:rPr>
        <w:t xml:space="preserve"> по</w:t>
      </w:r>
      <w:r>
        <w:rPr>
          <w:color w:val="auto"/>
          <w:sz w:val="28"/>
          <w:szCs w:val="28"/>
          <w:lang w:val="ru-RU" w:eastAsia="ru-RU"/>
        </w:rPr>
        <w:t>:</w:t>
      </w:r>
    </w:p>
    <w:p w:rsidR="00897AD0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proofErr w:type="spellStart"/>
      <w:r w:rsidR="008673E8">
        <w:rPr>
          <w:color w:val="auto"/>
          <w:sz w:val="28"/>
          <w:szCs w:val="28"/>
          <w:lang w:val="ru-RU" w:eastAsia="ru-RU"/>
        </w:rPr>
        <w:t>Рів</w:t>
      </w:r>
      <w:r w:rsidR="00CC484E">
        <w:rPr>
          <w:color w:val="auto"/>
          <w:sz w:val="28"/>
          <w:szCs w:val="28"/>
          <w:lang w:val="ru-RU" w:eastAsia="ru-RU"/>
        </w:rPr>
        <w:t>ському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</w:t>
      </w:r>
      <w:r w:rsidR="00301422">
        <w:rPr>
          <w:color w:val="auto"/>
          <w:sz w:val="28"/>
          <w:szCs w:val="28"/>
          <w:lang w:val="ru-RU" w:eastAsia="ru-RU"/>
        </w:rPr>
        <w:t xml:space="preserve">та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Біликовецькому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старостинських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округах</w:t>
      </w:r>
      <w:r w:rsidR="00CC484E">
        <w:rPr>
          <w:color w:val="auto"/>
          <w:sz w:val="28"/>
          <w:szCs w:val="28"/>
          <w:lang w:val="ru-RU" w:eastAsia="ru-RU"/>
        </w:rPr>
        <w:t xml:space="preserve">: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Ягниш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Марію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Володимирівну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Бігас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Тетяну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Анатоліївну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3C08D8" w:rsidRDefault="003C08D8" w:rsidP="003C08D8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3B3F43"/>
          <w:sz w:val="28"/>
          <w:szCs w:val="28"/>
          <w:shd w:val="clear" w:color="auto" w:fill="FFFFFF"/>
          <w:lang w:val="ru-RU"/>
        </w:rPr>
        <w:t>-</w:t>
      </w:r>
      <w:proofErr w:type="spellStart"/>
      <w:r w:rsidRPr="008673E8">
        <w:rPr>
          <w:color w:val="3B3F43"/>
          <w:sz w:val="28"/>
          <w:szCs w:val="28"/>
          <w:shd w:val="clear" w:color="auto" w:fill="FFFFFF"/>
          <w:lang w:val="ru-RU"/>
        </w:rPr>
        <w:t>Жуковецькому</w:t>
      </w:r>
      <w:proofErr w:type="spellEnd"/>
      <w:r w:rsidRPr="008673E8">
        <w:rPr>
          <w:color w:val="3B3F4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>
        <w:rPr>
          <w:color w:val="auto"/>
          <w:sz w:val="28"/>
          <w:szCs w:val="28"/>
          <w:lang w:val="ru-RU" w:eastAsia="ru-RU"/>
        </w:rPr>
        <w:t>Мариношенко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Оксану </w:t>
      </w:r>
      <w:proofErr w:type="spellStart"/>
      <w:r>
        <w:rPr>
          <w:color w:val="auto"/>
          <w:sz w:val="28"/>
          <w:szCs w:val="28"/>
          <w:lang w:val="ru-RU" w:eastAsia="ru-RU"/>
        </w:rPr>
        <w:t>Володимирівну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color w:val="auto"/>
          <w:sz w:val="28"/>
          <w:szCs w:val="28"/>
          <w:lang w:val="ru-RU" w:eastAsia="ru-RU"/>
        </w:rPr>
        <w:t>Тріскун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Лілю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897AD0" w:rsidRDefault="003C08D8" w:rsidP="003C08D8">
      <w:pPr>
        <w:widowControl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</w:t>
      </w:r>
      <w:r w:rsidR="00897AD0">
        <w:rPr>
          <w:color w:val="auto"/>
          <w:sz w:val="28"/>
          <w:szCs w:val="28"/>
          <w:lang w:val="ru-RU" w:eastAsia="ru-RU"/>
        </w:rPr>
        <w:t>-</w:t>
      </w:r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Браїлівському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CC484E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округу:</w:t>
      </w:r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Бесарабу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Андрія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  <w:lang w:val="ru-RU" w:eastAsia="ru-RU"/>
        </w:rPr>
        <w:t>Анатолійовича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Азізову</w:t>
      </w:r>
      <w:proofErr w:type="spellEnd"/>
      <w:proofErr w:type="gramEnd"/>
      <w:r w:rsidR="00897AD0">
        <w:rPr>
          <w:color w:val="auto"/>
          <w:sz w:val="28"/>
          <w:szCs w:val="28"/>
          <w:lang w:val="ru-RU" w:eastAsia="ru-RU"/>
        </w:rPr>
        <w:t xml:space="preserve"> Валентину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Вікторівну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CC484E" w:rsidRDefault="00CC484E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</w:t>
      </w:r>
      <w:r w:rsidR="00897AD0">
        <w:rPr>
          <w:color w:val="auto"/>
          <w:sz w:val="28"/>
          <w:szCs w:val="28"/>
          <w:lang w:val="ru-RU" w:eastAsia="ru-RU"/>
        </w:rPr>
        <w:t>-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Леляць</w:t>
      </w:r>
      <w:r>
        <w:rPr>
          <w:color w:val="auto"/>
          <w:sz w:val="28"/>
          <w:szCs w:val="28"/>
          <w:lang w:val="ru-RU" w:eastAsia="ru-RU"/>
        </w:rPr>
        <w:t>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</w:t>
      </w:r>
      <w:r w:rsidR="00897AD0" w:rsidRP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Бесарабу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Андрія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897AD0">
        <w:rPr>
          <w:color w:val="auto"/>
          <w:sz w:val="28"/>
          <w:szCs w:val="28"/>
          <w:lang w:val="ru-RU" w:eastAsia="ru-RU"/>
        </w:rPr>
        <w:t>Анатолійовича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>,  Христофорову</w:t>
      </w:r>
      <w:proofErr w:type="gram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Олену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Іванівну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>;</w:t>
      </w:r>
    </w:p>
    <w:p w:rsidR="00897AD0" w:rsidRDefault="00897AD0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-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Коростівецькому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Сліпеньку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Аллу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Володи</w:t>
      </w:r>
      <w:r w:rsidR="003C08D8">
        <w:rPr>
          <w:color w:val="auto"/>
          <w:sz w:val="28"/>
          <w:szCs w:val="28"/>
          <w:lang w:val="ru-RU" w:eastAsia="ru-RU"/>
        </w:rPr>
        <w:t>мирівну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3C08D8">
        <w:rPr>
          <w:color w:val="auto"/>
          <w:sz w:val="28"/>
          <w:szCs w:val="28"/>
          <w:lang w:val="ru-RU" w:eastAsia="ru-RU"/>
        </w:rPr>
        <w:t>Кокизу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 xml:space="preserve"> Оксану </w:t>
      </w:r>
      <w:proofErr w:type="spellStart"/>
      <w:r w:rsidR="003C08D8">
        <w:rPr>
          <w:color w:val="auto"/>
          <w:sz w:val="28"/>
          <w:szCs w:val="28"/>
          <w:lang w:val="ru-RU" w:eastAsia="ru-RU"/>
        </w:rPr>
        <w:t>Петрівну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>;</w:t>
      </w:r>
    </w:p>
    <w:p w:rsidR="00B03A19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proofErr w:type="spellStart"/>
      <w:r w:rsidR="00E4650E">
        <w:rPr>
          <w:color w:val="auto"/>
          <w:sz w:val="28"/>
          <w:szCs w:val="28"/>
          <w:lang w:val="ru-RU" w:eastAsia="ru-RU"/>
        </w:rPr>
        <w:t>Людавському</w:t>
      </w:r>
      <w:proofErr w:type="spellEnd"/>
      <w:r w:rsidR="00E4650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Пашковського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Романа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Сергійовича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Василашко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Валентину </w:t>
      </w:r>
      <w:proofErr w:type="spellStart"/>
      <w:r>
        <w:rPr>
          <w:color w:val="auto"/>
          <w:sz w:val="28"/>
          <w:szCs w:val="28"/>
          <w:lang w:val="ru-RU" w:eastAsia="ru-RU"/>
        </w:rPr>
        <w:t>Вікторівну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301422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Кармалюківському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округу: Огородника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Миколу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Івановича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, Коваль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Євгені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Дмитрівні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B03A19" w:rsidRDefault="003C08D8" w:rsidP="003C08D8">
      <w:pPr>
        <w:widowControl/>
        <w:ind w:firstLine="426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-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Куриловецькому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Крайнік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Олену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Михайлівну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Дем′</w:t>
      </w:r>
      <w:proofErr w:type="gramStart"/>
      <w:r>
        <w:rPr>
          <w:color w:val="auto"/>
          <w:sz w:val="28"/>
          <w:szCs w:val="28"/>
          <w:lang w:val="ru-RU" w:eastAsia="ru-RU"/>
        </w:rPr>
        <w:t>янчук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 </w:t>
      </w:r>
      <w:proofErr w:type="spellStart"/>
      <w:r>
        <w:rPr>
          <w:color w:val="auto"/>
          <w:sz w:val="28"/>
          <w:szCs w:val="28"/>
          <w:lang w:val="ru-RU" w:eastAsia="ru-RU"/>
        </w:rPr>
        <w:t>Світлану</w:t>
      </w:r>
      <w:proofErr w:type="spellEnd"/>
      <w:proofErr w:type="gram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B03A19" w:rsidRDefault="003C08D8" w:rsidP="003C08D8">
      <w:pPr>
        <w:widowControl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-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Почапинецькому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Постовітюк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Людмилу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Володимирівну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>,</w:t>
      </w:r>
      <w:r w:rsidR="00B03A19" w:rsidRP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Дем′</w:t>
      </w:r>
      <w:proofErr w:type="gramStart"/>
      <w:r w:rsidR="00B03A19">
        <w:rPr>
          <w:color w:val="auto"/>
          <w:sz w:val="28"/>
          <w:szCs w:val="28"/>
          <w:lang w:val="ru-RU" w:eastAsia="ru-RU"/>
        </w:rPr>
        <w:t>янчук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Світлану</w:t>
      </w:r>
      <w:proofErr w:type="spellEnd"/>
      <w:proofErr w:type="gram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B03A19" w:rsidRDefault="00B03A19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lastRenderedPageBreak/>
        <w:t>-</w:t>
      </w:r>
      <w:proofErr w:type="spellStart"/>
      <w:r>
        <w:rPr>
          <w:color w:val="auto"/>
          <w:sz w:val="28"/>
          <w:szCs w:val="28"/>
          <w:lang w:val="ru-RU" w:eastAsia="ru-RU"/>
        </w:rPr>
        <w:t>Дубівському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 Мельник </w:t>
      </w:r>
      <w:proofErr w:type="spellStart"/>
      <w:r>
        <w:rPr>
          <w:color w:val="auto"/>
          <w:sz w:val="28"/>
          <w:szCs w:val="28"/>
          <w:lang w:val="ru-RU" w:eastAsia="ru-RU"/>
        </w:rPr>
        <w:t>Світлану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Василівну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color w:val="auto"/>
          <w:sz w:val="28"/>
          <w:szCs w:val="28"/>
          <w:lang w:val="ru-RU" w:eastAsia="ru-RU"/>
        </w:rPr>
        <w:t>Грінченко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r w:rsidR="003C08D8">
        <w:rPr>
          <w:color w:val="auto"/>
          <w:sz w:val="28"/>
          <w:szCs w:val="28"/>
          <w:lang w:val="ru-RU" w:eastAsia="ru-RU"/>
        </w:rPr>
        <w:t xml:space="preserve">Ольгу </w:t>
      </w:r>
      <w:proofErr w:type="spellStart"/>
      <w:r w:rsidR="003C08D8">
        <w:rPr>
          <w:color w:val="auto"/>
          <w:sz w:val="28"/>
          <w:szCs w:val="28"/>
          <w:lang w:val="ru-RU" w:eastAsia="ru-RU"/>
        </w:rPr>
        <w:t>Михайлівну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>;</w:t>
      </w:r>
    </w:p>
    <w:p w:rsidR="003C08D8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- </w:t>
      </w:r>
      <w:proofErr w:type="spellStart"/>
      <w:r>
        <w:rPr>
          <w:color w:val="auto"/>
          <w:sz w:val="28"/>
          <w:szCs w:val="28"/>
          <w:lang w:val="ru-RU" w:eastAsia="ru-RU"/>
        </w:rPr>
        <w:t>Лисогірському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>
        <w:rPr>
          <w:color w:val="auto"/>
          <w:sz w:val="28"/>
          <w:szCs w:val="28"/>
          <w:lang w:val="ru-RU" w:eastAsia="ru-RU"/>
        </w:rPr>
        <w:t>Очеретну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Ольгу </w:t>
      </w:r>
      <w:proofErr w:type="spellStart"/>
      <w:r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.</w:t>
      </w:r>
    </w:p>
    <w:p w:rsidR="00B03A19" w:rsidRDefault="00B03A19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</w:p>
    <w:p w:rsidR="00CC484E" w:rsidRDefault="00CC484E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2. </w:t>
      </w:r>
      <w:proofErr w:type="spellStart"/>
      <w:r>
        <w:rPr>
          <w:color w:val="auto"/>
          <w:sz w:val="28"/>
          <w:szCs w:val="28"/>
          <w:lang w:val="ru-RU" w:eastAsia="ru-RU"/>
        </w:rPr>
        <w:t>Уточнену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(</w:t>
      </w:r>
      <w:proofErr w:type="spellStart"/>
      <w:r>
        <w:rPr>
          <w:color w:val="auto"/>
          <w:sz w:val="28"/>
          <w:szCs w:val="28"/>
          <w:lang w:val="ru-RU" w:eastAsia="ru-RU"/>
        </w:rPr>
        <w:t>в</w:t>
      </w:r>
      <w:r w:rsidR="00C35428">
        <w:rPr>
          <w:color w:val="auto"/>
          <w:sz w:val="28"/>
          <w:szCs w:val="28"/>
          <w:lang w:val="ru-RU" w:eastAsia="ru-RU"/>
        </w:rPr>
        <w:t>ерифіковану</w:t>
      </w:r>
      <w:proofErr w:type="spellEnd"/>
      <w:r w:rsidR="00C35428">
        <w:rPr>
          <w:color w:val="auto"/>
          <w:sz w:val="28"/>
          <w:szCs w:val="28"/>
          <w:lang w:val="ru-RU" w:eastAsia="ru-RU"/>
        </w:rPr>
        <w:t xml:space="preserve">) </w:t>
      </w:r>
      <w:proofErr w:type="spellStart"/>
      <w:r w:rsidR="00C35428">
        <w:rPr>
          <w:color w:val="auto"/>
          <w:sz w:val="28"/>
          <w:szCs w:val="28"/>
          <w:lang w:val="ru-RU" w:eastAsia="ru-RU"/>
        </w:rPr>
        <w:t>інформацію</w:t>
      </w:r>
      <w:proofErr w:type="spellEnd"/>
      <w:r w:rsidR="00C35428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lang w:val="ru-RU" w:eastAsia="ru-RU"/>
        </w:rPr>
        <w:t>надати</w:t>
      </w:r>
      <w:proofErr w:type="spellEnd"/>
      <w:r w:rsidR="00C35428">
        <w:rPr>
          <w:color w:val="auto"/>
          <w:sz w:val="28"/>
          <w:szCs w:val="28"/>
          <w:lang w:val="ru-RU" w:eastAsia="ru-RU"/>
        </w:rPr>
        <w:t xml:space="preserve"> в </w:t>
      </w:r>
      <w:proofErr w:type="spellStart"/>
      <w:r w:rsidR="00C35428">
        <w:rPr>
          <w:color w:val="auto"/>
          <w:sz w:val="28"/>
          <w:szCs w:val="28"/>
          <w:lang w:val="ru-RU" w:eastAsia="ru-RU"/>
        </w:rPr>
        <w:t>управління</w:t>
      </w:r>
      <w:proofErr w:type="spell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містобудування</w:t>
      </w:r>
      <w:proofErr w:type="spell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, та </w:t>
      </w:r>
      <w:proofErr w:type="spellStart"/>
      <w:proofErr w:type="gram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архітектури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Жмеринської</w:t>
      </w:r>
      <w:proofErr w:type="spellEnd"/>
      <w:proofErr w:type="gram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р</w:t>
      </w:r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ади для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подальшого</w:t>
      </w:r>
      <w:proofErr w:type="spell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о</w:t>
      </w:r>
      <w:r w:rsidR="00A823B7">
        <w:rPr>
          <w:color w:val="auto"/>
          <w:sz w:val="28"/>
          <w:szCs w:val="28"/>
          <w:bdr w:val="none" w:sz="0" w:space="0" w:color="auto" w:frame="1"/>
          <w:lang w:val="ru-RU" w:eastAsia="ru-RU"/>
        </w:rPr>
        <w:t>прцювання</w:t>
      </w:r>
      <w:proofErr w:type="spellEnd"/>
      <w:r w:rsidR="00A823B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в </w:t>
      </w:r>
      <w:proofErr w:type="spellStart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>термін</w:t>
      </w:r>
      <w:proofErr w:type="spellEnd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до 1 </w:t>
      </w:r>
      <w:proofErr w:type="spellStart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>травня</w:t>
      </w:r>
      <w:proofErr w:type="spellEnd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2025 року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.</w:t>
      </w:r>
    </w:p>
    <w:p w:rsidR="00882633" w:rsidRPr="007D52BE" w:rsidRDefault="00882633" w:rsidP="00991E7D">
      <w:pPr>
        <w:pStyle w:val="a3"/>
        <w:ind w:left="0" w:firstLine="708"/>
        <w:jc w:val="both"/>
        <w:rPr>
          <w:color w:val="auto"/>
          <w:sz w:val="28"/>
          <w:szCs w:val="28"/>
          <w:lang w:val="uk-UA"/>
        </w:rPr>
      </w:pPr>
    </w:p>
    <w:p w:rsidR="000C1427" w:rsidRPr="00F43C52" w:rsidRDefault="000C1427" w:rsidP="000C1427">
      <w:pPr>
        <w:pStyle w:val="2"/>
        <w:tabs>
          <w:tab w:val="left" w:pos="0"/>
        </w:tabs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991E7D">
        <w:rPr>
          <w:sz w:val="28"/>
          <w:lang w:val="uk-UA"/>
        </w:rPr>
        <w:t>3</w:t>
      </w:r>
      <w:r w:rsidR="00F43C52">
        <w:rPr>
          <w:sz w:val="28"/>
          <w:lang w:val="uk-UA"/>
        </w:rPr>
        <w:t xml:space="preserve">. </w:t>
      </w:r>
      <w:r w:rsidR="007E6718">
        <w:rPr>
          <w:sz w:val="28"/>
          <w:lang w:val="uk-UA"/>
        </w:rPr>
        <w:t xml:space="preserve">Контроль за виконанням розпорядження </w:t>
      </w:r>
      <w:r>
        <w:rPr>
          <w:sz w:val="28"/>
          <w:lang w:val="uk-UA"/>
        </w:rPr>
        <w:t xml:space="preserve">покласти на </w:t>
      </w:r>
      <w:r w:rsidR="00C96218">
        <w:rPr>
          <w:sz w:val="28"/>
          <w:lang w:val="uk-UA"/>
        </w:rPr>
        <w:t>з</w:t>
      </w:r>
      <w:r w:rsidRPr="00F43C52">
        <w:rPr>
          <w:sz w:val="28"/>
          <w:szCs w:val="28"/>
          <w:lang w:val="uk-UA"/>
        </w:rPr>
        <w:t>аступник</w:t>
      </w:r>
      <w:r w:rsidR="00F70BBC">
        <w:rPr>
          <w:sz w:val="28"/>
          <w:szCs w:val="28"/>
          <w:lang w:val="uk-UA"/>
        </w:rPr>
        <w:t>а</w:t>
      </w:r>
      <w:r w:rsidRPr="00F43C52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9374E2">
        <w:rPr>
          <w:sz w:val="28"/>
          <w:szCs w:val="28"/>
          <w:lang w:val="uk-UA"/>
        </w:rPr>
        <w:t>Анатолія БІЛОУСА</w:t>
      </w:r>
      <w:r w:rsidR="00991E7D">
        <w:rPr>
          <w:sz w:val="28"/>
          <w:szCs w:val="28"/>
          <w:lang w:val="uk-UA"/>
        </w:rPr>
        <w:t>.</w:t>
      </w:r>
    </w:p>
    <w:p w:rsidR="00A52BCB" w:rsidRDefault="00A52BCB" w:rsidP="007E6718">
      <w:pPr>
        <w:pStyle w:val="a6"/>
        <w:jc w:val="both"/>
        <w:rPr>
          <w:sz w:val="28"/>
          <w:lang w:val="uk-UA"/>
        </w:rPr>
      </w:pPr>
    </w:p>
    <w:p w:rsidR="000C1427" w:rsidRDefault="000C1427" w:rsidP="000C1427">
      <w:pPr>
        <w:ind w:firstLine="708"/>
        <w:jc w:val="both"/>
        <w:rPr>
          <w:sz w:val="28"/>
          <w:lang w:val="uk-UA"/>
        </w:rPr>
      </w:pPr>
    </w:p>
    <w:p w:rsidR="00991E7D" w:rsidRPr="00A86F1D" w:rsidRDefault="00991E7D" w:rsidP="000C1427">
      <w:pPr>
        <w:ind w:firstLine="708"/>
        <w:jc w:val="both"/>
        <w:rPr>
          <w:sz w:val="28"/>
          <w:lang w:val="uk-UA"/>
        </w:rPr>
      </w:pPr>
    </w:p>
    <w:p w:rsidR="00D452CA" w:rsidRDefault="00D452CA" w:rsidP="00666824">
      <w:pPr>
        <w:pStyle w:val="aa"/>
        <w:rPr>
          <w:b/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D452CA">
        <w:rPr>
          <w:b/>
          <w:sz w:val="28"/>
          <w:lang w:val="uk-UA"/>
        </w:rPr>
        <w:t>Заступник  міського голови  з питань</w:t>
      </w:r>
    </w:p>
    <w:p w:rsidR="00D452CA" w:rsidRPr="00D452CA" w:rsidRDefault="00D452CA" w:rsidP="00666824">
      <w:pPr>
        <w:pStyle w:val="aa"/>
        <w:rPr>
          <w:b/>
          <w:sz w:val="28"/>
          <w:lang w:val="uk-UA"/>
        </w:rPr>
      </w:pPr>
      <w:r w:rsidRPr="00D452CA">
        <w:rPr>
          <w:b/>
          <w:sz w:val="28"/>
          <w:lang w:val="uk-UA"/>
        </w:rPr>
        <w:t xml:space="preserve"> діяльності виконавчих</w:t>
      </w:r>
    </w:p>
    <w:p w:rsidR="00D452CA" w:rsidRPr="00D452CA" w:rsidRDefault="00D452CA" w:rsidP="00666824">
      <w:pPr>
        <w:pStyle w:val="aa"/>
        <w:rPr>
          <w:b/>
          <w:sz w:val="28"/>
          <w:lang w:val="uk-UA"/>
        </w:rPr>
      </w:pPr>
      <w:r w:rsidRPr="00D452CA">
        <w:rPr>
          <w:b/>
          <w:sz w:val="28"/>
          <w:lang w:val="uk-UA"/>
        </w:rPr>
        <w:t xml:space="preserve"> органів ради                                                         </w:t>
      </w:r>
      <w:r>
        <w:rPr>
          <w:b/>
          <w:sz w:val="28"/>
          <w:lang w:val="uk-UA"/>
        </w:rPr>
        <w:t xml:space="preserve"> </w:t>
      </w:r>
      <w:r w:rsidRPr="00D452CA">
        <w:rPr>
          <w:b/>
          <w:sz w:val="28"/>
          <w:lang w:val="uk-UA"/>
        </w:rPr>
        <w:t xml:space="preserve">             Ольга БОРОВСЬКА</w:t>
      </w: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  <w:bookmarkStart w:id="0" w:name="_GoBack"/>
      <w:bookmarkEnd w:id="0"/>
    </w:p>
    <w:sectPr w:rsidR="00991E7D" w:rsidSect="002A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C58"/>
    <w:multiLevelType w:val="hybridMultilevel"/>
    <w:tmpl w:val="8C90D6FA"/>
    <w:lvl w:ilvl="0" w:tplc="209EA3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3875"/>
    <w:multiLevelType w:val="hybridMultilevel"/>
    <w:tmpl w:val="C7AE160A"/>
    <w:lvl w:ilvl="0" w:tplc="A35463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01679"/>
    <w:multiLevelType w:val="hybridMultilevel"/>
    <w:tmpl w:val="C67E86E2"/>
    <w:lvl w:ilvl="0" w:tplc="38AEE6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0"/>
    <w:rsid w:val="000331D7"/>
    <w:rsid w:val="00093E2B"/>
    <w:rsid w:val="000C1427"/>
    <w:rsid w:val="0015345E"/>
    <w:rsid w:val="001705D4"/>
    <w:rsid w:val="002A01F9"/>
    <w:rsid w:val="002A3932"/>
    <w:rsid w:val="002F2509"/>
    <w:rsid w:val="00301422"/>
    <w:rsid w:val="0031322C"/>
    <w:rsid w:val="003271C7"/>
    <w:rsid w:val="003357FC"/>
    <w:rsid w:val="00352AF5"/>
    <w:rsid w:val="00376BE0"/>
    <w:rsid w:val="00387F18"/>
    <w:rsid w:val="003B752F"/>
    <w:rsid w:val="003C08D8"/>
    <w:rsid w:val="00435C14"/>
    <w:rsid w:val="004E27BA"/>
    <w:rsid w:val="00552C67"/>
    <w:rsid w:val="00584B10"/>
    <w:rsid w:val="005D2941"/>
    <w:rsid w:val="00666824"/>
    <w:rsid w:val="006E5418"/>
    <w:rsid w:val="00721327"/>
    <w:rsid w:val="007663E2"/>
    <w:rsid w:val="007C0E9D"/>
    <w:rsid w:val="007C3294"/>
    <w:rsid w:val="007D52BE"/>
    <w:rsid w:val="007E0AE0"/>
    <w:rsid w:val="007E6718"/>
    <w:rsid w:val="00813271"/>
    <w:rsid w:val="00832900"/>
    <w:rsid w:val="00860F31"/>
    <w:rsid w:val="008673E8"/>
    <w:rsid w:val="00882633"/>
    <w:rsid w:val="00897AD0"/>
    <w:rsid w:val="008C5BEC"/>
    <w:rsid w:val="00906677"/>
    <w:rsid w:val="009374E2"/>
    <w:rsid w:val="009532CA"/>
    <w:rsid w:val="00962521"/>
    <w:rsid w:val="00984072"/>
    <w:rsid w:val="00986A83"/>
    <w:rsid w:val="00991E7D"/>
    <w:rsid w:val="009B0908"/>
    <w:rsid w:val="009D68BF"/>
    <w:rsid w:val="009F71C4"/>
    <w:rsid w:val="00A36D03"/>
    <w:rsid w:val="00A52BCB"/>
    <w:rsid w:val="00A71BA7"/>
    <w:rsid w:val="00A823B7"/>
    <w:rsid w:val="00B03A19"/>
    <w:rsid w:val="00B0642D"/>
    <w:rsid w:val="00B413FE"/>
    <w:rsid w:val="00BD3690"/>
    <w:rsid w:val="00C35428"/>
    <w:rsid w:val="00C96218"/>
    <w:rsid w:val="00CA1650"/>
    <w:rsid w:val="00CC484E"/>
    <w:rsid w:val="00D44224"/>
    <w:rsid w:val="00D452CA"/>
    <w:rsid w:val="00D53034"/>
    <w:rsid w:val="00D80B69"/>
    <w:rsid w:val="00D923AA"/>
    <w:rsid w:val="00DC2622"/>
    <w:rsid w:val="00DD695D"/>
    <w:rsid w:val="00DF2DFE"/>
    <w:rsid w:val="00E4650E"/>
    <w:rsid w:val="00EB1605"/>
    <w:rsid w:val="00ED4894"/>
    <w:rsid w:val="00F43C52"/>
    <w:rsid w:val="00F451F5"/>
    <w:rsid w:val="00F70BBC"/>
    <w:rsid w:val="00F83611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EBEF"/>
  <w15:docId w15:val="{0F3AD256-B9CC-467C-97B3-6B7BA04E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a">
    <w:name w:val="No Spacing"/>
    <w:uiPriority w:val="1"/>
    <w:qFormat/>
    <w:rsid w:val="009B0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52B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52BC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rsid w:val="00A5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9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2025-02-24T10:11:00Z</cp:lastPrinted>
  <dcterms:created xsi:type="dcterms:W3CDTF">2025-02-18T14:26:00Z</dcterms:created>
  <dcterms:modified xsi:type="dcterms:W3CDTF">2025-02-24T10:13:00Z</dcterms:modified>
</cp:coreProperties>
</file>