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B5" w:rsidRDefault="00B97EB5" w:rsidP="00B97EB5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17E54556" wp14:editId="51A1AEC3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B5" w:rsidRPr="00B56D29" w:rsidRDefault="00B97EB5" w:rsidP="00B97EB5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B97EB5" w:rsidRPr="00B56D29" w:rsidRDefault="00B97EB5" w:rsidP="00B97EB5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B97EB5" w:rsidRPr="00B56D29" w:rsidRDefault="00B97EB5" w:rsidP="00B97EB5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B97EB5" w:rsidRPr="00B56D29" w:rsidRDefault="00B97EB5" w:rsidP="00B97EB5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B97EB5" w:rsidRPr="00B56D29" w:rsidRDefault="00B97EB5" w:rsidP="00B97EB5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B97EB5" w:rsidRPr="00B56D29" w:rsidRDefault="00B97EB5" w:rsidP="00B97EB5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B97EB5" w:rsidRPr="00B56D29" w:rsidRDefault="00E1097F" w:rsidP="00B97EB5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від «01» квітня </w:t>
      </w:r>
      <w:r w:rsidR="00B97EB5" w:rsidRPr="00B56D29">
        <w:rPr>
          <w:sz w:val="28"/>
          <w:szCs w:val="24"/>
          <w:lang w:val="uk-UA"/>
        </w:rPr>
        <w:t>202</w:t>
      </w:r>
      <w:r w:rsidR="00B97EB5">
        <w:rPr>
          <w:sz w:val="28"/>
          <w:szCs w:val="24"/>
          <w:lang w:val="uk-UA"/>
        </w:rPr>
        <w:t>5</w:t>
      </w:r>
      <w:r w:rsidR="00B97EB5" w:rsidRPr="00B56D29">
        <w:rPr>
          <w:sz w:val="28"/>
          <w:szCs w:val="24"/>
          <w:lang w:val="uk-UA"/>
        </w:rPr>
        <w:t xml:space="preserve"> р.</w:t>
      </w:r>
      <w:r w:rsidR="00B97EB5" w:rsidRPr="00B56D29">
        <w:rPr>
          <w:sz w:val="28"/>
          <w:szCs w:val="24"/>
          <w:lang w:val="uk-UA"/>
        </w:rPr>
        <w:tab/>
      </w:r>
      <w:r w:rsidR="00B97EB5" w:rsidRPr="00B56D29">
        <w:rPr>
          <w:sz w:val="28"/>
          <w:szCs w:val="24"/>
          <w:lang w:val="uk-UA"/>
        </w:rPr>
        <w:tab/>
      </w:r>
      <w:r w:rsidR="00B97EB5" w:rsidRPr="00B56D29">
        <w:rPr>
          <w:sz w:val="28"/>
          <w:szCs w:val="28"/>
          <w:lang w:val="uk-UA"/>
        </w:rPr>
        <w:t>м. Жмеринка</w:t>
      </w:r>
      <w:r w:rsidR="00B97EB5" w:rsidRPr="00B56D29">
        <w:rPr>
          <w:sz w:val="28"/>
          <w:szCs w:val="24"/>
          <w:lang w:val="uk-UA"/>
        </w:rPr>
        <w:t xml:space="preserve">                    </w:t>
      </w:r>
      <w:r w:rsidR="00B97EB5">
        <w:rPr>
          <w:sz w:val="28"/>
          <w:szCs w:val="24"/>
          <w:lang w:val="uk-UA"/>
        </w:rPr>
        <w:t xml:space="preserve">            </w:t>
      </w:r>
      <w:r>
        <w:rPr>
          <w:sz w:val="28"/>
          <w:szCs w:val="24"/>
          <w:lang w:val="uk-UA"/>
        </w:rPr>
        <w:t xml:space="preserve">           № 62 </w:t>
      </w:r>
      <w:r w:rsidR="00B97EB5" w:rsidRPr="00B56D29">
        <w:rPr>
          <w:sz w:val="28"/>
          <w:szCs w:val="24"/>
          <w:lang w:val="uk-UA"/>
        </w:rPr>
        <w:t xml:space="preserve">-р </w:t>
      </w:r>
    </w:p>
    <w:p w:rsidR="00B97EB5" w:rsidRPr="00E1097F" w:rsidRDefault="00B97EB5" w:rsidP="00B97EB5">
      <w:pPr>
        <w:jc w:val="center"/>
        <w:rPr>
          <w:lang w:val="uk-UA"/>
        </w:rPr>
      </w:pPr>
    </w:p>
    <w:p w:rsidR="00B97EB5" w:rsidRPr="00E1097F" w:rsidRDefault="00B97EB5" w:rsidP="00B97EB5">
      <w:pPr>
        <w:jc w:val="center"/>
        <w:rPr>
          <w:lang w:val="uk-UA"/>
        </w:rPr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1264"/>
        <w:gridCol w:w="1919"/>
        <w:gridCol w:w="1919"/>
      </w:tblGrid>
      <w:tr w:rsidR="00B97EB5" w:rsidRPr="002A44D4" w:rsidTr="00E31F6B">
        <w:tc>
          <w:tcPr>
            <w:tcW w:w="4678" w:type="dxa"/>
            <w:vMerge w:val="restart"/>
          </w:tcPr>
          <w:p w:rsidR="00B97EB5" w:rsidRPr="0054582F" w:rsidRDefault="00B97EB5" w:rsidP="00B97EB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створення комісії з </w:t>
            </w:r>
            <w:r w:rsidRPr="00B97EB5">
              <w:rPr>
                <w:b/>
                <w:sz w:val="26"/>
                <w:szCs w:val="26"/>
                <w:lang w:val="uk-UA"/>
              </w:rPr>
              <w:t xml:space="preserve">обстеження технічного стану транспортних засобів </w:t>
            </w:r>
            <w:r>
              <w:rPr>
                <w:b/>
                <w:sz w:val="26"/>
                <w:szCs w:val="26"/>
                <w:lang w:val="uk-UA"/>
              </w:rPr>
              <w:t>(шкільних автобусів)</w:t>
            </w:r>
          </w:p>
        </w:tc>
        <w:tc>
          <w:tcPr>
            <w:tcW w:w="1264" w:type="dxa"/>
          </w:tcPr>
          <w:p w:rsidR="00B97EB5" w:rsidRPr="00515093" w:rsidRDefault="00B97EB5" w:rsidP="00E31F6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97EB5" w:rsidRPr="00515093" w:rsidRDefault="00B97EB5" w:rsidP="00E31F6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97EB5" w:rsidRPr="00515093" w:rsidRDefault="00B97EB5" w:rsidP="00E31F6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7EB5" w:rsidRPr="002A44D4" w:rsidTr="00E31F6B">
        <w:tc>
          <w:tcPr>
            <w:tcW w:w="4678" w:type="dxa"/>
            <w:vMerge/>
          </w:tcPr>
          <w:p w:rsidR="00B97EB5" w:rsidRPr="00515093" w:rsidRDefault="00B97EB5" w:rsidP="00E31F6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:rsidR="00B97EB5" w:rsidRPr="00515093" w:rsidRDefault="00B97EB5" w:rsidP="00E31F6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97EB5" w:rsidRPr="00515093" w:rsidRDefault="00B97EB5" w:rsidP="00E31F6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97EB5" w:rsidRPr="00515093" w:rsidRDefault="00B97EB5" w:rsidP="00E31F6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7EB5" w:rsidRPr="002A44D4" w:rsidTr="00E31F6B">
        <w:tc>
          <w:tcPr>
            <w:tcW w:w="4678" w:type="dxa"/>
          </w:tcPr>
          <w:p w:rsidR="00B97EB5" w:rsidRPr="00515093" w:rsidRDefault="00B97EB5" w:rsidP="00E31F6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:rsidR="00B97EB5" w:rsidRPr="00515093" w:rsidRDefault="00B97EB5" w:rsidP="00E31F6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97EB5" w:rsidRPr="00515093" w:rsidRDefault="00B97EB5" w:rsidP="00E31F6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B97EB5" w:rsidRPr="00515093" w:rsidRDefault="00B97EB5" w:rsidP="00E31F6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97EB5" w:rsidRPr="0070366E" w:rsidRDefault="00B97EB5" w:rsidP="0038205D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ab/>
      </w:r>
      <w:r w:rsidRPr="00B97EB5">
        <w:rPr>
          <w:sz w:val="28"/>
          <w:szCs w:val="28"/>
          <w:lang w:val="uk-UA"/>
        </w:rPr>
        <w:t xml:space="preserve">Керуючись статтею 15 Закону України «Про правовий режим воєнного стану», Указами Президента України від 24 лютого 2022 року № 64/2022 «Про введення воєнного стану в Україні» та № 68/2022 «Про утворення військових адміністрацій», відповідно до </w:t>
      </w:r>
      <w:r>
        <w:rPr>
          <w:sz w:val="28"/>
          <w:szCs w:val="28"/>
          <w:lang w:val="uk-UA"/>
        </w:rPr>
        <w:t>н</w:t>
      </w:r>
      <w:r w:rsidRPr="00B97EB5">
        <w:rPr>
          <w:sz w:val="28"/>
          <w:szCs w:val="28"/>
          <w:lang w:val="uk-UA"/>
        </w:rPr>
        <w:t>аказу Міністерства фінансів України в</w:t>
      </w:r>
      <w:r>
        <w:rPr>
          <w:sz w:val="28"/>
          <w:szCs w:val="28"/>
          <w:lang w:val="uk-UA"/>
        </w:rPr>
        <w:t>ід 02 вересня 2014 року № 879 «</w:t>
      </w:r>
      <w:r w:rsidRPr="00B97EB5">
        <w:rPr>
          <w:sz w:val="28"/>
          <w:szCs w:val="28"/>
          <w:lang w:val="uk-UA"/>
        </w:rPr>
        <w:t xml:space="preserve">Про затвердження Положення про інвентаризацію активів та зобов’язань», зареєстрованого в Міністерстві юстиції України від 30 жовтня 2014 року за № 1365/26142 (із змінами), з метою встановлення факту </w:t>
      </w:r>
      <w:r>
        <w:rPr>
          <w:sz w:val="28"/>
          <w:szCs w:val="28"/>
          <w:lang w:val="uk-UA"/>
        </w:rPr>
        <w:t>наяв</w:t>
      </w:r>
      <w:r w:rsidRPr="00B97EB5">
        <w:rPr>
          <w:sz w:val="28"/>
          <w:szCs w:val="28"/>
          <w:lang w:val="uk-UA"/>
        </w:rPr>
        <w:t>ності транспортних засобів</w:t>
      </w:r>
      <w:r>
        <w:rPr>
          <w:sz w:val="28"/>
          <w:szCs w:val="28"/>
          <w:lang w:val="uk-UA"/>
        </w:rPr>
        <w:t xml:space="preserve"> (шкільних автобусів) та їх технічної придатності (справності) для використання за призначенням,</w:t>
      </w:r>
      <w:r w:rsidRPr="00B97EB5">
        <w:rPr>
          <w:sz w:val="28"/>
          <w:szCs w:val="28"/>
          <w:lang w:val="uk-UA"/>
        </w:rPr>
        <w:t xml:space="preserve"> </w:t>
      </w:r>
      <w:r w:rsidRPr="00D062F9">
        <w:rPr>
          <w:sz w:val="28"/>
          <w:szCs w:val="28"/>
          <w:lang w:val="uk-UA"/>
        </w:rPr>
        <w:t>керуючись ст. 42, ст.50 Закону України «Про місцеве самоврядування в Україні»:</w:t>
      </w:r>
    </w:p>
    <w:p w:rsidR="00B97EB5" w:rsidRPr="00B97EB5" w:rsidRDefault="00B97EB5" w:rsidP="00B97EB5">
      <w:pPr>
        <w:spacing w:line="257" w:lineRule="auto"/>
        <w:jc w:val="both"/>
        <w:rPr>
          <w:sz w:val="28"/>
          <w:szCs w:val="28"/>
          <w:lang w:val="uk-UA"/>
        </w:rPr>
      </w:pPr>
    </w:p>
    <w:p w:rsidR="0038205D" w:rsidRDefault="00B97EB5" w:rsidP="00B97EB5">
      <w:pPr>
        <w:spacing w:line="257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820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Утворити комісію з</w:t>
      </w:r>
      <w:r w:rsidRPr="00B97EB5">
        <w:rPr>
          <w:sz w:val="28"/>
          <w:szCs w:val="28"/>
          <w:lang w:val="uk-UA"/>
        </w:rPr>
        <w:t xml:space="preserve"> обстеження технічного стану транспортних засобів</w:t>
      </w:r>
      <w:r>
        <w:rPr>
          <w:sz w:val="28"/>
          <w:szCs w:val="28"/>
          <w:lang w:val="uk-UA"/>
        </w:rPr>
        <w:t xml:space="preserve"> -</w:t>
      </w:r>
      <w:r w:rsidRPr="00B97E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шкільних автобусів</w:t>
      </w:r>
      <w:r w:rsidRPr="00B97EB5">
        <w:rPr>
          <w:sz w:val="28"/>
          <w:szCs w:val="28"/>
          <w:lang w:val="uk-UA"/>
        </w:rPr>
        <w:t xml:space="preserve"> (далі </w:t>
      </w:r>
      <w:r>
        <w:rPr>
          <w:sz w:val="28"/>
          <w:szCs w:val="28"/>
          <w:lang w:val="uk-UA"/>
        </w:rPr>
        <w:t xml:space="preserve">– </w:t>
      </w:r>
      <w:r w:rsidRPr="00B97EB5">
        <w:rPr>
          <w:sz w:val="28"/>
          <w:szCs w:val="28"/>
          <w:lang w:val="uk-UA"/>
        </w:rPr>
        <w:t xml:space="preserve">комісія) і затвердити її персональний склад, що додається. </w:t>
      </w:r>
    </w:p>
    <w:p w:rsidR="0038205D" w:rsidRDefault="00B97EB5" w:rsidP="00B97EB5">
      <w:pPr>
        <w:spacing w:line="257" w:lineRule="auto"/>
        <w:ind w:firstLine="708"/>
        <w:jc w:val="both"/>
        <w:rPr>
          <w:sz w:val="28"/>
          <w:szCs w:val="28"/>
          <w:lang w:val="uk-UA"/>
        </w:rPr>
      </w:pPr>
      <w:r w:rsidRPr="00B97EB5">
        <w:rPr>
          <w:sz w:val="28"/>
          <w:szCs w:val="28"/>
          <w:lang w:val="uk-UA"/>
        </w:rPr>
        <w:t xml:space="preserve">2. Комісії забезпечити: </w:t>
      </w:r>
    </w:p>
    <w:p w:rsidR="0038205D" w:rsidRDefault="00B97EB5" w:rsidP="00B97EB5">
      <w:pPr>
        <w:spacing w:line="257" w:lineRule="auto"/>
        <w:ind w:firstLine="708"/>
        <w:jc w:val="both"/>
        <w:rPr>
          <w:sz w:val="28"/>
          <w:szCs w:val="28"/>
          <w:lang w:val="uk-UA"/>
        </w:rPr>
      </w:pPr>
      <w:r w:rsidRPr="00B97EB5">
        <w:rPr>
          <w:sz w:val="28"/>
          <w:szCs w:val="28"/>
          <w:lang w:val="uk-UA"/>
        </w:rPr>
        <w:t>1) проведення інвентаризації та обстеження транспортних засобів</w:t>
      </w:r>
      <w:r w:rsidR="0038205D">
        <w:rPr>
          <w:sz w:val="28"/>
          <w:szCs w:val="28"/>
          <w:lang w:val="uk-UA"/>
        </w:rPr>
        <w:t xml:space="preserve"> (шкільних автобусів)</w:t>
      </w:r>
      <w:r w:rsidRPr="00B97EB5">
        <w:rPr>
          <w:sz w:val="28"/>
          <w:szCs w:val="28"/>
          <w:lang w:val="uk-UA"/>
        </w:rPr>
        <w:t xml:space="preserve">, які </w:t>
      </w:r>
      <w:r w:rsidR="0038205D">
        <w:rPr>
          <w:sz w:val="28"/>
          <w:szCs w:val="28"/>
          <w:lang w:val="uk-UA"/>
        </w:rPr>
        <w:t>отримуються (придбаваються)</w:t>
      </w:r>
      <w:r w:rsidRPr="00B97EB5">
        <w:rPr>
          <w:sz w:val="28"/>
          <w:szCs w:val="28"/>
          <w:lang w:val="uk-UA"/>
        </w:rPr>
        <w:t xml:space="preserve"> </w:t>
      </w:r>
      <w:r w:rsidR="0038205D">
        <w:rPr>
          <w:sz w:val="28"/>
          <w:szCs w:val="28"/>
          <w:lang w:val="uk-UA"/>
        </w:rPr>
        <w:t>Жмеринс</w:t>
      </w:r>
      <w:r w:rsidRPr="00B97EB5">
        <w:rPr>
          <w:sz w:val="28"/>
          <w:szCs w:val="28"/>
          <w:lang w:val="uk-UA"/>
        </w:rPr>
        <w:t xml:space="preserve">ькою </w:t>
      </w:r>
      <w:r w:rsidR="0038205D">
        <w:rPr>
          <w:sz w:val="28"/>
          <w:szCs w:val="28"/>
          <w:lang w:val="uk-UA"/>
        </w:rPr>
        <w:t>міськ</w:t>
      </w:r>
      <w:r w:rsidRPr="00B97EB5">
        <w:rPr>
          <w:sz w:val="28"/>
          <w:szCs w:val="28"/>
          <w:lang w:val="uk-UA"/>
        </w:rPr>
        <w:t xml:space="preserve">ою </w:t>
      </w:r>
      <w:r w:rsidR="0038205D">
        <w:rPr>
          <w:sz w:val="28"/>
          <w:szCs w:val="28"/>
          <w:lang w:val="uk-UA"/>
        </w:rPr>
        <w:t>територіальною громадою</w:t>
      </w:r>
      <w:r w:rsidRPr="00B97EB5">
        <w:rPr>
          <w:sz w:val="28"/>
          <w:szCs w:val="28"/>
          <w:lang w:val="uk-UA"/>
        </w:rPr>
        <w:t xml:space="preserve">; </w:t>
      </w:r>
    </w:p>
    <w:p w:rsidR="0038205D" w:rsidRDefault="00B97EB5" w:rsidP="00B97EB5">
      <w:pPr>
        <w:spacing w:line="257" w:lineRule="auto"/>
        <w:ind w:firstLine="708"/>
        <w:jc w:val="both"/>
        <w:rPr>
          <w:sz w:val="28"/>
          <w:szCs w:val="28"/>
          <w:lang w:val="uk-UA"/>
        </w:rPr>
      </w:pPr>
      <w:r w:rsidRPr="00B97EB5">
        <w:rPr>
          <w:sz w:val="28"/>
          <w:szCs w:val="28"/>
          <w:lang w:val="uk-UA"/>
        </w:rPr>
        <w:t>2) у разі непридатності для подальшої експлуатації транспортних засобів, вн</w:t>
      </w:r>
      <w:r w:rsidR="0038205D">
        <w:rPr>
          <w:sz w:val="28"/>
          <w:szCs w:val="28"/>
          <w:lang w:val="uk-UA"/>
        </w:rPr>
        <w:t>осити</w:t>
      </w:r>
      <w:r w:rsidRPr="00B97EB5">
        <w:rPr>
          <w:sz w:val="28"/>
          <w:szCs w:val="28"/>
          <w:lang w:val="uk-UA"/>
        </w:rPr>
        <w:t xml:space="preserve"> пропозиці</w:t>
      </w:r>
      <w:r w:rsidR="0038205D">
        <w:rPr>
          <w:sz w:val="28"/>
          <w:szCs w:val="28"/>
          <w:lang w:val="uk-UA"/>
        </w:rPr>
        <w:t>ї</w:t>
      </w:r>
      <w:r w:rsidRPr="00B97EB5">
        <w:rPr>
          <w:sz w:val="28"/>
          <w:szCs w:val="28"/>
          <w:lang w:val="uk-UA"/>
        </w:rPr>
        <w:t xml:space="preserve">, </w:t>
      </w:r>
      <w:r w:rsidR="0038205D">
        <w:rPr>
          <w:sz w:val="28"/>
          <w:szCs w:val="28"/>
          <w:lang w:val="uk-UA"/>
        </w:rPr>
        <w:t xml:space="preserve">здійснювати </w:t>
      </w:r>
      <w:r w:rsidRPr="00B97EB5">
        <w:rPr>
          <w:sz w:val="28"/>
          <w:szCs w:val="28"/>
          <w:lang w:val="uk-UA"/>
        </w:rPr>
        <w:t xml:space="preserve">підготовку документів </w:t>
      </w:r>
      <w:r w:rsidR="0038205D">
        <w:rPr>
          <w:sz w:val="28"/>
          <w:szCs w:val="28"/>
          <w:lang w:val="uk-UA"/>
        </w:rPr>
        <w:t>щодо їх ремонту або</w:t>
      </w:r>
      <w:r w:rsidRPr="00B97EB5">
        <w:rPr>
          <w:sz w:val="28"/>
          <w:szCs w:val="28"/>
          <w:lang w:val="uk-UA"/>
        </w:rPr>
        <w:t xml:space="preserve"> списання та подання їх на затвердження </w:t>
      </w:r>
      <w:r w:rsidR="0038205D">
        <w:rPr>
          <w:sz w:val="28"/>
          <w:szCs w:val="28"/>
          <w:lang w:val="uk-UA"/>
        </w:rPr>
        <w:t>секретарю міської ради.</w:t>
      </w:r>
    </w:p>
    <w:p w:rsidR="00B97EB5" w:rsidRPr="00EA075E" w:rsidRDefault="00B97EB5" w:rsidP="0038205D">
      <w:pPr>
        <w:spacing w:line="25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32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B015F9">
        <w:rPr>
          <w:sz w:val="28"/>
          <w:szCs w:val="28"/>
        </w:rPr>
        <w:t>ідповідальн</w:t>
      </w:r>
      <w:r>
        <w:rPr>
          <w:sz w:val="28"/>
          <w:szCs w:val="28"/>
        </w:rPr>
        <w:t>ість</w:t>
      </w:r>
      <w:proofErr w:type="spellEnd"/>
      <w:r w:rsidRPr="00B015F9">
        <w:rPr>
          <w:sz w:val="28"/>
          <w:szCs w:val="28"/>
        </w:rPr>
        <w:t xml:space="preserve"> за </w:t>
      </w:r>
      <w:proofErr w:type="spellStart"/>
      <w:r w:rsidRPr="00B015F9">
        <w:rPr>
          <w:sz w:val="28"/>
          <w:szCs w:val="28"/>
        </w:rPr>
        <w:t>організацію</w:t>
      </w:r>
      <w:proofErr w:type="spellEnd"/>
      <w:r w:rsidRPr="00B015F9">
        <w:rPr>
          <w:sz w:val="28"/>
          <w:szCs w:val="28"/>
        </w:rPr>
        <w:t xml:space="preserve"> та </w:t>
      </w:r>
      <w:proofErr w:type="spellStart"/>
      <w:r w:rsidRPr="00B015F9">
        <w:rPr>
          <w:sz w:val="28"/>
          <w:szCs w:val="28"/>
        </w:rPr>
        <w:t>забезпечення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дотримання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процедури</w:t>
      </w:r>
      <w:proofErr w:type="spellEnd"/>
      <w:r w:rsidRPr="00B015F9">
        <w:rPr>
          <w:sz w:val="28"/>
          <w:szCs w:val="28"/>
        </w:rPr>
        <w:t xml:space="preserve"> </w:t>
      </w:r>
      <w:r w:rsidR="0038205D" w:rsidRPr="00B97EB5">
        <w:rPr>
          <w:sz w:val="28"/>
          <w:szCs w:val="28"/>
          <w:lang w:val="uk-UA"/>
        </w:rPr>
        <w:t>обстеження технічного стану транспортних засобів</w:t>
      </w:r>
      <w:r w:rsidRPr="00DE2B6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</w:t>
      </w:r>
      <w:r w:rsidRPr="000C12B5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Ольгу БОРОВСЬКУ.</w:t>
      </w:r>
    </w:p>
    <w:p w:rsidR="00B97EB5" w:rsidRPr="00293575" w:rsidRDefault="00B97EB5" w:rsidP="00B97EB5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B97EB5" w:rsidRPr="0038205D" w:rsidRDefault="00B97EB5" w:rsidP="00B97EB5">
      <w:pPr>
        <w:ind w:left="709"/>
        <w:rPr>
          <w:lang w:val="uk-UA"/>
        </w:rPr>
      </w:pPr>
    </w:p>
    <w:p w:rsidR="0038205D" w:rsidRPr="0038205D" w:rsidRDefault="0038205D" w:rsidP="00B97EB5">
      <w:pPr>
        <w:ind w:left="709"/>
        <w:rPr>
          <w:lang w:val="uk-UA"/>
        </w:rPr>
      </w:pPr>
    </w:p>
    <w:p w:rsidR="00B97EB5" w:rsidRDefault="00B97EB5" w:rsidP="00B97EB5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B97EB5" w:rsidRDefault="00B97EB5" w:rsidP="00B97EB5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:rsidR="00B97EB5" w:rsidRDefault="00B97EB5" w:rsidP="00B97EB5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розпорядження секретаря міської</w:t>
      </w:r>
    </w:p>
    <w:p w:rsidR="00B97EB5" w:rsidRDefault="00E1097F" w:rsidP="00B97EB5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ради від 01 квітня </w:t>
      </w:r>
      <w:r w:rsidR="00B97EB5">
        <w:rPr>
          <w:rFonts w:eastAsia="Calibri"/>
          <w:sz w:val="28"/>
          <w:szCs w:val="28"/>
          <w:lang w:val="uk-UA" w:eastAsia="en-US"/>
        </w:rPr>
        <w:t>202</w:t>
      </w:r>
      <w:r w:rsidR="0038205D">
        <w:rPr>
          <w:rFonts w:eastAsia="Calibri"/>
          <w:sz w:val="28"/>
          <w:szCs w:val="28"/>
          <w:lang w:val="uk-UA" w:eastAsia="en-US"/>
        </w:rPr>
        <w:t>5</w:t>
      </w:r>
      <w:r>
        <w:rPr>
          <w:rFonts w:eastAsia="Calibri"/>
          <w:sz w:val="28"/>
          <w:szCs w:val="28"/>
          <w:lang w:val="uk-UA" w:eastAsia="en-US"/>
        </w:rPr>
        <w:t>р. № 62-р</w:t>
      </w:r>
    </w:p>
    <w:p w:rsidR="00B97EB5" w:rsidRDefault="00B97EB5" w:rsidP="00B97EB5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 комісії</w:t>
      </w:r>
    </w:p>
    <w:p w:rsidR="00B97EB5" w:rsidRDefault="00B97EB5" w:rsidP="0038205D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</w:t>
      </w:r>
      <w:r w:rsidR="0038205D">
        <w:rPr>
          <w:rFonts w:eastAsia="Calibri"/>
          <w:sz w:val="28"/>
          <w:szCs w:val="28"/>
          <w:lang w:val="uk-UA" w:eastAsia="en-US"/>
        </w:rPr>
        <w:t xml:space="preserve">обстеження </w:t>
      </w:r>
      <w:r w:rsidR="0038205D" w:rsidRPr="00B97EB5">
        <w:rPr>
          <w:sz w:val="28"/>
          <w:szCs w:val="28"/>
          <w:lang w:val="uk-UA"/>
        </w:rPr>
        <w:t>стану транспортних засобів</w:t>
      </w:r>
    </w:p>
    <w:p w:rsidR="00B97EB5" w:rsidRDefault="00B97EB5" w:rsidP="00B97EB5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5"/>
      </w:tblGrid>
      <w:tr w:rsidR="00B97EB5" w:rsidTr="00E31F6B">
        <w:tc>
          <w:tcPr>
            <w:tcW w:w="704" w:type="dxa"/>
          </w:tcPr>
          <w:p w:rsidR="00B97EB5" w:rsidRDefault="00B97EB5" w:rsidP="00E31F6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:rsidR="00B97EB5" w:rsidRDefault="009840BF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Ольга</w:t>
            </w:r>
            <w:r w:rsidR="00B97E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БОРОВСЬКА</w:t>
            </w:r>
          </w:p>
        </w:tc>
        <w:tc>
          <w:tcPr>
            <w:tcW w:w="5806" w:type="dxa"/>
          </w:tcPr>
          <w:p w:rsidR="00B97EB5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B97EB5" w:rsidTr="00E31F6B">
        <w:tc>
          <w:tcPr>
            <w:tcW w:w="704" w:type="dxa"/>
          </w:tcPr>
          <w:p w:rsidR="00B97EB5" w:rsidRDefault="00B97EB5" w:rsidP="00E31F6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19" w:type="dxa"/>
          </w:tcPr>
          <w:p w:rsidR="00B97EB5" w:rsidRPr="007518F7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Тетяна КІСІЛЮК</w:t>
            </w:r>
          </w:p>
        </w:tc>
        <w:tc>
          <w:tcPr>
            <w:tcW w:w="5806" w:type="dxa"/>
          </w:tcPr>
          <w:p w:rsidR="00B97EB5" w:rsidRPr="005C495A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32A7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97EB5" w:rsidTr="00E31F6B">
        <w:tc>
          <w:tcPr>
            <w:tcW w:w="704" w:type="dxa"/>
          </w:tcPr>
          <w:p w:rsidR="00B97EB5" w:rsidRDefault="00B97EB5" w:rsidP="00E31F6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119" w:type="dxa"/>
          </w:tcPr>
          <w:p w:rsidR="00B97EB5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Людмила КОРНІЄНКО</w:t>
            </w:r>
          </w:p>
        </w:tc>
        <w:tc>
          <w:tcPr>
            <w:tcW w:w="5806" w:type="dxa"/>
          </w:tcPr>
          <w:p w:rsidR="00B97EB5" w:rsidRDefault="00B97EB5" w:rsidP="0038205D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матеріально</w:t>
            </w:r>
            <w:r w:rsidR="0038205D">
              <w:rPr>
                <w:sz w:val="28"/>
                <w:szCs w:val="28"/>
                <w:lang w:val="uk-UA"/>
              </w:rPr>
              <w:t>-технічного</w:t>
            </w:r>
            <w:r>
              <w:rPr>
                <w:sz w:val="28"/>
                <w:szCs w:val="28"/>
                <w:lang w:val="uk-UA"/>
              </w:rPr>
              <w:t xml:space="preserve"> забезпечення управління освіти</w:t>
            </w:r>
            <w:r w:rsidRPr="00FE4A1F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B97EB5" w:rsidRPr="005C495A" w:rsidTr="00E31F6B">
        <w:tc>
          <w:tcPr>
            <w:tcW w:w="704" w:type="dxa"/>
          </w:tcPr>
          <w:p w:rsidR="00B97EB5" w:rsidRDefault="00B97EB5" w:rsidP="00E31F6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C495A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:rsidR="00B97EB5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Тетяна КОПИТКО</w:t>
            </w:r>
          </w:p>
        </w:tc>
        <w:tc>
          <w:tcPr>
            <w:tcW w:w="5806" w:type="dxa"/>
          </w:tcPr>
          <w:p w:rsidR="00B97EB5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спеціаліст-бухгалтер управління освіти</w:t>
            </w:r>
          </w:p>
        </w:tc>
      </w:tr>
      <w:tr w:rsidR="00B97EB5" w:rsidRPr="005C495A" w:rsidTr="00E31F6B">
        <w:tc>
          <w:tcPr>
            <w:tcW w:w="704" w:type="dxa"/>
          </w:tcPr>
          <w:p w:rsidR="00B97EB5" w:rsidRDefault="00B97EB5" w:rsidP="00E31F6B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3119" w:type="dxa"/>
          </w:tcPr>
          <w:p w:rsidR="00B97EB5" w:rsidRDefault="00B97EB5" w:rsidP="00E31F6B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Олександр СОРОКІН</w:t>
            </w:r>
          </w:p>
        </w:tc>
        <w:tc>
          <w:tcPr>
            <w:tcW w:w="5806" w:type="dxa"/>
          </w:tcPr>
          <w:p w:rsidR="00B97EB5" w:rsidRDefault="00B97EB5" w:rsidP="0038205D">
            <w:pPr>
              <w:spacing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юрис</w:t>
            </w:r>
            <w:r w:rsidR="0038205D">
              <w:rPr>
                <w:rFonts w:eastAsia="Calibri"/>
                <w:sz w:val="28"/>
                <w:szCs w:val="28"/>
                <w:lang w:val="uk-UA" w:eastAsia="en-US"/>
              </w:rPr>
              <w:t>консуль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т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</w:tc>
      </w:tr>
    </w:tbl>
    <w:p w:rsidR="00B97EB5" w:rsidRDefault="00B97EB5" w:rsidP="00B97EB5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090971" w:rsidRPr="00090971" w:rsidRDefault="00090971" w:rsidP="00B97EB5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090971">
        <w:rPr>
          <w:rFonts w:eastAsia="Calibri"/>
          <w:b/>
          <w:sz w:val="28"/>
          <w:szCs w:val="28"/>
          <w:lang w:val="uk-UA" w:eastAsia="en-US"/>
        </w:rPr>
        <w:t>Заступник міського голови з питань</w:t>
      </w:r>
      <w:r w:rsidRPr="00090971">
        <w:rPr>
          <w:rFonts w:eastAsia="Calibri"/>
          <w:b/>
          <w:sz w:val="28"/>
          <w:szCs w:val="28"/>
          <w:lang w:val="uk-UA" w:eastAsia="en-US"/>
        </w:rPr>
        <w:tab/>
      </w:r>
      <w:r w:rsidRPr="00090971"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Pr="00090971">
        <w:rPr>
          <w:rFonts w:eastAsia="Calibri"/>
          <w:b/>
          <w:sz w:val="28"/>
          <w:szCs w:val="28"/>
          <w:lang w:val="uk-UA" w:eastAsia="en-US"/>
        </w:rPr>
        <w:t>Ольга БОРОВСЬКА</w:t>
      </w:r>
    </w:p>
    <w:p w:rsidR="00B97EB5" w:rsidRPr="00090971" w:rsidRDefault="00090971" w:rsidP="00B97EB5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090971">
        <w:rPr>
          <w:rFonts w:eastAsia="Calibri"/>
          <w:b/>
          <w:sz w:val="28"/>
          <w:szCs w:val="28"/>
          <w:lang w:val="uk-UA" w:eastAsia="en-US"/>
        </w:rPr>
        <w:t xml:space="preserve"> діяльності виконавчих органів ради</w:t>
      </w:r>
    </w:p>
    <w:p w:rsidR="00B97EB5" w:rsidRDefault="00B97EB5" w:rsidP="00B97EB5">
      <w:pPr>
        <w:jc w:val="both"/>
        <w:rPr>
          <w:b/>
          <w:sz w:val="26"/>
          <w:szCs w:val="26"/>
          <w:lang w:val="uk-UA"/>
        </w:rPr>
      </w:pPr>
    </w:p>
    <w:p w:rsidR="00B97EB5" w:rsidRDefault="00B97EB5" w:rsidP="00B97EB5">
      <w:pPr>
        <w:jc w:val="both"/>
        <w:rPr>
          <w:b/>
          <w:sz w:val="26"/>
          <w:szCs w:val="26"/>
          <w:lang w:val="uk-UA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B97EB5" w:rsidRDefault="00B97EB5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9840BF" w:rsidRDefault="009840BF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9840BF" w:rsidRDefault="009840BF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9840BF" w:rsidRDefault="009840BF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9840BF" w:rsidRDefault="009840BF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9840BF" w:rsidRDefault="009840BF" w:rsidP="00B97EB5">
      <w:pPr>
        <w:spacing w:line="259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9840BF" w:rsidSect="0038205D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34E05"/>
    <w:multiLevelType w:val="hybridMultilevel"/>
    <w:tmpl w:val="AF8C1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B5"/>
    <w:rsid w:val="00090971"/>
    <w:rsid w:val="0038205D"/>
    <w:rsid w:val="00427AE0"/>
    <w:rsid w:val="009840BF"/>
    <w:rsid w:val="00B97EB5"/>
    <w:rsid w:val="00E1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4331C-B43D-4B4B-8DE6-5BA0D1D7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9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7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Makovey_O</cp:lastModifiedBy>
  <cp:revision>3</cp:revision>
  <cp:lastPrinted>2025-04-01T08:29:00Z</cp:lastPrinted>
  <dcterms:created xsi:type="dcterms:W3CDTF">2025-04-01T07:26:00Z</dcterms:created>
  <dcterms:modified xsi:type="dcterms:W3CDTF">2025-04-01T08:34:00Z</dcterms:modified>
</cp:coreProperties>
</file>