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E6" w:rsidRPr="003C46A8" w:rsidRDefault="001935E6" w:rsidP="001935E6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12098D">
        <w:rPr>
          <w:rFonts w:ascii="Times New Roman" w:eastAsia="Calibri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15A37100" wp14:editId="3A32C0C7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E6" w:rsidRPr="003C46A8" w:rsidRDefault="001935E6" w:rsidP="001935E6">
      <w:pPr>
        <w:keepNext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УКРАЇНА</w:t>
      </w:r>
    </w:p>
    <w:p w:rsidR="001935E6" w:rsidRPr="003C46A8" w:rsidRDefault="001935E6" w:rsidP="001935E6">
      <w:pPr>
        <w:keepNext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  <w:r w:rsidRPr="003C46A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1935E6" w:rsidRPr="003C46A8" w:rsidRDefault="001935E6" w:rsidP="001935E6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1935E6" w:rsidRPr="003C46A8" w:rsidRDefault="001935E6" w:rsidP="001935E6">
      <w:pPr>
        <w:spacing w:after="13" w:line="266" w:lineRule="auto"/>
        <w:ind w:left="567" w:firstLine="698"/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935E6" w:rsidRPr="003C46A8" w:rsidRDefault="001935E6" w:rsidP="001935E6">
      <w:pPr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</w:p>
    <w:p w:rsidR="001935E6" w:rsidRPr="003C46A8" w:rsidRDefault="001935E6" w:rsidP="001935E6">
      <w:pPr>
        <w:shd w:val="clear" w:color="auto" w:fill="FFFFFF"/>
        <w:spacing w:after="13" w:line="266" w:lineRule="auto"/>
        <w:ind w:left="567" w:firstLine="698"/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935E6" w:rsidRPr="003C46A8" w:rsidRDefault="001935E6" w:rsidP="001935E6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 «</w:t>
      </w:r>
      <w:r w:rsidR="00226A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березня 2025</w:t>
      </w: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р.</w:t>
      </w: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 м. Жмеринка</w:t>
      </w: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3C46A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№</w:t>
      </w:r>
      <w:r w:rsidR="00226A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94</w:t>
      </w:r>
      <w:bookmarkStart w:id="0" w:name="_GoBack"/>
      <w:bookmarkEnd w:id="0"/>
    </w:p>
    <w:p w:rsidR="001935E6" w:rsidRPr="003C46A8" w:rsidRDefault="001935E6" w:rsidP="001935E6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935E6" w:rsidRPr="00B40394" w:rsidRDefault="001935E6" w:rsidP="001935E6">
      <w:pPr>
        <w:jc w:val="left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403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внесення змін до рішення виконавчого комітету</w:t>
      </w:r>
    </w:p>
    <w:p w:rsidR="001935E6" w:rsidRPr="00226AFA" w:rsidRDefault="001935E6" w:rsidP="001935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65 від 19.02.2024 р. «</w:t>
      </w:r>
      <w:r w:rsidRPr="00226AF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Pr="00226AFA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</w:t>
      </w:r>
    </w:p>
    <w:p w:rsidR="001935E6" w:rsidRDefault="001935E6" w:rsidP="001935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394">
        <w:rPr>
          <w:rFonts w:ascii="Times New Roman" w:hAnsi="Times New Roman" w:cs="Times New Roman"/>
          <w:sz w:val="28"/>
          <w:szCs w:val="28"/>
          <w:lang w:val="uk-UA"/>
        </w:rPr>
        <w:t>та складу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редакці</w:t>
      </w:r>
      <w:proofErr w:type="spellEnd"/>
      <w:r w:rsidRPr="00B40394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</w:p>
    <w:p w:rsidR="001935E6" w:rsidRPr="001935E6" w:rsidRDefault="001935E6" w:rsidP="001935E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5E6" w:rsidRPr="001935E6" w:rsidRDefault="001935E6" w:rsidP="001935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5E6">
        <w:rPr>
          <w:rFonts w:ascii="Times New Roman" w:hAnsi="Times New Roman" w:cs="Times New Roman"/>
          <w:sz w:val="28"/>
          <w:szCs w:val="28"/>
          <w:lang w:val="uk-UA"/>
        </w:rPr>
        <w:t>Враховуючи кадрові зміни, керуючись ст. 40, 52  Закону України «Про місцеве самоврядування в Україні», виконком міської ради ВИРІШИВ:</w:t>
      </w:r>
    </w:p>
    <w:p w:rsidR="001935E6" w:rsidRDefault="001935E6" w:rsidP="001935E6">
      <w:pPr>
        <w:ind w:firstLine="709"/>
        <w:jc w:val="both"/>
        <w:rPr>
          <w:sz w:val="28"/>
          <w:szCs w:val="28"/>
          <w:lang w:val="uk-UA"/>
        </w:rPr>
      </w:pPr>
    </w:p>
    <w:p w:rsidR="001935E6" w:rsidRPr="001935E6" w:rsidRDefault="001935E6" w:rsidP="00F84FA2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  <w:lang w:val="uk-UA"/>
        </w:rPr>
      </w:pPr>
      <w:proofErr w:type="spellStart"/>
      <w:r w:rsidRPr="001935E6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1935E6">
        <w:rPr>
          <w:color w:val="000000" w:themeColor="text1"/>
          <w:sz w:val="28"/>
          <w:szCs w:val="28"/>
          <w:lang w:val="uk-UA"/>
        </w:rPr>
        <w:t xml:space="preserve"> зміни до персонального складу комісії з питань захисту прав дитини, затвердженого згідно додатку 2 рішенням В</w:t>
      </w:r>
      <w:r w:rsidRPr="001935E6">
        <w:rPr>
          <w:rFonts w:eastAsia="Calibri"/>
          <w:sz w:val="28"/>
          <w:szCs w:val="28"/>
          <w:lang w:val="uk-UA"/>
        </w:rPr>
        <w:t xml:space="preserve">иконавчого комітету </w:t>
      </w:r>
      <w:r w:rsidRPr="001935E6">
        <w:rPr>
          <w:sz w:val="28"/>
          <w:szCs w:val="28"/>
          <w:lang w:val="uk-UA"/>
        </w:rPr>
        <w:t>№ 65 від 19.02.2024 р. «Про затвердження Положення та складу комісії з питань захисту прав дитини у новій редакції»</w:t>
      </w:r>
      <w:r>
        <w:rPr>
          <w:sz w:val="28"/>
          <w:szCs w:val="28"/>
          <w:lang w:val="uk-UA"/>
        </w:rPr>
        <w:t xml:space="preserve"> зі змінами,</w:t>
      </w:r>
      <w:r w:rsidRPr="001935E6">
        <w:rPr>
          <w:bCs/>
          <w:sz w:val="28"/>
          <w:szCs w:val="28"/>
          <w:lang w:val="uk-UA"/>
        </w:rPr>
        <w:t xml:space="preserve"> а саме:</w:t>
      </w:r>
    </w:p>
    <w:p w:rsidR="001935E6" w:rsidRPr="001935E6" w:rsidRDefault="001935E6" w:rsidP="001935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вивести зі складу</w:t>
      </w:r>
      <w:r w:rsidRPr="001F2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</w:t>
      </w:r>
      <w:r w:rsidR="00120E03">
        <w:rPr>
          <w:rFonts w:ascii="Times New Roman" w:hAnsi="Times New Roman" w:cs="Times New Roman"/>
          <w:sz w:val="28"/>
          <w:szCs w:val="28"/>
          <w:lang w:val="uk-UA"/>
        </w:rPr>
        <w:t>Пилявець Альону Миколаївну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935E6" w:rsidRDefault="001935E6" w:rsidP="001935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ввести до складу </w:t>
      </w:r>
      <w:r w:rsidRPr="0025583C">
        <w:rPr>
          <w:rFonts w:ascii="Times New Roman" w:hAnsi="Times New Roman"/>
          <w:sz w:val="28"/>
          <w:szCs w:val="28"/>
          <w:lang w:val="uk-UA"/>
        </w:rPr>
        <w:t>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B40394">
        <w:rPr>
          <w:rFonts w:ascii="Times New Roman" w:hAnsi="Times New Roman" w:cs="Times New Roman"/>
          <w:sz w:val="28"/>
          <w:szCs w:val="28"/>
          <w:lang w:val="uk-UA"/>
        </w:rPr>
        <w:t xml:space="preserve">питань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40394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B4039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Любчак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Олену Сергіївну, головного спеціаліста відділу опіки та піклування </w:t>
      </w:r>
      <w:r w:rsidRPr="000E4A01"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35E6" w:rsidRDefault="001935E6" w:rsidP="001935E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73185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даного рішення</w:t>
      </w:r>
      <w:r w:rsidRPr="0073185A">
        <w:rPr>
          <w:rFonts w:ascii="Times New Roman" w:hAnsi="Times New Roman" w:cs="Times New Roman"/>
          <w:sz w:val="28"/>
          <w:szCs w:val="28"/>
          <w:lang w:val="uk-UA"/>
        </w:rPr>
        <w:t xml:space="preserve"> покладається на заступника міського голови з питань діяльності виконавчих органів ради Ольгу БОРОВСЬКУ.</w:t>
      </w:r>
    </w:p>
    <w:p w:rsidR="001935E6" w:rsidRPr="0073185A" w:rsidRDefault="001935E6" w:rsidP="001935E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35E6" w:rsidRPr="003C46A8" w:rsidRDefault="001935E6" w:rsidP="001935E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C46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35E6" w:rsidRDefault="001935E6" w:rsidP="001935E6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                                        Вадим КОЖУХОВСЬКИЙ</w:t>
      </w:r>
    </w:p>
    <w:p w:rsidR="001935E6" w:rsidRDefault="001935E6" w:rsidP="001935E6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35E6" w:rsidRPr="003C46A8" w:rsidRDefault="001935E6" w:rsidP="001935E6">
      <w:pPr>
        <w:tabs>
          <w:tab w:val="left" w:pos="1377"/>
        </w:tabs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935E6" w:rsidRPr="00665C77" w:rsidRDefault="001935E6" w:rsidP="001935E6">
      <w:pPr>
        <w:ind w:left="45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65C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</w:t>
      </w:r>
    </w:p>
    <w:p w:rsidR="001935E6" w:rsidRPr="001935E6" w:rsidRDefault="001935E6" w:rsidP="001935E6">
      <w:pPr>
        <w:ind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val="uk-UA" w:eastAsia="ru-RU"/>
        </w:rPr>
      </w:pPr>
    </w:p>
    <w:sectPr w:rsidR="001935E6" w:rsidRPr="0019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533"/>
    <w:multiLevelType w:val="hybridMultilevel"/>
    <w:tmpl w:val="9C562910"/>
    <w:lvl w:ilvl="0" w:tplc="60422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2B77B8"/>
    <w:multiLevelType w:val="hybridMultilevel"/>
    <w:tmpl w:val="C9622916"/>
    <w:lvl w:ilvl="0" w:tplc="71400A1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5F454D"/>
    <w:multiLevelType w:val="hybridMultilevel"/>
    <w:tmpl w:val="89C4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E6"/>
    <w:rsid w:val="00120E03"/>
    <w:rsid w:val="001935E6"/>
    <w:rsid w:val="00226AFA"/>
    <w:rsid w:val="0023557F"/>
    <w:rsid w:val="00866383"/>
    <w:rsid w:val="00E12D9B"/>
    <w:rsid w:val="00EE0B43"/>
    <w:rsid w:val="00E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7F43"/>
  <w15:chartTrackingRefBased/>
  <w15:docId w15:val="{8BA1B359-098F-4B87-875C-3DDBD2EF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E6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E6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A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Пользователь</cp:lastModifiedBy>
  <cp:revision>6</cp:revision>
  <cp:lastPrinted>2025-03-20T12:44:00Z</cp:lastPrinted>
  <dcterms:created xsi:type="dcterms:W3CDTF">2025-03-19T07:08:00Z</dcterms:created>
  <dcterms:modified xsi:type="dcterms:W3CDTF">2025-03-20T12:44:00Z</dcterms:modified>
</cp:coreProperties>
</file>