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1B" w:rsidRDefault="00BB511B" w:rsidP="005335E6">
      <w:pPr>
        <w:keepNext/>
        <w:ind w:right="140"/>
        <w:outlineLvl w:val="3"/>
        <w:rPr>
          <w:b/>
          <w:noProof/>
          <w:w w:val="120"/>
          <w:sz w:val="28"/>
          <w:szCs w:val="28"/>
          <w:lang w:val="uk-UA"/>
        </w:rPr>
      </w:pPr>
      <w:bookmarkStart w:id="0" w:name="_GoBack"/>
      <w:bookmarkEnd w:id="0"/>
    </w:p>
    <w:p w:rsidR="005335E6" w:rsidRPr="007E012D" w:rsidRDefault="005335E6" w:rsidP="005335E6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 w:rsidR="004E39EF">
        <w:rPr>
          <w:b/>
          <w:noProof/>
          <w:w w:val="12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51" o:spid="_x0000_i1025" type="#_x0000_t75" style="width:52.05pt;height:65.35pt;visibility:visible">
            <v:imagedata r:id="rId7" o:title=""/>
          </v:shape>
        </w:pict>
      </w:r>
    </w:p>
    <w:p w:rsidR="005335E6" w:rsidRPr="007E012D" w:rsidRDefault="005335E6" w:rsidP="005335E6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 w:rsidRPr="007E012D"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5335E6" w:rsidRPr="007E012D" w:rsidRDefault="005335E6" w:rsidP="005335E6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7E012D"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5335E6" w:rsidRPr="007E012D" w:rsidRDefault="005335E6" w:rsidP="005335E6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7E012D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5335E6" w:rsidRPr="007E012D" w:rsidRDefault="005335E6" w:rsidP="005335E6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5335E6" w:rsidRPr="007E012D" w:rsidRDefault="005335E6" w:rsidP="005335E6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7E012D">
        <w:rPr>
          <w:b/>
          <w:w w:val="120"/>
          <w:sz w:val="28"/>
          <w:szCs w:val="28"/>
          <w:lang w:val="uk-UA"/>
        </w:rPr>
        <w:t>РІШЕННЯ №</w:t>
      </w:r>
      <w:r w:rsidR="00F67745">
        <w:rPr>
          <w:b/>
          <w:w w:val="120"/>
          <w:sz w:val="28"/>
          <w:szCs w:val="28"/>
          <w:lang w:val="uk-UA"/>
        </w:rPr>
        <w:t xml:space="preserve"> 1457</w:t>
      </w:r>
      <w:r w:rsidRPr="007E012D">
        <w:rPr>
          <w:b/>
          <w:w w:val="120"/>
          <w:sz w:val="28"/>
          <w:szCs w:val="28"/>
          <w:lang w:val="uk-UA"/>
        </w:rPr>
        <w:t xml:space="preserve"> </w:t>
      </w:r>
    </w:p>
    <w:p w:rsidR="005335E6" w:rsidRPr="007E012D" w:rsidRDefault="005335E6" w:rsidP="005335E6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:rsidR="005335E6" w:rsidRPr="00F67745" w:rsidRDefault="00F67745" w:rsidP="005335E6">
      <w:pPr>
        <w:spacing w:after="13" w:line="264" w:lineRule="auto"/>
        <w:rPr>
          <w:b/>
          <w:color w:val="000000"/>
          <w:sz w:val="28"/>
          <w:szCs w:val="28"/>
          <w:lang w:val="uk-UA"/>
        </w:rPr>
      </w:pPr>
      <w:r w:rsidRPr="00F67745">
        <w:rPr>
          <w:b/>
          <w:color w:val="000000"/>
          <w:sz w:val="28"/>
          <w:szCs w:val="28"/>
          <w:lang w:val="uk-UA"/>
        </w:rPr>
        <w:t xml:space="preserve">від 3 липня </w:t>
      </w:r>
      <w:r w:rsidR="005335E6" w:rsidRPr="00F67745">
        <w:rPr>
          <w:b/>
          <w:color w:val="000000"/>
          <w:sz w:val="28"/>
          <w:szCs w:val="28"/>
          <w:lang w:val="uk-UA"/>
        </w:rPr>
        <w:t>2025 р.              м. Жмеринка</w:t>
      </w:r>
      <w:r w:rsidR="005335E6" w:rsidRPr="00F67745">
        <w:rPr>
          <w:b/>
          <w:color w:val="000000"/>
          <w:sz w:val="28"/>
          <w:szCs w:val="28"/>
          <w:lang w:val="uk-UA"/>
        </w:rPr>
        <w:tab/>
        <w:t xml:space="preserve">    </w:t>
      </w:r>
      <w:r w:rsidRPr="00F67745">
        <w:rPr>
          <w:b/>
          <w:color w:val="000000"/>
          <w:sz w:val="28"/>
          <w:szCs w:val="28"/>
          <w:lang w:val="uk-UA"/>
        </w:rPr>
        <w:t xml:space="preserve">    64</w:t>
      </w:r>
      <w:r w:rsidR="005335E6" w:rsidRPr="00F67745">
        <w:rPr>
          <w:b/>
          <w:color w:val="000000"/>
          <w:sz w:val="28"/>
          <w:szCs w:val="28"/>
          <w:lang w:val="uk-UA"/>
        </w:rPr>
        <w:t xml:space="preserve"> сесія  </w:t>
      </w:r>
      <w:r w:rsidR="005335E6" w:rsidRPr="00F67745">
        <w:rPr>
          <w:b/>
          <w:sz w:val="28"/>
          <w:szCs w:val="28"/>
          <w:lang w:val="uk-UA"/>
        </w:rPr>
        <w:t>8  с</w:t>
      </w:r>
      <w:r w:rsidR="005335E6" w:rsidRPr="00F67745">
        <w:rPr>
          <w:b/>
          <w:color w:val="000000"/>
          <w:sz w:val="28"/>
          <w:szCs w:val="28"/>
          <w:lang w:val="uk-UA"/>
        </w:rPr>
        <w:t>кликання</w:t>
      </w:r>
    </w:p>
    <w:p w:rsidR="005335E6" w:rsidRPr="007E012D" w:rsidRDefault="005335E6" w:rsidP="005335E6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E7710F" w:rsidRPr="00931FF7" w:rsidRDefault="00D976C6" w:rsidP="00E7710F">
      <w:pPr>
        <w:jc w:val="both"/>
        <w:rPr>
          <w:sz w:val="28"/>
          <w:szCs w:val="28"/>
          <w:lang w:val="uk-UA"/>
        </w:rPr>
      </w:pPr>
      <w:r w:rsidRPr="005335E6">
        <w:rPr>
          <w:sz w:val="28"/>
          <w:szCs w:val="28"/>
          <w:lang w:val="uk-UA"/>
        </w:rPr>
        <w:t xml:space="preserve">Про припинення </w:t>
      </w:r>
      <w:r w:rsidR="00DC02D7" w:rsidRPr="00931FF7">
        <w:rPr>
          <w:sz w:val="28"/>
          <w:szCs w:val="28"/>
          <w:lang w:val="uk-UA"/>
        </w:rPr>
        <w:t>Головному</w:t>
      </w:r>
      <w:r w:rsidR="00E7710F" w:rsidRPr="00931FF7">
        <w:rPr>
          <w:sz w:val="28"/>
          <w:szCs w:val="28"/>
          <w:lang w:val="uk-UA"/>
        </w:rPr>
        <w:t xml:space="preserve"> </w:t>
      </w:r>
      <w:r w:rsidR="00931FF7" w:rsidRPr="00931FF7">
        <w:rPr>
          <w:sz w:val="28"/>
          <w:szCs w:val="28"/>
          <w:lang w:val="uk-UA"/>
        </w:rPr>
        <w:t>управлінню</w:t>
      </w:r>
    </w:p>
    <w:p w:rsidR="00E7710F" w:rsidRDefault="00E7710F" w:rsidP="00E7710F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Пенсійного фонду України у Вінницькій області</w:t>
      </w:r>
    </w:p>
    <w:p w:rsidR="00D976C6" w:rsidRPr="005335E6" w:rsidRDefault="00D976C6" w:rsidP="00302775">
      <w:pPr>
        <w:jc w:val="both"/>
        <w:rPr>
          <w:sz w:val="28"/>
          <w:szCs w:val="28"/>
          <w:lang w:val="uk-UA"/>
        </w:rPr>
      </w:pPr>
      <w:r w:rsidRPr="005335E6">
        <w:rPr>
          <w:sz w:val="28"/>
          <w:szCs w:val="28"/>
          <w:lang w:val="uk-UA"/>
        </w:rPr>
        <w:t>права постійного</w:t>
      </w:r>
      <w:r w:rsidR="00E7710F">
        <w:rPr>
          <w:sz w:val="28"/>
          <w:szCs w:val="28"/>
          <w:lang w:val="uk-UA"/>
        </w:rPr>
        <w:t xml:space="preserve"> </w:t>
      </w:r>
      <w:r w:rsidRPr="005335E6">
        <w:rPr>
          <w:sz w:val="28"/>
          <w:szCs w:val="28"/>
          <w:lang w:val="uk-UA"/>
        </w:rPr>
        <w:t>користування земельною ділянкою</w:t>
      </w:r>
    </w:p>
    <w:p w:rsidR="00D976C6" w:rsidRPr="00302775" w:rsidRDefault="00D976C6" w:rsidP="00302775">
      <w:pPr>
        <w:jc w:val="both"/>
        <w:rPr>
          <w:b/>
          <w:sz w:val="28"/>
          <w:szCs w:val="28"/>
          <w:lang w:val="uk-UA"/>
        </w:rPr>
      </w:pPr>
    </w:p>
    <w:p w:rsidR="004C5D8A" w:rsidRDefault="005335E6" w:rsidP="005335E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Розглянувши заяву заступника начальника Головного управління Пенсійного фонду України у Вінницькій області </w:t>
      </w:r>
      <w:proofErr w:type="spellStart"/>
      <w:r>
        <w:rPr>
          <w:color w:val="000000"/>
          <w:sz w:val="28"/>
          <w:szCs w:val="28"/>
          <w:lang w:val="uk-UA"/>
        </w:rPr>
        <w:t>Єрошенко</w:t>
      </w:r>
      <w:proofErr w:type="spellEnd"/>
      <w:r>
        <w:rPr>
          <w:color w:val="000000"/>
          <w:sz w:val="28"/>
          <w:szCs w:val="28"/>
          <w:lang w:val="uk-UA"/>
        </w:rPr>
        <w:t xml:space="preserve"> М.Ю. від 12.06.2025 року за № 00175/605, щодо припинення права постійного користування земельною ділянкою</w:t>
      </w:r>
      <w:r w:rsidR="004C5D8A">
        <w:rPr>
          <w:color w:val="000000"/>
          <w:sz w:val="28"/>
          <w:szCs w:val="28"/>
          <w:lang w:val="uk-UA"/>
        </w:rPr>
        <w:t>,</w:t>
      </w:r>
      <w:r w:rsidR="004C5D8A" w:rsidRPr="004C5D8A">
        <w:rPr>
          <w:sz w:val="28"/>
          <w:szCs w:val="28"/>
          <w:lang w:val="uk-UA"/>
        </w:rPr>
        <w:t xml:space="preserve"> </w:t>
      </w:r>
      <w:r w:rsidR="004C5D8A">
        <w:rPr>
          <w:sz w:val="28"/>
          <w:szCs w:val="28"/>
          <w:lang w:val="uk-UA"/>
        </w:rPr>
        <w:t>у разі добровільної відмови від земельної ділянки на користь Жмеринської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, </w:t>
      </w:r>
      <w:r w:rsidRPr="007E012D">
        <w:rPr>
          <w:color w:val="000000"/>
          <w:sz w:val="28"/>
          <w:szCs w:val="28"/>
          <w:lang w:val="uk-UA"/>
        </w:rPr>
        <w:t>керуючись ст. 26 Закону України «Про місцеве самоврядування в Україні», відповідно до Земельного кодексу України, Закону України «Про з</w:t>
      </w:r>
      <w:r>
        <w:rPr>
          <w:color w:val="000000"/>
          <w:sz w:val="28"/>
          <w:szCs w:val="28"/>
          <w:lang w:val="uk-UA"/>
        </w:rPr>
        <w:t>емлеустрій»</w:t>
      </w:r>
      <w:r w:rsidRPr="007E012D">
        <w:rPr>
          <w:color w:val="000000"/>
          <w:sz w:val="28"/>
          <w:szCs w:val="28"/>
          <w:lang w:val="uk-UA"/>
        </w:rPr>
        <w:t>, міська рада вирішила:</w:t>
      </w:r>
    </w:p>
    <w:p w:rsidR="005335E6" w:rsidRPr="007E012D" w:rsidRDefault="005335E6" w:rsidP="005335E6">
      <w:pPr>
        <w:jc w:val="both"/>
        <w:rPr>
          <w:color w:val="000000"/>
          <w:sz w:val="28"/>
          <w:szCs w:val="28"/>
          <w:lang w:val="uk-UA"/>
        </w:rPr>
      </w:pPr>
      <w:r w:rsidRPr="007E012D">
        <w:rPr>
          <w:color w:val="000000"/>
          <w:sz w:val="28"/>
          <w:szCs w:val="28"/>
          <w:lang w:val="uk-UA"/>
        </w:rPr>
        <w:t xml:space="preserve">   </w:t>
      </w:r>
    </w:p>
    <w:p w:rsidR="004C5D8A" w:rsidRPr="004C5D8A" w:rsidRDefault="005335E6" w:rsidP="004C5D8A">
      <w:pPr>
        <w:numPr>
          <w:ilvl w:val="0"/>
          <w:numId w:val="2"/>
        </w:numPr>
        <w:tabs>
          <w:tab w:val="left" w:pos="540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</w:t>
      </w:r>
      <w:r>
        <w:rPr>
          <w:rFonts w:ascii="Arial" w:hAnsi="Arial" w:cs="Arial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 xml:space="preserve">язку з перенесенням електричної підстанції, яка забезпечує енергією приміщення </w:t>
      </w:r>
      <w:r w:rsidR="004C5D8A">
        <w:rPr>
          <w:sz w:val="28"/>
          <w:szCs w:val="28"/>
          <w:lang w:val="uk-UA"/>
        </w:rPr>
        <w:t>Головного управління Пенсійного фонду України у Вінницькій області</w:t>
      </w:r>
      <w:r w:rsidR="00931FF7">
        <w:rPr>
          <w:sz w:val="28"/>
          <w:szCs w:val="28"/>
          <w:lang w:val="uk-UA"/>
        </w:rPr>
        <w:t>, припинити Головному управлінню</w:t>
      </w:r>
      <w:r w:rsidR="004C5D8A">
        <w:rPr>
          <w:sz w:val="28"/>
          <w:szCs w:val="28"/>
          <w:lang w:val="uk-UA"/>
        </w:rPr>
        <w:t xml:space="preserve"> Пенсійного фонду України у Вінницькій області </w:t>
      </w:r>
      <w:r w:rsidR="00D976C6" w:rsidRPr="004C5D8A">
        <w:rPr>
          <w:sz w:val="28"/>
          <w:szCs w:val="28"/>
          <w:lang w:val="uk-UA"/>
        </w:rPr>
        <w:t xml:space="preserve">право </w:t>
      </w:r>
      <w:r w:rsidR="00D976C6" w:rsidRPr="004C5D8A">
        <w:rPr>
          <w:color w:val="000000"/>
          <w:sz w:val="28"/>
          <w:szCs w:val="28"/>
          <w:shd w:val="clear" w:color="auto" w:fill="FFFFFF"/>
          <w:lang w:val="uk-UA"/>
        </w:rPr>
        <w:t>постійного користування земельною ділянкою</w:t>
      </w:r>
      <w:r w:rsidR="004C5D8A">
        <w:rPr>
          <w:color w:val="000000"/>
          <w:sz w:val="28"/>
          <w:szCs w:val="28"/>
          <w:shd w:val="clear" w:color="auto" w:fill="FFFFFF"/>
          <w:lang w:val="uk-UA"/>
        </w:rPr>
        <w:t>, яка розташована в м. Жмеринка по вул. Воїнів Світла (</w:t>
      </w:r>
      <w:proofErr w:type="spellStart"/>
      <w:r w:rsidR="004C5D8A">
        <w:rPr>
          <w:color w:val="000000"/>
          <w:sz w:val="28"/>
          <w:szCs w:val="28"/>
          <w:shd w:val="clear" w:color="auto" w:fill="FFFFFF"/>
          <w:lang w:val="uk-UA"/>
        </w:rPr>
        <w:t>Асмолова</w:t>
      </w:r>
      <w:proofErr w:type="spellEnd"/>
      <w:r w:rsidR="004C5D8A">
        <w:rPr>
          <w:color w:val="000000"/>
          <w:sz w:val="28"/>
          <w:szCs w:val="28"/>
          <w:shd w:val="clear" w:color="auto" w:fill="FFFFFF"/>
          <w:lang w:val="uk-UA"/>
        </w:rPr>
        <w:t>), 1 площею 0,0020 га кадастровий номер 0510300000:00:002:1812 для будівництва та обслуговування будівель органів державної влади та органів місцевого самоврядування (03.01), відповідно до витягу з Державного реєстру речових прав на нерухоме майно від 20.12.2018 року за № 1731166805103.</w:t>
      </w:r>
    </w:p>
    <w:p w:rsidR="004C5D8A" w:rsidRDefault="004C5D8A" w:rsidP="004C5D8A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3E1BAF" w:rsidRDefault="00B7600C" w:rsidP="003E1B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Pr="00B7600C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Керівництву Головного управління Пенсійного фонду України у Вінницькій області </w:t>
      </w:r>
      <w:r w:rsidRPr="00B7600C">
        <w:rPr>
          <w:sz w:val="28"/>
          <w:szCs w:val="28"/>
          <w:lang w:val="uk-UA"/>
        </w:rPr>
        <w:t xml:space="preserve">забезпечити проведення державної реєстрації права </w:t>
      </w:r>
      <w:r>
        <w:rPr>
          <w:sz w:val="28"/>
          <w:szCs w:val="28"/>
          <w:lang w:val="uk-UA"/>
        </w:rPr>
        <w:t xml:space="preserve">припинення </w:t>
      </w:r>
      <w:r w:rsidRPr="00B7600C">
        <w:rPr>
          <w:sz w:val="28"/>
          <w:szCs w:val="28"/>
          <w:lang w:val="uk-UA"/>
        </w:rPr>
        <w:t>постійного ко</w:t>
      </w:r>
      <w:r w:rsidR="003E1BAF">
        <w:rPr>
          <w:sz w:val="28"/>
          <w:szCs w:val="28"/>
          <w:lang w:val="uk-UA"/>
        </w:rPr>
        <w:t>ристування земельною ділянкою.</w:t>
      </w:r>
    </w:p>
    <w:p w:rsidR="003E1BAF" w:rsidRDefault="003E1BAF" w:rsidP="003E1BAF">
      <w:pPr>
        <w:jc w:val="both"/>
        <w:rPr>
          <w:sz w:val="28"/>
          <w:szCs w:val="28"/>
          <w:lang w:val="uk-UA"/>
        </w:rPr>
      </w:pPr>
    </w:p>
    <w:p w:rsidR="00B7600C" w:rsidRPr="00B7600C" w:rsidRDefault="003E1BAF" w:rsidP="003E1B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="00B7600C" w:rsidRPr="00B7600C">
        <w:rPr>
          <w:sz w:val="28"/>
          <w:szCs w:val="28"/>
          <w:lang w:val="uk-UA"/>
        </w:rPr>
        <w:t>. 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 ПІДКАПКА).</w:t>
      </w:r>
    </w:p>
    <w:p w:rsidR="004C5D8A" w:rsidRDefault="004C5D8A" w:rsidP="004C5D8A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571F1A" w:rsidRDefault="00571F1A" w:rsidP="00571F1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71F1A" w:rsidRPr="007E012D" w:rsidRDefault="00571F1A" w:rsidP="00571F1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7E012D"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Вадим КОЖУХОВСЬКИЙ</w:t>
      </w:r>
    </w:p>
    <w:p w:rsidR="00571F1A" w:rsidRPr="007E012D" w:rsidRDefault="00571F1A" w:rsidP="00571F1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24606A" w:rsidRDefault="0024606A" w:rsidP="00302775">
      <w:pPr>
        <w:jc w:val="both"/>
        <w:rPr>
          <w:b/>
          <w:sz w:val="20"/>
          <w:szCs w:val="20"/>
          <w:lang w:val="uk-UA"/>
        </w:rPr>
      </w:pPr>
    </w:p>
    <w:p w:rsidR="00D976C6" w:rsidRPr="00C0415E" w:rsidRDefault="00D976C6" w:rsidP="00302775">
      <w:pPr>
        <w:rPr>
          <w:b/>
          <w:bCs/>
          <w:sz w:val="28"/>
          <w:szCs w:val="36"/>
          <w:lang w:val="uk-UA"/>
        </w:rPr>
      </w:pPr>
      <w:r>
        <w:rPr>
          <w:bCs/>
          <w:sz w:val="28"/>
          <w:szCs w:val="36"/>
          <w:lang w:val="uk-UA"/>
        </w:rPr>
        <w:t xml:space="preserve"> </w:t>
      </w:r>
    </w:p>
    <w:sectPr w:rsidR="00D976C6" w:rsidRPr="00C0415E" w:rsidSect="005335E6">
      <w:headerReference w:type="default" r:id="rId8"/>
      <w:headerReference w:type="first" r:id="rId9"/>
      <w:pgSz w:w="11906" w:h="16838"/>
      <w:pgMar w:top="426" w:right="567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CE" w:rsidRDefault="00D855CE" w:rsidP="00DC7FE7">
      <w:r>
        <w:separator/>
      </w:r>
    </w:p>
  </w:endnote>
  <w:endnote w:type="continuationSeparator" w:id="0">
    <w:p w:rsidR="00D855CE" w:rsidRDefault="00D855CE" w:rsidP="00DC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CE" w:rsidRDefault="00D855CE" w:rsidP="00DC7FE7">
      <w:r>
        <w:separator/>
      </w:r>
    </w:p>
  </w:footnote>
  <w:footnote w:type="continuationSeparator" w:id="0">
    <w:p w:rsidR="00D855CE" w:rsidRDefault="00D855CE" w:rsidP="00DC7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C6" w:rsidRDefault="00D976C6" w:rsidP="00B01B5E">
    <w:pPr>
      <w:pStyle w:val="af7"/>
    </w:pPr>
  </w:p>
  <w:p w:rsidR="00D976C6" w:rsidRDefault="00D976C6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06A" w:rsidRDefault="0024606A" w:rsidP="0024606A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7E5"/>
    <w:multiLevelType w:val="hybridMultilevel"/>
    <w:tmpl w:val="6F685400"/>
    <w:lvl w:ilvl="0" w:tplc="6874821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67D656A9"/>
    <w:multiLevelType w:val="hybridMultilevel"/>
    <w:tmpl w:val="DF8692CE"/>
    <w:lvl w:ilvl="0" w:tplc="87C62D2E">
      <w:start w:val="1"/>
      <w:numFmt w:val="decimal"/>
      <w:lvlText w:val="%1."/>
      <w:lvlJc w:val="left"/>
      <w:pPr>
        <w:ind w:left="939" w:hanging="37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F650F6"/>
    <w:multiLevelType w:val="hybridMultilevel"/>
    <w:tmpl w:val="307E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6A2"/>
    <w:rsid w:val="00000837"/>
    <w:rsid w:val="00005031"/>
    <w:rsid w:val="000077FB"/>
    <w:rsid w:val="00010DE9"/>
    <w:rsid w:val="00024CF7"/>
    <w:rsid w:val="000645E9"/>
    <w:rsid w:val="00081E65"/>
    <w:rsid w:val="00091700"/>
    <w:rsid w:val="00093660"/>
    <w:rsid w:val="000C382C"/>
    <w:rsid w:val="000D2826"/>
    <w:rsid w:val="000E03E0"/>
    <w:rsid w:val="000F2A0A"/>
    <w:rsid w:val="000F5D64"/>
    <w:rsid w:val="000F661A"/>
    <w:rsid w:val="0011584B"/>
    <w:rsid w:val="0013338F"/>
    <w:rsid w:val="0013481B"/>
    <w:rsid w:val="001408CB"/>
    <w:rsid w:val="00164A41"/>
    <w:rsid w:val="001709C0"/>
    <w:rsid w:val="00170AD7"/>
    <w:rsid w:val="00170B49"/>
    <w:rsid w:val="00171A03"/>
    <w:rsid w:val="0017524D"/>
    <w:rsid w:val="00194C33"/>
    <w:rsid w:val="001A3846"/>
    <w:rsid w:val="001B1F83"/>
    <w:rsid w:val="001E3E8F"/>
    <w:rsid w:val="001E4332"/>
    <w:rsid w:val="001F335B"/>
    <w:rsid w:val="00230085"/>
    <w:rsid w:val="0024606A"/>
    <w:rsid w:val="00255420"/>
    <w:rsid w:val="00261679"/>
    <w:rsid w:val="002630FF"/>
    <w:rsid w:val="002665FA"/>
    <w:rsid w:val="0027768C"/>
    <w:rsid w:val="00281E88"/>
    <w:rsid w:val="002A0B23"/>
    <w:rsid w:val="002A5015"/>
    <w:rsid w:val="002B293B"/>
    <w:rsid w:val="002B7DEF"/>
    <w:rsid w:val="002E1E3C"/>
    <w:rsid w:val="002E7BD7"/>
    <w:rsid w:val="00302775"/>
    <w:rsid w:val="0030434D"/>
    <w:rsid w:val="003338AA"/>
    <w:rsid w:val="003344D1"/>
    <w:rsid w:val="00344B5F"/>
    <w:rsid w:val="003642FB"/>
    <w:rsid w:val="00376BCD"/>
    <w:rsid w:val="00376CD1"/>
    <w:rsid w:val="003777DC"/>
    <w:rsid w:val="00391896"/>
    <w:rsid w:val="003A5282"/>
    <w:rsid w:val="003B2318"/>
    <w:rsid w:val="003C0790"/>
    <w:rsid w:val="003C747E"/>
    <w:rsid w:val="003D7E0F"/>
    <w:rsid w:val="003E14E6"/>
    <w:rsid w:val="003E170F"/>
    <w:rsid w:val="003E1BAF"/>
    <w:rsid w:val="003E298F"/>
    <w:rsid w:val="003E525E"/>
    <w:rsid w:val="00402974"/>
    <w:rsid w:val="00405996"/>
    <w:rsid w:val="00411088"/>
    <w:rsid w:val="00416A7E"/>
    <w:rsid w:val="004524E1"/>
    <w:rsid w:val="00454E9F"/>
    <w:rsid w:val="004A1485"/>
    <w:rsid w:val="004A3643"/>
    <w:rsid w:val="004B1FA3"/>
    <w:rsid w:val="004C5D8A"/>
    <w:rsid w:val="004D23F9"/>
    <w:rsid w:val="004D24BF"/>
    <w:rsid w:val="004E20F6"/>
    <w:rsid w:val="004E3860"/>
    <w:rsid w:val="004E39EF"/>
    <w:rsid w:val="004E7181"/>
    <w:rsid w:val="004F0E60"/>
    <w:rsid w:val="004F71A5"/>
    <w:rsid w:val="0050771F"/>
    <w:rsid w:val="00516C85"/>
    <w:rsid w:val="005335E6"/>
    <w:rsid w:val="005363F8"/>
    <w:rsid w:val="00551FB1"/>
    <w:rsid w:val="00553241"/>
    <w:rsid w:val="00571F1A"/>
    <w:rsid w:val="00573B21"/>
    <w:rsid w:val="00596D97"/>
    <w:rsid w:val="005A1EF7"/>
    <w:rsid w:val="005A32EA"/>
    <w:rsid w:val="005B2B29"/>
    <w:rsid w:val="005B60C2"/>
    <w:rsid w:val="005C6E44"/>
    <w:rsid w:val="005D392E"/>
    <w:rsid w:val="00602D12"/>
    <w:rsid w:val="00606CF7"/>
    <w:rsid w:val="0061298D"/>
    <w:rsid w:val="00621093"/>
    <w:rsid w:val="00636C61"/>
    <w:rsid w:val="00640522"/>
    <w:rsid w:val="00640B07"/>
    <w:rsid w:val="00666F80"/>
    <w:rsid w:val="00676052"/>
    <w:rsid w:val="006915B9"/>
    <w:rsid w:val="00697E63"/>
    <w:rsid w:val="006A6BA5"/>
    <w:rsid w:val="006C547E"/>
    <w:rsid w:val="006D07F7"/>
    <w:rsid w:val="006D2F75"/>
    <w:rsid w:val="006E0426"/>
    <w:rsid w:val="006E49C7"/>
    <w:rsid w:val="006E7142"/>
    <w:rsid w:val="006E73A5"/>
    <w:rsid w:val="006F05B4"/>
    <w:rsid w:val="006F2192"/>
    <w:rsid w:val="006F54E6"/>
    <w:rsid w:val="00706AB1"/>
    <w:rsid w:val="00706BE9"/>
    <w:rsid w:val="00711680"/>
    <w:rsid w:val="007209B3"/>
    <w:rsid w:val="007323FF"/>
    <w:rsid w:val="007548CE"/>
    <w:rsid w:val="00755E36"/>
    <w:rsid w:val="007570F4"/>
    <w:rsid w:val="00762A0E"/>
    <w:rsid w:val="00773C33"/>
    <w:rsid w:val="007A2596"/>
    <w:rsid w:val="007A7D23"/>
    <w:rsid w:val="007B58DC"/>
    <w:rsid w:val="007D7533"/>
    <w:rsid w:val="007E5EFF"/>
    <w:rsid w:val="007F4F1A"/>
    <w:rsid w:val="007F7F14"/>
    <w:rsid w:val="008122FE"/>
    <w:rsid w:val="008228D6"/>
    <w:rsid w:val="00834B21"/>
    <w:rsid w:val="00834C32"/>
    <w:rsid w:val="008361E3"/>
    <w:rsid w:val="0084240D"/>
    <w:rsid w:val="00852965"/>
    <w:rsid w:val="008815DB"/>
    <w:rsid w:val="00881FBD"/>
    <w:rsid w:val="00884129"/>
    <w:rsid w:val="0089205B"/>
    <w:rsid w:val="0089348E"/>
    <w:rsid w:val="00893CA2"/>
    <w:rsid w:val="0089516F"/>
    <w:rsid w:val="008C28F2"/>
    <w:rsid w:val="008C3A68"/>
    <w:rsid w:val="008C65B5"/>
    <w:rsid w:val="008D5BCE"/>
    <w:rsid w:val="009106BF"/>
    <w:rsid w:val="00927F8C"/>
    <w:rsid w:val="00931206"/>
    <w:rsid w:val="00931FF7"/>
    <w:rsid w:val="00945B04"/>
    <w:rsid w:val="009518AF"/>
    <w:rsid w:val="00957262"/>
    <w:rsid w:val="00963752"/>
    <w:rsid w:val="00966CB9"/>
    <w:rsid w:val="009703F0"/>
    <w:rsid w:val="00973F33"/>
    <w:rsid w:val="009743A8"/>
    <w:rsid w:val="00977C08"/>
    <w:rsid w:val="00994978"/>
    <w:rsid w:val="009A5AC2"/>
    <w:rsid w:val="009B3387"/>
    <w:rsid w:val="009E1AF1"/>
    <w:rsid w:val="009E2706"/>
    <w:rsid w:val="009E57F9"/>
    <w:rsid w:val="009F2910"/>
    <w:rsid w:val="009F30B3"/>
    <w:rsid w:val="00A0167C"/>
    <w:rsid w:val="00A035D3"/>
    <w:rsid w:val="00A31F50"/>
    <w:rsid w:val="00A33AA0"/>
    <w:rsid w:val="00A34E69"/>
    <w:rsid w:val="00A37A92"/>
    <w:rsid w:val="00A54C65"/>
    <w:rsid w:val="00A61A8B"/>
    <w:rsid w:val="00A96DEA"/>
    <w:rsid w:val="00AA435E"/>
    <w:rsid w:val="00AA5ED5"/>
    <w:rsid w:val="00AD50E3"/>
    <w:rsid w:val="00AF53F9"/>
    <w:rsid w:val="00AF7DD6"/>
    <w:rsid w:val="00B01B5E"/>
    <w:rsid w:val="00B13931"/>
    <w:rsid w:val="00B40959"/>
    <w:rsid w:val="00B41C8A"/>
    <w:rsid w:val="00B4381A"/>
    <w:rsid w:val="00B54CE4"/>
    <w:rsid w:val="00B55E03"/>
    <w:rsid w:val="00B629C2"/>
    <w:rsid w:val="00B650FA"/>
    <w:rsid w:val="00B740BA"/>
    <w:rsid w:val="00B7600C"/>
    <w:rsid w:val="00B8517D"/>
    <w:rsid w:val="00B85B2E"/>
    <w:rsid w:val="00B95170"/>
    <w:rsid w:val="00BA47F9"/>
    <w:rsid w:val="00BA4FAC"/>
    <w:rsid w:val="00BA5A52"/>
    <w:rsid w:val="00BB511B"/>
    <w:rsid w:val="00BB614B"/>
    <w:rsid w:val="00BC45C9"/>
    <w:rsid w:val="00BE04A2"/>
    <w:rsid w:val="00BF5DA4"/>
    <w:rsid w:val="00C0158F"/>
    <w:rsid w:val="00C0415E"/>
    <w:rsid w:val="00C10000"/>
    <w:rsid w:val="00C1436F"/>
    <w:rsid w:val="00C14B30"/>
    <w:rsid w:val="00C26930"/>
    <w:rsid w:val="00C309B8"/>
    <w:rsid w:val="00C41006"/>
    <w:rsid w:val="00C41EB0"/>
    <w:rsid w:val="00C47D77"/>
    <w:rsid w:val="00C47EEC"/>
    <w:rsid w:val="00C55351"/>
    <w:rsid w:val="00C713D0"/>
    <w:rsid w:val="00C71A63"/>
    <w:rsid w:val="00C8290B"/>
    <w:rsid w:val="00C85963"/>
    <w:rsid w:val="00CA0A36"/>
    <w:rsid w:val="00CA3B5E"/>
    <w:rsid w:val="00CA7918"/>
    <w:rsid w:val="00CB4DCD"/>
    <w:rsid w:val="00D01031"/>
    <w:rsid w:val="00D071E8"/>
    <w:rsid w:val="00D07300"/>
    <w:rsid w:val="00D1600F"/>
    <w:rsid w:val="00D2343D"/>
    <w:rsid w:val="00D27857"/>
    <w:rsid w:val="00D32B48"/>
    <w:rsid w:val="00D32DD2"/>
    <w:rsid w:val="00D34DEF"/>
    <w:rsid w:val="00D54B0C"/>
    <w:rsid w:val="00D55DC8"/>
    <w:rsid w:val="00D6138C"/>
    <w:rsid w:val="00D64685"/>
    <w:rsid w:val="00D701AC"/>
    <w:rsid w:val="00D7252F"/>
    <w:rsid w:val="00D7265D"/>
    <w:rsid w:val="00D7593F"/>
    <w:rsid w:val="00D777B8"/>
    <w:rsid w:val="00D82C0C"/>
    <w:rsid w:val="00D82FA9"/>
    <w:rsid w:val="00D840A7"/>
    <w:rsid w:val="00D855CE"/>
    <w:rsid w:val="00D972E3"/>
    <w:rsid w:val="00D976C6"/>
    <w:rsid w:val="00DA3125"/>
    <w:rsid w:val="00DA7263"/>
    <w:rsid w:val="00DB566E"/>
    <w:rsid w:val="00DB74A6"/>
    <w:rsid w:val="00DC02D7"/>
    <w:rsid w:val="00DC7FE7"/>
    <w:rsid w:val="00DD0390"/>
    <w:rsid w:val="00DD5CAA"/>
    <w:rsid w:val="00DD70ED"/>
    <w:rsid w:val="00E06DC5"/>
    <w:rsid w:val="00E07DEC"/>
    <w:rsid w:val="00E13EE3"/>
    <w:rsid w:val="00E2423A"/>
    <w:rsid w:val="00E313E4"/>
    <w:rsid w:val="00E41FDE"/>
    <w:rsid w:val="00E45049"/>
    <w:rsid w:val="00E56618"/>
    <w:rsid w:val="00E65C03"/>
    <w:rsid w:val="00E70D86"/>
    <w:rsid w:val="00E7710F"/>
    <w:rsid w:val="00E86304"/>
    <w:rsid w:val="00E90FFC"/>
    <w:rsid w:val="00E91BAC"/>
    <w:rsid w:val="00E93640"/>
    <w:rsid w:val="00E950BB"/>
    <w:rsid w:val="00EA2A0F"/>
    <w:rsid w:val="00EA3D6C"/>
    <w:rsid w:val="00EB6D8F"/>
    <w:rsid w:val="00EC5187"/>
    <w:rsid w:val="00EC7A0B"/>
    <w:rsid w:val="00F179DD"/>
    <w:rsid w:val="00F206D9"/>
    <w:rsid w:val="00F208C8"/>
    <w:rsid w:val="00F34B9C"/>
    <w:rsid w:val="00F410E5"/>
    <w:rsid w:val="00F534EB"/>
    <w:rsid w:val="00F53FB3"/>
    <w:rsid w:val="00F61836"/>
    <w:rsid w:val="00F67745"/>
    <w:rsid w:val="00F85A78"/>
    <w:rsid w:val="00F90A84"/>
    <w:rsid w:val="00F95607"/>
    <w:rsid w:val="00FA0671"/>
    <w:rsid w:val="00FA26A2"/>
    <w:rsid w:val="00FA75B0"/>
    <w:rsid w:val="00FB20A3"/>
    <w:rsid w:val="00FB4379"/>
    <w:rsid w:val="00FC7A68"/>
    <w:rsid w:val="00FE3F37"/>
    <w:rsid w:val="00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5B3F990-BE7C-4290-A5E0-58826137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A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2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26A2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A26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A26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26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A26A2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FA26A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FA26A2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FA26A2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26A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A26A2"/>
    <w:rPr>
      <w:rFonts w:ascii="Times New Roman" w:hAnsi="Times New Roman" w:cs="Times New Roman"/>
      <w:b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A26A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A26A2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A26A2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A26A2"/>
    <w:rPr>
      <w:rFonts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A26A2"/>
    <w:rPr>
      <w:rFonts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A26A2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FA26A2"/>
    <w:rPr>
      <w:rFonts w:ascii="Cambria" w:hAnsi="Cambria" w:cs="Times New Roman"/>
    </w:rPr>
  </w:style>
  <w:style w:type="paragraph" w:styleId="a3">
    <w:name w:val="caption"/>
    <w:basedOn w:val="a"/>
    <w:next w:val="a"/>
    <w:uiPriority w:val="99"/>
    <w:qFormat/>
    <w:rsid w:val="00FA26A2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FA26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99"/>
    <w:locked/>
    <w:rsid w:val="00FA26A2"/>
    <w:rPr>
      <w:rFonts w:ascii="Cambria" w:hAnsi="Cambria" w:cs="Times New Roman"/>
      <w:b/>
      <w:kern w:val="28"/>
      <w:sz w:val="32"/>
    </w:rPr>
  </w:style>
  <w:style w:type="paragraph" w:styleId="a6">
    <w:name w:val="Subtitle"/>
    <w:basedOn w:val="a"/>
    <w:next w:val="a"/>
    <w:link w:val="a7"/>
    <w:uiPriority w:val="99"/>
    <w:qFormat/>
    <w:rsid w:val="00FA26A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uiPriority w:val="99"/>
    <w:locked/>
    <w:rsid w:val="00FA26A2"/>
    <w:rPr>
      <w:rFonts w:ascii="Cambria" w:hAnsi="Cambria" w:cs="Times New Roman"/>
      <w:sz w:val="24"/>
    </w:rPr>
  </w:style>
  <w:style w:type="character" w:styleId="a8">
    <w:name w:val="Strong"/>
    <w:uiPriority w:val="99"/>
    <w:qFormat/>
    <w:rsid w:val="00FA26A2"/>
    <w:rPr>
      <w:rFonts w:cs="Times New Roman"/>
      <w:b/>
    </w:rPr>
  </w:style>
  <w:style w:type="character" w:styleId="a9">
    <w:name w:val="Emphasis"/>
    <w:uiPriority w:val="99"/>
    <w:qFormat/>
    <w:rsid w:val="00FA26A2"/>
    <w:rPr>
      <w:rFonts w:ascii="Calibri" w:hAnsi="Calibri" w:cs="Times New Roman"/>
      <w:b/>
      <w:i/>
    </w:rPr>
  </w:style>
  <w:style w:type="paragraph" w:styleId="aa">
    <w:name w:val="No Spacing"/>
    <w:basedOn w:val="a"/>
    <w:link w:val="ab"/>
    <w:uiPriority w:val="99"/>
    <w:qFormat/>
    <w:rsid w:val="00FA26A2"/>
    <w:rPr>
      <w:rFonts w:ascii="Calibri" w:hAnsi="Calibri"/>
      <w:sz w:val="32"/>
      <w:szCs w:val="20"/>
    </w:rPr>
  </w:style>
  <w:style w:type="paragraph" w:styleId="ac">
    <w:name w:val="List Paragraph"/>
    <w:basedOn w:val="a"/>
    <w:uiPriority w:val="99"/>
    <w:qFormat/>
    <w:rsid w:val="00FA26A2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A26A2"/>
    <w:rPr>
      <w:rFonts w:ascii="Calibri" w:hAnsi="Calibri"/>
      <w:i/>
    </w:rPr>
  </w:style>
  <w:style w:type="character" w:customStyle="1" w:styleId="22">
    <w:name w:val="Цитата 2 Знак"/>
    <w:link w:val="21"/>
    <w:uiPriority w:val="99"/>
    <w:locked/>
    <w:rsid w:val="00FA26A2"/>
    <w:rPr>
      <w:rFonts w:cs="Times New Roman"/>
      <w:i/>
      <w:sz w:val="24"/>
    </w:rPr>
  </w:style>
  <w:style w:type="paragraph" w:styleId="ad">
    <w:name w:val="Intense Quote"/>
    <w:basedOn w:val="a"/>
    <w:next w:val="a"/>
    <w:link w:val="ae"/>
    <w:uiPriority w:val="99"/>
    <w:qFormat/>
    <w:rsid w:val="00FA26A2"/>
    <w:pPr>
      <w:ind w:left="720" w:right="720"/>
    </w:pPr>
    <w:rPr>
      <w:rFonts w:ascii="Calibri" w:hAnsi="Calibri"/>
      <w:b/>
      <w:i/>
      <w:szCs w:val="20"/>
    </w:rPr>
  </w:style>
  <w:style w:type="character" w:customStyle="1" w:styleId="ae">
    <w:name w:val="Выделенная цитата Знак"/>
    <w:link w:val="ad"/>
    <w:uiPriority w:val="99"/>
    <w:locked/>
    <w:rsid w:val="00FA26A2"/>
    <w:rPr>
      <w:rFonts w:cs="Times New Roman"/>
      <w:b/>
      <w:i/>
      <w:sz w:val="24"/>
    </w:rPr>
  </w:style>
  <w:style w:type="character" w:styleId="af">
    <w:name w:val="Subtle Emphasis"/>
    <w:uiPriority w:val="99"/>
    <w:qFormat/>
    <w:rsid w:val="00FA26A2"/>
    <w:rPr>
      <w:rFonts w:cs="Times New Roman"/>
      <w:i/>
      <w:color w:val="5A5A5A"/>
    </w:rPr>
  </w:style>
  <w:style w:type="character" w:styleId="af0">
    <w:name w:val="Intense Emphasis"/>
    <w:uiPriority w:val="99"/>
    <w:qFormat/>
    <w:rsid w:val="00FA26A2"/>
    <w:rPr>
      <w:rFonts w:cs="Times New Roman"/>
      <w:b/>
      <w:i/>
      <w:sz w:val="24"/>
      <w:u w:val="single"/>
    </w:rPr>
  </w:style>
  <w:style w:type="character" w:styleId="af1">
    <w:name w:val="Subtle Reference"/>
    <w:uiPriority w:val="99"/>
    <w:qFormat/>
    <w:rsid w:val="00FA26A2"/>
    <w:rPr>
      <w:rFonts w:cs="Times New Roman"/>
      <w:sz w:val="24"/>
      <w:u w:val="single"/>
    </w:rPr>
  </w:style>
  <w:style w:type="character" w:styleId="af2">
    <w:name w:val="Intense Reference"/>
    <w:uiPriority w:val="99"/>
    <w:qFormat/>
    <w:rsid w:val="00FA26A2"/>
    <w:rPr>
      <w:rFonts w:cs="Times New Roman"/>
      <w:b/>
      <w:sz w:val="24"/>
      <w:u w:val="single"/>
    </w:rPr>
  </w:style>
  <w:style w:type="character" w:styleId="af3">
    <w:name w:val="Book Title"/>
    <w:uiPriority w:val="99"/>
    <w:qFormat/>
    <w:rsid w:val="00FA26A2"/>
    <w:rPr>
      <w:rFonts w:ascii="Cambria" w:hAnsi="Cambria" w:cs="Times New Roman"/>
      <w:b/>
      <w:i/>
      <w:sz w:val="24"/>
    </w:rPr>
  </w:style>
  <w:style w:type="paragraph" w:styleId="af4">
    <w:name w:val="TOC Heading"/>
    <w:basedOn w:val="1"/>
    <w:next w:val="a"/>
    <w:uiPriority w:val="99"/>
    <w:qFormat/>
    <w:rsid w:val="00FA26A2"/>
    <w:pPr>
      <w:outlineLvl w:val="9"/>
    </w:pPr>
  </w:style>
  <w:style w:type="character" w:customStyle="1" w:styleId="ab">
    <w:name w:val="Без интервала Знак"/>
    <w:link w:val="aa"/>
    <w:uiPriority w:val="99"/>
    <w:locked/>
    <w:rsid w:val="00FA26A2"/>
    <w:rPr>
      <w:sz w:val="32"/>
    </w:rPr>
  </w:style>
  <w:style w:type="paragraph" w:styleId="af5">
    <w:name w:val="Balloon Text"/>
    <w:basedOn w:val="a"/>
    <w:link w:val="af6"/>
    <w:uiPriority w:val="99"/>
    <w:semiHidden/>
    <w:rsid w:val="00FA26A2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FA26A2"/>
    <w:rPr>
      <w:rFonts w:ascii="Tahoma" w:hAnsi="Tahoma" w:cs="Times New Roman"/>
      <w:sz w:val="16"/>
    </w:rPr>
  </w:style>
  <w:style w:type="paragraph" w:styleId="af7">
    <w:name w:val="header"/>
    <w:basedOn w:val="a"/>
    <w:link w:val="af8"/>
    <w:uiPriority w:val="99"/>
    <w:rsid w:val="00DC7FE7"/>
    <w:pPr>
      <w:tabs>
        <w:tab w:val="center" w:pos="4819"/>
        <w:tab w:val="right" w:pos="9639"/>
      </w:tabs>
    </w:pPr>
  </w:style>
  <w:style w:type="character" w:customStyle="1" w:styleId="af8">
    <w:name w:val="Верхний колонтитул Знак"/>
    <w:link w:val="af7"/>
    <w:uiPriority w:val="99"/>
    <w:locked/>
    <w:rsid w:val="00DC7FE7"/>
    <w:rPr>
      <w:rFonts w:ascii="Times New Roman" w:hAnsi="Times New Roman" w:cs="Times New Roman"/>
      <w:sz w:val="24"/>
      <w:lang w:val="ru-RU" w:eastAsia="ru-RU"/>
    </w:rPr>
  </w:style>
  <w:style w:type="paragraph" w:styleId="af9">
    <w:name w:val="footer"/>
    <w:basedOn w:val="a"/>
    <w:link w:val="afa"/>
    <w:uiPriority w:val="99"/>
    <w:rsid w:val="00DC7FE7"/>
    <w:pPr>
      <w:tabs>
        <w:tab w:val="center" w:pos="4819"/>
        <w:tab w:val="right" w:pos="9639"/>
      </w:tabs>
    </w:pPr>
  </w:style>
  <w:style w:type="character" w:customStyle="1" w:styleId="afa">
    <w:name w:val="Нижний колонтитул Знак"/>
    <w:link w:val="af9"/>
    <w:uiPriority w:val="99"/>
    <w:locked/>
    <w:rsid w:val="00DC7FE7"/>
    <w:rPr>
      <w:rFonts w:ascii="Times New Roman" w:hAnsi="Times New Roman" w:cs="Times New Roman"/>
      <w:sz w:val="24"/>
      <w:lang w:val="ru-RU" w:eastAsia="ru-RU"/>
    </w:rPr>
  </w:style>
  <w:style w:type="character" w:customStyle="1" w:styleId="afb">
    <w:name w:val="Обычный (веб) Знак"/>
    <w:link w:val="afc"/>
    <w:uiPriority w:val="99"/>
    <w:locked/>
    <w:rsid w:val="008122FE"/>
    <w:rPr>
      <w:rFonts w:cs="Times New Roman"/>
      <w:sz w:val="24"/>
      <w:szCs w:val="24"/>
      <w:lang w:val="ru-RU" w:eastAsia="ru-RU" w:bidi="ar-SA"/>
    </w:rPr>
  </w:style>
  <w:style w:type="paragraph" w:styleId="afc">
    <w:name w:val="Normal (Web)"/>
    <w:basedOn w:val="a"/>
    <w:link w:val="afb"/>
    <w:uiPriority w:val="99"/>
    <w:locked/>
    <w:rsid w:val="008122FE"/>
  </w:style>
  <w:style w:type="paragraph" w:styleId="afd">
    <w:name w:val="Body Text Indent"/>
    <w:basedOn w:val="a"/>
    <w:link w:val="afe"/>
    <w:locked/>
    <w:rsid w:val="0017524D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afe">
    <w:name w:val="Основной текст с отступом Знак"/>
    <w:link w:val="afd"/>
    <w:rsid w:val="0017524D"/>
    <w:rPr>
      <w:lang w:val="ru-RU" w:eastAsia="ru-RU"/>
    </w:rPr>
  </w:style>
  <w:style w:type="paragraph" w:customStyle="1" w:styleId="xfmc1">
    <w:name w:val="xfmc1"/>
    <w:basedOn w:val="a"/>
    <w:rsid w:val="00571F1A"/>
    <w:pPr>
      <w:spacing w:before="100" w:beforeAutospacing="1" w:after="100" w:afterAutospacing="1"/>
    </w:pPr>
  </w:style>
  <w:style w:type="paragraph" w:customStyle="1" w:styleId="text-grey">
    <w:name w:val="text-grey"/>
    <w:basedOn w:val="a"/>
    <w:rsid w:val="00F618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Адміністратор</cp:lastModifiedBy>
  <cp:revision>162</cp:revision>
  <cp:lastPrinted>2025-06-16T06:18:00Z</cp:lastPrinted>
  <dcterms:created xsi:type="dcterms:W3CDTF">2018-03-29T09:30:00Z</dcterms:created>
  <dcterms:modified xsi:type="dcterms:W3CDTF">2025-07-07T09:43:00Z</dcterms:modified>
</cp:coreProperties>
</file>