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CE7DA" w14:textId="77777777" w:rsidR="0036166C" w:rsidRPr="00673894" w:rsidRDefault="0036166C" w:rsidP="00673894">
      <w:pPr>
        <w:keepNext/>
        <w:spacing w:before="120" w:after="0" w:line="240" w:lineRule="atLeast"/>
        <w:contextualSpacing/>
        <w:jc w:val="center"/>
        <w:outlineLvl w:val="3"/>
        <w:rPr>
          <w:rFonts w:eastAsia="Calibri" w:cs="Times New Roman"/>
          <w:b/>
          <w:bCs/>
          <w:w w:val="120"/>
          <w:szCs w:val="28"/>
          <w:lang w:val="uk-UA" w:eastAsia="ru-RU"/>
        </w:rPr>
      </w:pPr>
      <w:r w:rsidRPr="00673894">
        <w:rPr>
          <w:rFonts w:eastAsia="Calibri" w:cs="Times New Roman"/>
          <w:b/>
          <w:noProof/>
          <w:szCs w:val="28"/>
          <w:lang w:eastAsia="ru-RU"/>
        </w:rPr>
        <w:drawing>
          <wp:inline distT="0" distB="0" distL="0" distR="0" wp14:anchorId="15A0A836" wp14:editId="4F61CC93">
            <wp:extent cx="617054" cy="82693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8" cy="82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76E03" w14:textId="77777777" w:rsidR="0036166C" w:rsidRPr="00673894" w:rsidRDefault="0036166C" w:rsidP="00673894">
      <w:pPr>
        <w:keepNext/>
        <w:spacing w:after="0" w:line="240" w:lineRule="atLeast"/>
        <w:contextualSpacing/>
        <w:jc w:val="center"/>
        <w:outlineLvl w:val="3"/>
        <w:rPr>
          <w:rFonts w:eastAsia="Calibri" w:cs="Times New Roman"/>
          <w:b/>
          <w:bCs/>
          <w:w w:val="120"/>
          <w:szCs w:val="28"/>
          <w:lang w:val="uk-UA" w:eastAsia="ru-RU"/>
        </w:rPr>
      </w:pPr>
      <w:r w:rsidRPr="00673894">
        <w:rPr>
          <w:rFonts w:eastAsia="Calibri" w:cs="Times New Roman"/>
          <w:b/>
          <w:bCs/>
          <w:w w:val="120"/>
          <w:szCs w:val="28"/>
          <w:lang w:val="uk-UA" w:eastAsia="ru-RU"/>
        </w:rPr>
        <w:t>УКРАЇНА</w:t>
      </w:r>
    </w:p>
    <w:p w14:paraId="1CD43E70" w14:textId="77777777" w:rsidR="0036166C" w:rsidRPr="00673894" w:rsidRDefault="0036166C" w:rsidP="00673894">
      <w:pPr>
        <w:spacing w:after="0" w:line="240" w:lineRule="atLeast"/>
        <w:contextualSpacing/>
        <w:jc w:val="center"/>
        <w:outlineLvl w:val="4"/>
        <w:rPr>
          <w:rFonts w:eastAsia="Calibri" w:cs="Times New Roman"/>
          <w:b/>
          <w:bCs/>
          <w:iCs/>
          <w:w w:val="120"/>
          <w:szCs w:val="28"/>
          <w:lang w:val="uk-UA" w:eastAsia="ru-RU"/>
        </w:rPr>
      </w:pPr>
      <w:r w:rsidRPr="00673894">
        <w:rPr>
          <w:rFonts w:eastAsia="Calibri" w:cs="Times New Roman"/>
          <w:b/>
          <w:bCs/>
          <w:iCs/>
          <w:w w:val="120"/>
          <w:szCs w:val="28"/>
          <w:lang w:val="uk-UA" w:eastAsia="ru-RU"/>
        </w:rPr>
        <w:t>ЖМЕРИНСЬКА МІСЬКА РАДА</w:t>
      </w:r>
    </w:p>
    <w:p w14:paraId="156BFDE5" w14:textId="77777777" w:rsidR="0036166C" w:rsidRPr="00673894" w:rsidRDefault="0036166C" w:rsidP="00673894">
      <w:pPr>
        <w:spacing w:after="0" w:line="240" w:lineRule="atLeast"/>
        <w:contextualSpacing/>
        <w:jc w:val="center"/>
        <w:outlineLvl w:val="5"/>
        <w:rPr>
          <w:rFonts w:eastAsia="Calibri" w:cs="Times New Roman"/>
          <w:b/>
          <w:bCs/>
          <w:w w:val="120"/>
          <w:szCs w:val="28"/>
          <w:lang w:val="uk-UA" w:eastAsia="ru-RU"/>
        </w:rPr>
      </w:pPr>
      <w:r w:rsidRPr="00673894">
        <w:rPr>
          <w:rFonts w:eastAsia="Calibri" w:cs="Times New Roman"/>
          <w:b/>
          <w:bCs/>
          <w:w w:val="120"/>
          <w:szCs w:val="28"/>
          <w:lang w:val="uk-UA" w:eastAsia="ru-RU"/>
        </w:rPr>
        <w:t>ВІННИЦЬКОЇ ОБЛАСТІ</w:t>
      </w:r>
    </w:p>
    <w:p w14:paraId="6AF7FE4D" w14:textId="77777777" w:rsidR="0036166C" w:rsidRPr="00673894" w:rsidRDefault="0036166C" w:rsidP="00673894">
      <w:pPr>
        <w:spacing w:after="0" w:line="240" w:lineRule="atLeast"/>
        <w:contextualSpacing/>
        <w:jc w:val="center"/>
        <w:outlineLvl w:val="5"/>
        <w:rPr>
          <w:rFonts w:eastAsia="Calibri" w:cs="Times New Roman"/>
          <w:b/>
          <w:bCs/>
          <w:w w:val="120"/>
          <w:sz w:val="16"/>
          <w:szCs w:val="16"/>
          <w:lang w:val="uk-UA" w:eastAsia="ru-RU"/>
        </w:rPr>
      </w:pPr>
    </w:p>
    <w:p w14:paraId="46E3AE15" w14:textId="7D24A9B8" w:rsidR="0036166C" w:rsidRPr="00673894" w:rsidRDefault="0036166C" w:rsidP="00673894">
      <w:pPr>
        <w:spacing w:before="120" w:after="0" w:line="240" w:lineRule="atLeast"/>
        <w:contextualSpacing/>
        <w:jc w:val="center"/>
        <w:outlineLvl w:val="6"/>
        <w:rPr>
          <w:rFonts w:eastAsia="Calibri" w:cs="Times New Roman"/>
          <w:b/>
          <w:w w:val="120"/>
          <w:szCs w:val="28"/>
          <w:lang w:val="uk-UA" w:eastAsia="ru-RU"/>
        </w:rPr>
      </w:pPr>
      <w:r w:rsidRPr="00673894">
        <w:rPr>
          <w:rFonts w:eastAsia="Calibri" w:cs="Times New Roman"/>
          <w:b/>
          <w:w w:val="120"/>
          <w:szCs w:val="28"/>
          <w:lang w:val="uk-UA" w:eastAsia="ru-RU"/>
        </w:rPr>
        <w:t>РІШЕННЯ №</w:t>
      </w:r>
      <w:r w:rsidR="00037714">
        <w:rPr>
          <w:rFonts w:eastAsia="Calibri" w:cs="Times New Roman"/>
          <w:b/>
          <w:w w:val="120"/>
          <w:szCs w:val="28"/>
          <w:lang w:val="uk-UA" w:eastAsia="ru-RU"/>
        </w:rPr>
        <w:t xml:space="preserve"> 1517</w:t>
      </w:r>
    </w:p>
    <w:p w14:paraId="279A3ADD" w14:textId="77777777" w:rsidR="0036166C" w:rsidRPr="00673894" w:rsidRDefault="0036166C" w:rsidP="00673894">
      <w:pPr>
        <w:spacing w:after="0" w:line="240" w:lineRule="atLeast"/>
        <w:contextualSpacing/>
        <w:outlineLvl w:val="6"/>
        <w:rPr>
          <w:rFonts w:eastAsia="Calibri" w:cs="Times New Roman"/>
          <w:b/>
          <w:sz w:val="16"/>
          <w:szCs w:val="16"/>
          <w:lang w:val="uk-UA" w:eastAsia="ru-RU"/>
        </w:rPr>
      </w:pPr>
    </w:p>
    <w:p w14:paraId="62D104F4" w14:textId="77777777" w:rsidR="0036166C" w:rsidRPr="00673894" w:rsidRDefault="0036166C" w:rsidP="00673894">
      <w:pPr>
        <w:spacing w:after="0" w:line="240" w:lineRule="atLeast"/>
        <w:contextualSpacing/>
        <w:outlineLvl w:val="6"/>
        <w:rPr>
          <w:rFonts w:eastAsia="Calibri" w:cs="Times New Roman"/>
          <w:b/>
          <w:sz w:val="16"/>
          <w:szCs w:val="16"/>
          <w:lang w:val="uk-UA" w:eastAsia="ru-RU"/>
        </w:rPr>
      </w:pPr>
    </w:p>
    <w:p w14:paraId="07B7E839" w14:textId="58D1B8F9" w:rsidR="0036166C" w:rsidRPr="00037714" w:rsidRDefault="00037714" w:rsidP="00673894">
      <w:pPr>
        <w:spacing w:after="0" w:line="240" w:lineRule="atLeast"/>
        <w:contextualSpacing/>
        <w:rPr>
          <w:rFonts w:eastAsia="Calibri" w:cs="Times New Roman"/>
          <w:b/>
          <w:szCs w:val="28"/>
          <w:lang w:val="uk-UA" w:eastAsia="ru-RU"/>
        </w:rPr>
      </w:pPr>
      <w:r w:rsidRPr="00037714">
        <w:rPr>
          <w:rFonts w:eastAsia="Calibri" w:cs="Times New Roman"/>
          <w:b/>
          <w:szCs w:val="28"/>
          <w:lang w:val="uk-UA" w:eastAsia="ru-RU"/>
        </w:rPr>
        <w:t xml:space="preserve">від 12 вересня </w:t>
      </w:r>
      <w:r w:rsidR="0036166C" w:rsidRPr="00037714">
        <w:rPr>
          <w:rFonts w:eastAsia="Calibri" w:cs="Times New Roman"/>
          <w:b/>
          <w:szCs w:val="28"/>
          <w:lang w:val="uk-UA" w:eastAsia="ru-RU"/>
        </w:rPr>
        <w:t xml:space="preserve"> 202</w:t>
      </w:r>
      <w:r w:rsidR="001244AD" w:rsidRPr="00037714">
        <w:rPr>
          <w:rFonts w:eastAsia="Calibri" w:cs="Times New Roman"/>
          <w:b/>
          <w:szCs w:val="28"/>
          <w:lang w:val="uk-UA" w:eastAsia="ru-RU"/>
        </w:rPr>
        <w:t>5</w:t>
      </w:r>
      <w:r w:rsidR="0036166C" w:rsidRPr="00037714">
        <w:rPr>
          <w:rFonts w:eastAsia="Calibri" w:cs="Times New Roman"/>
          <w:b/>
          <w:szCs w:val="28"/>
          <w:lang w:val="uk-UA" w:eastAsia="ru-RU"/>
        </w:rPr>
        <w:t xml:space="preserve"> р.</w:t>
      </w:r>
      <w:r w:rsidR="0036166C" w:rsidRPr="00037714">
        <w:rPr>
          <w:rFonts w:eastAsia="Calibri" w:cs="Times New Roman"/>
          <w:b/>
          <w:szCs w:val="28"/>
          <w:lang w:val="uk-UA" w:eastAsia="ru-RU"/>
        </w:rPr>
        <w:tab/>
        <w:t xml:space="preserve">      м. Жм</w:t>
      </w:r>
      <w:r w:rsidRPr="00037714">
        <w:rPr>
          <w:rFonts w:eastAsia="Calibri" w:cs="Times New Roman"/>
          <w:b/>
          <w:szCs w:val="28"/>
          <w:lang w:val="uk-UA" w:eastAsia="ru-RU"/>
        </w:rPr>
        <w:t>еринка             66 сесія 8</w:t>
      </w:r>
      <w:r w:rsidR="0036166C" w:rsidRPr="00037714">
        <w:rPr>
          <w:rFonts w:eastAsia="Calibri" w:cs="Times New Roman"/>
          <w:b/>
          <w:szCs w:val="28"/>
          <w:lang w:val="uk-UA" w:eastAsia="ru-RU"/>
        </w:rPr>
        <w:t xml:space="preserve"> скликання</w:t>
      </w:r>
    </w:p>
    <w:p w14:paraId="3554958B" w14:textId="77777777" w:rsidR="0036166C" w:rsidRPr="00037714" w:rsidRDefault="0036166C" w:rsidP="00673894">
      <w:pPr>
        <w:spacing w:after="0" w:line="240" w:lineRule="atLeast"/>
        <w:contextualSpacing/>
        <w:rPr>
          <w:rFonts w:eastAsia="Times New Roman" w:cs="Times New Roman"/>
          <w:b/>
          <w:szCs w:val="28"/>
          <w:lang w:val="uk-UA" w:eastAsia="ru-RU"/>
        </w:rPr>
      </w:pPr>
    </w:p>
    <w:p w14:paraId="06D918B7" w14:textId="538C68BC" w:rsidR="00AC1B56" w:rsidRPr="00673894" w:rsidRDefault="00AC1B56" w:rsidP="00673894">
      <w:pPr>
        <w:spacing w:after="0" w:line="240" w:lineRule="atLeast"/>
        <w:ind w:right="3968"/>
        <w:contextualSpacing/>
        <w:rPr>
          <w:rFonts w:eastAsia="Times New Roman" w:cs="Times New Roman"/>
          <w:b/>
          <w:color w:val="000000"/>
          <w:szCs w:val="28"/>
          <w:lang w:val="uk-UA" w:eastAsia="ru-RU"/>
        </w:rPr>
      </w:pPr>
      <w:bookmarkStart w:id="0" w:name="_Hlk139536140"/>
      <w:r w:rsidRPr="00037714">
        <w:rPr>
          <w:rFonts w:eastAsia="Times New Roman" w:cs="Times New Roman"/>
          <w:b/>
          <w:bCs/>
          <w:szCs w:val="28"/>
          <w:lang w:val="uk-UA" w:eastAsia="ru-RU"/>
        </w:rPr>
        <w:t>Про надання дозволу на безоплатну</w:t>
      </w:r>
      <w:r w:rsidRPr="00673894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Pr="00673894">
        <w:rPr>
          <w:rFonts w:cs="Times New Roman"/>
          <w:b/>
          <w:szCs w:val="28"/>
          <w:lang w:val="uk-UA"/>
        </w:rPr>
        <w:t xml:space="preserve">передачу комунального майна з балансу </w:t>
      </w:r>
      <w:r w:rsidR="0058755B" w:rsidRPr="00673894"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Комунального закладу </w:t>
      </w:r>
      <w:r w:rsidR="00F92AF1" w:rsidRPr="00673894">
        <w:rPr>
          <w:rFonts w:eastAsia="Times New Roman" w:cs="Times New Roman"/>
          <w:b/>
          <w:color w:val="000000"/>
          <w:szCs w:val="28"/>
          <w:lang w:val="uk-UA" w:eastAsia="ru-RU"/>
        </w:rPr>
        <w:t>Жмеринської міської ради «Турбота»</w:t>
      </w:r>
    </w:p>
    <w:p w14:paraId="6BD5A89D" w14:textId="33AB077A" w:rsidR="00F92AF1" w:rsidRPr="00673894" w:rsidRDefault="00AC1B56" w:rsidP="00673894">
      <w:pPr>
        <w:spacing w:after="0" w:line="240" w:lineRule="atLeast"/>
        <w:ind w:right="3968"/>
        <w:contextualSpacing/>
        <w:rPr>
          <w:rFonts w:eastAsia="Times New Roman" w:cs="Times New Roman"/>
          <w:b/>
          <w:color w:val="000000"/>
          <w:szCs w:val="28"/>
          <w:lang w:val="uk-UA" w:eastAsia="ru-RU"/>
        </w:rPr>
      </w:pPr>
      <w:r w:rsidRPr="00673894">
        <w:rPr>
          <w:rFonts w:eastAsia="Times New Roman" w:cs="Times New Roman"/>
          <w:b/>
          <w:color w:val="000000"/>
          <w:szCs w:val="28"/>
          <w:lang w:val="uk-UA" w:eastAsia="ru-RU"/>
        </w:rPr>
        <w:t>на баланс</w:t>
      </w:r>
      <w:r w:rsidR="00F92AF1" w:rsidRPr="00673894"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 </w:t>
      </w:r>
      <w:r w:rsidRPr="00673894"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Міського комунального підприємства </w:t>
      </w:r>
      <w:r w:rsidRPr="00673894">
        <w:rPr>
          <w:b/>
          <w:szCs w:val="28"/>
          <w:lang w:val="uk-UA"/>
        </w:rPr>
        <w:t>«Енергоресурс»</w:t>
      </w:r>
    </w:p>
    <w:bookmarkEnd w:id="0"/>
    <w:p w14:paraId="77EA013B" w14:textId="2F30014A" w:rsidR="001C573B" w:rsidRPr="00673894" w:rsidRDefault="001C573B" w:rsidP="00673894">
      <w:pPr>
        <w:tabs>
          <w:tab w:val="left" w:pos="567"/>
        </w:tabs>
        <w:spacing w:after="0" w:line="240" w:lineRule="atLeast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0CA179C7" w14:textId="394335F0" w:rsidR="0036166C" w:rsidRPr="00DA298D" w:rsidRDefault="00AC1B56" w:rsidP="00DA298D">
      <w:pPr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eastAsia="SimSun" w:cs="Times New Roman"/>
          <w:kern w:val="2"/>
          <w:szCs w:val="28"/>
          <w:bdr w:val="none" w:sz="0" w:space="0" w:color="auto" w:frame="1"/>
          <w:lang w:val="uk-UA" w:eastAsia="uk-UA" w:bidi="hi-IN"/>
        </w:rPr>
      </w:pPr>
      <w:r w:rsidRPr="00673894">
        <w:rPr>
          <w:rFonts w:cs="Times New Roman"/>
          <w:szCs w:val="28"/>
          <w:lang w:val="uk-UA"/>
        </w:rPr>
        <w:t xml:space="preserve">З метою забезпечення раціонального використання </w:t>
      </w:r>
      <w:r w:rsidR="00545425" w:rsidRPr="00673894">
        <w:rPr>
          <w:rFonts w:cs="Times New Roman"/>
          <w:szCs w:val="28"/>
          <w:lang w:val="uk-UA"/>
        </w:rPr>
        <w:t xml:space="preserve">комунального </w:t>
      </w:r>
      <w:r w:rsidRPr="00673894">
        <w:rPr>
          <w:rFonts w:cs="Times New Roman"/>
          <w:szCs w:val="28"/>
          <w:lang w:val="uk-UA"/>
        </w:rPr>
        <w:t xml:space="preserve">майна </w:t>
      </w:r>
      <w:r w:rsidR="00545425" w:rsidRPr="00673894">
        <w:rPr>
          <w:rFonts w:cs="Times New Roman"/>
          <w:szCs w:val="28"/>
          <w:lang w:val="uk-UA"/>
        </w:rPr>
        <w:t xml:space="preserve">Жмеринської </w:t>
      </w:r>
      <w:r w:rsidRPr="00673894">
        <w:rPr>
          <w:rFonts w:cs="Times New Roman"/>
          <w:szCs w:val="28"/>
          <w:lang w:val="uk-UA"/>
        </w:rPr>
        <w:t>територіальної громади</w:t>
      </w:r>
      <w:r w:rsidR="001B141A" w:rsidRPr="00673894">
        <w:rPr>
          <w:rFonts w:eastAsia="Times New Roman" w:cs="Times New Roman"/>
          <w:szCs w:val="28"/>
          <w:lang w:val="uk-UA" w:eastAsia="ru-RU"/>
        </w:rPr>
        <w:t>,</w:t>
      </w:r>
      <w:r w:rsidRPr="00673894">
        <w:rPr>
          <w:rFonts w:eastAsia="Times New Roman" w:cs="Times New Roman"/>
          <w:szCs w:val="28"/>
          <w:lang w:val="uk-UA" w:eastAsia="ru-RU"/>
        </w:rPr>
        <w:t xml:space="preserve"> врахову</w:t>
      </w:r>
      <w:r w:rsidR="00A76561" w:rsidRPr="00673894">
        <w:rPr>
          <w:rFonts w:eastAsia="Times New Roman" w:cs="Times New Roman"/>
          <w:szCs w:val="28"/>
          <w:lang w:val="uk-UA" w:eastAsia="ru-RU"/>
        </w:rPr>
        <w:t xml:space="preserve">ючи </w:t>
      </w:r>
      <w:r w:rsidR="00545425" w:rsidRPr="00673894">
        <w:rPr>
          <w:rFonts w:eastAsia="Times New Roman" w:cs="Times New Roman"/>
          <w:szCs w:val="28"/>
          <w:lang w:val="uk-UA" w:eastAsia="ru-RU"/>
        </w:rPr>
        <w:t>лист</w:t>
      </w:r>
      <w:r w:rsidR="00460A23">
        <w:rPr>
          <w:rFonts w:eastAsia="Times New Roman" w:cs="Times New Roman"/>
          <w:szCs w:val="28"/>
          <w:lang w:val="uk-UA" w:eastAsia="ru-RU"/>
        </w:rPr>
        <w:t>-погодження</w:t>
      </w:r>
      <w:r w:rsidR="00545425" w:rsidRPr="00673894">
        <w:rPr>
          <w:rFonts w:eastAsia="Times New Roman" w:cs="Times New Roman"/>
          <w:szCs w:val="28"/>
          <w:lang w:val="uk-UA" w:eastAsia="ru-RU"/>
        </w:rPr>
        <w:t xml:space="preserve"> МКП</w:t>
      </w:r>
      <w:r w:rsidR="00A76561" w:rsidRPr="00673894">
        <w:rPr>
          <w:rFonts w:eastAsia="Times New Roman" w:cs="Times New Roman"/>
          <w:szCs w:val="28"/>
          <w:lang w:val="uk-UA" w:eastAsia="ru-RU"/>
        </w:rPr>
        <w:t xml:space="preserve"> «</w:t>
      </w:r>
      <w:r w:rsidR="00545425" w:rsidRPr="00673894">
        <w:rPr>
          <w:rFonts w:eastAsia="Times New Roman" w:cs="Times New Roman"/>
          <w:szCs w:val="28"/>
          <w:lang w:val="uk-UA" w:eastAsia="ru-RU"/>
        </w:rPr>
        <w:t>Енергоресурс</w:t>
      </w:r>
      <w:r w:rsidR="00A76561" w:rsidRPr="00673894">
        <w:rPr>
          <w:rFonts w:eastAsia="Times New Roman" w:cs="Times New Roman"/>
          <w:szCs w:val="28"/>
          <w:lang w:val="uk-UA" w:eastAsia="ru-RU"/>
        </w:rPr>
        <w:t>» в</w:t>
      </w:r>
      <w:r w:rsidR="00460A23">
        <w:rPr>
          <w:rFonts w:eastAsia="Times New Roman" w:cs="Times New Roman"/>
          <w:szCs w:val="28"/>
          <w:lang w:val="uk-UA" w:eastAsia="ru-RU"/>
        </w:rPr>
        <w:t>ід 01.09.2025 року №209</w:t>
      </w:r>
      <w:r w:rsidR="00460A23">
        <w:rPr>
          <w:rFonts w:eastAsia="SimSun" w:cs="Times New Roman"/>
          <w:kern w:val="2"/>
          <w:szCs w:val="28"/>
          <w:lang w:val="uk-UA" w:eastAsia="hi-IN" w:bidi="hi-IN"/>
        </w:rPr>
        <w:t xml:space="preserve">, щодо не заперечення передачі </w:t>
      </w:r>
      <w:r w:rsidR="00C0503A">
        <w:rPr>
          <w:rFonts w:eastAsia="SimSun" w:cs="Times New Roman"/>
          <w:kern w:val="2"/>
          <w:szCs w:val="28"/>
          <w:lang w:val="uk-UA" w:eastAsia="hi-IN" w:bidi="hi-IN"/>
        </w:rPr>
        <w:t xml:space="preserve">на баланс </w:t>
      </w:r>
      <w:r w:rsidR="00460A23">
        <w:rPr>
          <w:rFonts w:eastAsia="SimSun" w:cs="Times New Roman"/>
          <w:kern w:val="2"/>
          <w:szCs w:val="28"/>
          <w:lang w:val="uk-UA" w:eastAsia="hi-IN" w:bidi="hi-IN"/>
        </w:rPr>
        <w:t>котельні</w:t>
      </w:r>
      <w:r w:rsidRPr="00673894">
        <w:rPr>
          <w:rFonts w:eastAsia="Times New Roman" w:cs="Times New Roman"/>
          <w:color w:val="1A1A1A"/>
          <w:spacing w:val="3"/>
          <w:szCs w:val="28"/>
          <w:lang w:val="uk-UA" w:eastAsia="ru-RU"/>
        </w:rPr>
        <w:t>, </w:t>
      </w:r>
      <w:r w:rsidRPr="00673894">
        <w:rPr>
          <w:rFonts w:eastAsia="MS Mincho" w:cs="Times New Roman"/>
          <w:kern w:val="2"/>
          <w:szCs w:val="28"/>
          <w:lang w:val="uk-UA" w:eastAsia="hi-IN" w:bidi="hi-IN"/>
        </w:rPr>
        <w:t>керуючись пунктом 31 частини першої статті 26</w:t>
      </w:r>
      <w:r w:rsidRPr="00673894">
        <w:rPr>
          <w:rFonts w:eastAsia="SimSun" w:cs="Times New Roman"/>
          <w:kern w:val="2"/>
          <w:szCs w:val="28"/>
          <w:lang w:val="uk-UA" w:eastAsia="hi-IN" w:bidi="hi-IN"/>
        </w:rPr>
        <w:t xml:space="preserve">, </w:t>
      </w:r>
      <w:r w:rsidRPr="00673894">
        <w:rPr>
          <w:rFonts w:eastAsia="SimSun" w:cs="Times New Roman"/>
          <w:kern w:val="2"/>
          <w:szCs w:val="28"/>
          <w:bdr w:val="none" w:sz="0" w:space="0" w:color="auto" w:frame="1"/>
          <w:lang w:val="uk-UA" w:eastAsia="uk-UA" w:bidi="hi-IN"/>
        </w:rPr>
        <w:t>пунктом 3 частини четвертої статті 42, частиною</w:t>
      </w:r>
      <w:r w:rsidR="00DA298D">
        <w:rPr>
          <w:rFonts w:eastAsia="SimSun" w:cs="Times New Roman"/>
          <w:kern w:val="2"/>
          <w:szCs w:val="28"/>
          <w:bdr w:val="none" w:sz="0" w:space="0" w:color="auto" w:frame="1"/>
          <w:lang w:val="uk-UA" w:eastAsia="uk-UA" w:bidi="hi-IN"/>
        </w:rPr>
        <w:t xml:space="preserve"> </w:t>
      </w:r>
      <w:r w:rsidRPr="00673894">
        <w:rPr>
          <w:rFonts w:eastAsia="SimSun" w:cs="Times New Roman"/>
          <w:kern w:val="2"/>
          <w:szCs w:val="28"/>
          <w:bdr w:val="none" w:sz="0" w:space="0" w:color="auto" w:frame="1"/>
          <w:lang w:val="uk-UA" w:eastAsia="uk-UA" w:bidi="hi-IN"/>
        </w:rPr>
        <w:t>шостою статті 59</w:t>
      </w:r>
      <w:r w:rsidRPr="00673894">
        <w:rPr>
          <w:rFonts w:eastAsia="SimSun" w:cs="Times New Roman"/>
          <w:kern w:val="2"/>
          <w:szCs w:val="28"/>
          <w:lang w:val="uk-UA" w:eastAsia="hi-IN" w:bidi="hi-IN"/>
        </w:rPr>
        <w:t>, частиною п`ятою статті 60 Закону України «Про місцеве самоврядування в Україні», Жмеринська міська рада</w:t>
      </w:r>
      <w:r w:rsidRPr="00673894">
        <w:rPr>
          <w:rFonts w:eastAsia="SimSun" w:cs="Times New Roman"/>
          <w:kern w:val="2"/>
          <w:szCs w:val="28"/>
          <w:bdr w:val="none" w:sz="0" w:space="0" w:color="auto" w:frame="1"/>
          <w:lang w:val="uk-UA" w:eastAsia="uk-UA" w:bidi="hi-IN"/>
        </w:rPr>
        <w:t xml:space="preserve"> </w:t>
      </w:r>
      <w:r w:rsidR="0036166C" w:rsidRPr="00673894">
        <w:rPr>
          <w:rFonts w:eastAsia="Lithograph" w:cs="Times New Roman"/>
          <w:b/>
          <w:szCs w:val="28"/>
          <w:lang w:val="uk-UA" w:eastAsia="ru-RU"/>
        </w:rPr>
        <w:t>ВИРІШИЛА:</w:t>
      </w:r>
    </w:p>
    <w:p w14:paraId="5A0916AB" w14:textId="77777777" w:rsidR="007C1F99" w:rsidRPr="00673894" w:rsidRDefault="007C1F99" w:rsidP="00673894">
      <w:pPr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4902FF18" w14:textId="3EC7A53D" w:rsidR="002D34B3" w:rsidRPr="00673894" w:rsidRDefault="009B6758" w:rsidP="00673894">
      <w:pPr>
        <w:pStyle w:val="a3"/>
        <w:spacing w:after="0" w:line="240" w:lineRule="atLeast"/>
        <w:ind w:left="0" w:firstLine="709"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  <w:r w:rsidRPr="00673894">
        <w:rPr>
          <w:rFonts w:eastAsia="Times New Roman" w:cs="Times New Roman"/>
          <w:szCs w:val="28"/>
          <w:lang w:val="uk-UA" w:eastAsia="ru-RU"/>
        </w:rPr>
        <w:t>1</w:t>
      </w:r>
      <w:r w:rsidR="00152E8C" w:rsidRPr="00673894">
        <w:rPr>
          <w:rFonts w:eastAsia="Times New Roman" w:cs="Times New Roman"/>
          <w:szCs w:val="28"/>
          <w:lang w:val="uk-UA" w:eastAsia="ru-RU"/>
        </w:rPr>
        <w:t>.</w:t>
      </w:r>
      <w:r w:rsidR="0063577D" w:rsidRPr="00673894">
        <w:rPr>
          <w:rFonts w:eastAsia="Times New Roman" w:cs="Times New Roman"/>
          <w:szCs w:val="28"/>
          <w:lang w:val="uk-UA" w:eastAsia="ru-RU"/>
        </w:rPr>
        <w:t xml:space="preserve"> </w:t>
      </w:r>
      <w:r w:rsidR="00C764F1" w:rsidRPr="00673894">
        <w:rPr>
          <w:szCs w:val="28"/>
          <w:lang w:val="uk-UA"/>
        </w:rPr>
        <w:t xml:space="preserve">Надати дозвіл </w:t>
      </w:r>
      <w:r w:rsidR="004E2401" w:rsidRPr="00673894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Комунального закладу Жмеринської міської ради «Турбота» </w:t>
      </w:r>
      <w:r w:rsidR="007C1F99" w:rsidRPr="00673894">
        <w:rPr>
          <w:szCs w:val="28"/>
          <w:lang w:val="uk-UA"/>
        </w:rPr>
        <w:t xml:space="preserve">на безоплатну передачу з балансу </w:t>
      </w:r>
      <w:r w:rsidR="004E2401" w:rsidRPr="00673894">
        <w:rPr>
          <w:rFonts w:eastAsia="Times New Roman" w:cs="Times New Roman"/>
          <w:bCs/>
          <w:color w:val="000000"/>
          <w:szCs w:val="28"/>
          <w:lang w:val="uk-UA" w:eastAsia="uk-UA"/>
        </w:rPr>
        <w:t>Комунального закладу Жмеринської міської ради «Турбота»</w:t>
      </w:r>
      <w:r w:rsidR="004E2401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="00C764F1" w:rsidRPr="00673894">
        <w:rPr>
          <w:rFonts w:cs="Times New Roman"/>
          <w:szCs w:val="28"/>
          <w:lang w:val="uk-UA"/>
        </w:rPr>
        <w:t xml:space="preserve">на баланс </w:t>
      </w:r>
      <w:bookmarkStart w:id="1" w:name="_Hlk207289513"/>
      <w:r w:rsidR="004E2401">
        <w:rPr>
          <w:rFonts w:cs="Times New Roman"/>
          <w:szCs w:val="28"/>
          <w:lang w:val="uk-UA"/>
        </w:rPr>
        <w:t>м</w:t>
      </w:r>
      <w:r w:rsidR="007B209A" w:rsidRPr="00673894">
        <w:rPr>
          <w:rFonts w:cs="Times New Roman"/>
          <w:szCs w:val="28"/>
          <w:lang w:val="uk-UA"/>
        </w:rPr>
        <w:t>іського комунального підприємства</w:t>
      </w:r>
      <w:r w:rsidR="00C764F1" w:rsidRPr="00673894">
        <w:rPr>
          <w:rFonts w:cs="Times New Roman"/>
          <w:szCs w:val="28"/>
          <w:lang w:val="uk-UA"/>
        </w:rPr>
        <w:t xml:space="preserve"> «Енергоресурс»</w:t>
      </w:r>
      <w:bookmarkEnd w:id="1"/>
      <w:r w:rsidR="00C764F1" w:rsidRPr="00673894">
        <w:rPr>
          <w:rFonts w:cs="Times New Roman"/>
          <w:szCs w:val="28"/>
          <w:lang w:val="uk-UA"/>
        </w:rPr>
        <w:t xml:space="preserve"> комунальн</w:t>
      </w:r>
      <w:r w:rsidR="00370159">
        <w:rPr>
          <w:rFonts w:cs="Times New Roman"/>
          <w:szCs w:val="28"/>
          <w:lang w:val="uk-UA"/>
        </w:rPr>
        <w:t>ого</w:t>
      </w:r>
      <w:r w:rsidR="00C764F1" w:rsidRPr="00673894">
        <w:rPr>
          <w:rFonts w:cs="Times New Roman"/>
          <w:szCs w:val="28"/>
          <w:lang w:val="uk-UA"/>
        </w:rPr>
        <w:t xml:space="preserve"> майн</w:t>
      </w:r>
      <w:r w:rsidR="00370159">
        <w:rPr>
          <w:rFonts w:cs="Times New Roman"/>
          <w:szCs w:val="28"/>
          <w:lang w:val="uk-UA"/>
        </w:rPr>
        <w:t>а</w:t>
      </w:r>
      <w:r w:rsidR="00856A8C">
        <w:rPr>
          <w:rFonts w:cs="Times New Roman"/>
          <w:szCs w:val="28"/>
          <w:lang w:val="uk-UA"/>
        </w:rPr>
        <w:t xml:space="preserve"> (котельні)</w:t>
      </w:r>
      <w:r w:rsidR="004E2401">
        <w:rPr>
          <w:rFonts w:cs="Times New Roman"/>
          <w:szCs w:val="28"/>
          <w:lang w:val="uk-UA"/>
        </w:rPr>
        <w:t xml:space="preserve">, із вилученням його з статутного фонду </w:t>
      </w:r>
      <w:r w:rsidR="00F060EB">
        <w:rPr>
          <w:rFonts w:cs="Times New Roman"/>
          <w:szCs w:val="28"/>
          <w:lang w:val="uk-UA"/>
        </w:rPr>
        <w:t xml:space="preserve">комунального </w:t>
      </w:r>
      <w:r w:rsidR="004E2401">
        <w:rPr>
          <w:rFonts w:cs="Times New Roman"/>
          <w:szCs w:val="28"/>
          <w:lang w:val="uk-UA"/>
        </w:rPr>
        <w:t>закладу</w:t>
      </w:r>
      <w:r w:rsidR="007B209A" w:rsidRPr="00673894">
        <w:rPr>
          <w:rFonts w:cs="Times New Roman"/>
          <w:szCs w:val="28"/>
          <w:lang w:val="uk-UA"/>
        </w:rPr>
        <w:t>.</w:t>
      </w:r>
    </w:p>
    <w:p w14:paraId="16B6527D" w14:textId="77777777" w:rsidR="007B209A" w:rsidRPr="00673894" w:rsidRDefault="0063577D" w:rsidP="00673894">
      <w:pPr>
        <w:pStyle w:val="a3"/>
        <w:spacing w:after="0" w:line="240" w:lineRule="atLeast"/>
        <w:ind w:left="0" w:firstLine="709"/>
        <w:jc w:val="both"/>
        <w:rPr>
          <w:rFonts w:cs="Times New Roman"/>
          <w:szCs w:val="28"/>
          <w:lang w:val="uk-UA"/>
        </w:rPr>
      </w:pPr>
      <w:r w:rsidRPr="00673894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2.  </w:t>
      </w:r>
      <w:r w:rsidR="007B209A" w:rsidRPr="00673894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Комунальному закладу Жмеринської міської ради «Турбота» та </w:t>
      </w:r>
      <w:r w:rsidR="007B209A" w:rsidRPr="00673894">
        <w:rPr>
          <w:rFonts w:cs="Times New Roman"/>
          <w:szCs w:val="28"/>
          <w:lang w:val="uk-UA"/>
        </w:rPr>
        <w:t>Міському комунальному підприємству «Енергоресурс» здійснити приймання-передачу комунального майна відповідно до чинного законодавства.</w:t>
      </w:r>
    </w:p>
    <w:p w14:paraId="447FF736" w14:textId="750243C1" w:rsidR="007B209A" w:rsidRPr="00673894" w:rsidRDefault="007B209A" w:rsidP="00673894">
      <w:pPr>
        <w:pStyle w:val="a3"/>
        <w:spacing w:after="0" w:line="240" w:lineRule="atLeast"/>
        <w:ind w:left="0" w:firstLine="709"/>
        <w:jc w:val="both"/>
        <w:rPr>
          <w:rFonts w:cs="Times New Roman"/>
          <w:szCs w:val="28"/>
          <w:lang w:val="uk-UA"/>
        </w:rPr>
      </w:pPr>
      <w:r w:rsidRPr="00673894">
        <w:rPr>
          <w:rFonts w:cs="Times New Roman"/>
          <w:szCs w:val="28"/>
          <w:lang w:val="uk-UA"/>
        </w:rPr>
        <w:t>3. Уповноважити виконавчий комітет Жмеринської міської ради затвердити акт прийому-передачі.</w:t>
      </w:r>
    </w:p>
    <w:p w14:paraId="5DECA372" w14:textId="6706A0F8" w:rsidR="007C1F99" w:rsidRPr="00BB5EF0" w:rsidRDefault="007B209A" w:rsidP="00BB5EF0">
      <w:pPr>
        <w:pStyle w:val="a3"/>
        <w:spacing w:after="0" w:line="240" w:lineRule="atLeast"/>
        <w:ind w:left="0" w:firstLine="709"/>
        <w:jc w:val="both"/>
        <w:rPr>
          <w:szCs w:val="28"/>
          <w:lang w:val="uk-UA"/>
        </w:rPr>
      </w:pPr>
      <w:r w:rsidRPr="00673894">
        <w:rPr>
          <w:rFonts w:eastAsia="Times New Roman" w:cs="Times New Roman"/>
          <w:szCs w:val="28"/>
          <w:lang w:val="uk-UA" w:eastAsia="ru-RU"/>
        </w:rPr>
        <w:t>4</w:t>
      </w:r>
      <w:r w:rsidR="0036166C" w:rsidRPr="00673894">
        <w:rPr>
          <w:rFonts w:eastAsia="Times New Roman" w:cs="Times New Roman"/>
          <w:szCs w:val="28"/>
          <w:lang w:val="uk-UA" w:eastAsia="ru-RU"/>
        </w:rPr>
        <w:t>. </w:t>
      </w:r>
      <w:r w:rsidR="0063577D" w:rsidRPr="00673894">
        <w:rPr>
          <w:rFonts w:eastAsia="Times New Roman" w:cs="Times New Roman"/>
          <w:szCs w:val="28"/>
          <w:lang w:val="uk-UA" w:eastAsia="ru-RU"/>
        </w:rPr>
        <w:t xml:space="preserve"> </w:t>
      </w:r>
      <w:r w:rsidR="007C1F99" w:rsidRPr="00673894">
        <w:rPr>
          <w:szCs w:val="28"/>
          <w:lang w:val="uk-UA"/>
        </w:rPr>
        <w:t>Контроль за виконанням даного рішення покласти на п</w:t>
      </w:r>
      <w:r w:rsidR="007C1F99" w:rsidRPr="00673894">
        <w:rPr>
          <w:szCs w:val="28"/>
          <w:shd w:val="clear" w:color="auto" w:fill="FFFFFF"/>
          <w:lang w:val="uk-UA"/>
        </w:rPr>
        <w:t>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14:paraId="207F00BF" w14:textId="572B491F" w:rsidR="00493776" w:rsidRDefault="00493776" w:rsidP="00673894">
      <w:pPr>
        <w:keepNext/>
        <w:tabs>
          <w:tab w:val="left" w:pos="567"/>
          <w:tab w:val="left" w:pos="7088"/>
        </w:tabs>
        <w:spacing w:after="0" w:line="240" w:lineRule="atLeast"/>
        <w:contextualSpacing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32A11556" w14:textId="77777777" w:rsidR="00493776" w:rsidRPr="00673894" w:rsidRDefault="00493776" w:rsidP="00673894">
      <w:pPr>
        <w:keepNext/>
        <w:tabs>
          <w:tab w:val="left" w:pos="567"/>
          <w:tab w:val="left" w:pos="7088"/>
        </w:tabs>
        <w:spacing w:after="0" w:line="240" w:lineRule="atLeast"/>
        <w:contextualSpacing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39818EF0" w14:textId="5A473490" w:rsidR="0036166C" w:rsidRPr="00673894" w:rsidRDefault="0036166C" w:rsidP="00673894">
      <w:pPr>
        <w:keepNext/>
        <w:tabs>
          <w:tab w:val="left" w:pos="567"/>
          <w:tab w:val="left" w:pos="7088"/>
        </w:tabs>
        <w:spacing w:after="0" w:line="240" w:lineRule="atLeast"/>
        <w:contextualSpacing/>
        <w:outlineLvl w:val="0"/>
        <w:rPr>
          <w:rFonts w:eastAsia="Lithograph" w:cs="Times New Roman"/>
          <w:b/>
          <w:szCs w:val="28"/>
          <w:lang w:val="uk-UA" w:eastAsia="ru-RU"/>
        </w:rPr>
      </w:pPr>
      <w:r w:rsidRPr="00673894">
        <w:rPr>
          <w:rFonts w:eastAsia="Lithograph" w:cs="Times New Roman"/>
          <w:b/>
          <w:szCs w:val="28"/>
          <w:lang w:val="uk-UA" w:eastAsia="ru-RU"/>
        </w:rPr>
        <w:t>Секретар міської ради</w:t>
      </w:r>
      <w:r w:rsidR="007C1F99" w:rsidRPr="00673894">
        <w:rPr>
          <w:rFonts w:eastAsia="Lithograph" w:cs="Times New Roman"/>
          <w:b/>
          <w:szCs w:val="28"/>
          <w:lang w:val="uk-UA" w:eastAsia="ru-RU"/>
        </w:rPr>
        <w:t xml:space="preserve">                           </w:t>
      </w:r>
      <w:r w:rsidR="00BE7715" w:rsidRPr="00673894">
        <w:rPr>
          <w:rFonts w:eastAsia="Lithograph" w:cs="Times New Roman"/>
          <w:b/>
          <w:szCs w:val="28"/>
          <w:lang w:val="uk-UA" w:eastAsia="ru-RU"/>
        </w:rPr>
        <w:t xml:space="preserve">        </w:t>
      </w:r>
      <w:r w:rsidRPr="00673894">
        <w:rPr>
          <w:rFonts w:eastAsia="Lithograph" w:cs="Times New Roman"/>
          <w:b/>
          <w:szCs w:val="28"/>
          <w:lang w:val="uk-UA" w:eastAsia="ru-RU"/>
        </w:rPr>
        <w:t xml:space="preserve">       Вадим КОЖУХОВСЬКИЙ</w:t>
      </w:r>
    </w:p>
    <w:p w14:paraId="729EE7ED" w14:textId="4CD63234" w:rsidR="003C2656" w:rsidRDefault="00037714" w:rsidP="00037714">
      <w:pPr>
        <w:tabs>
          <w:tab w:val="left" w:pos="624"/>
        </w:tabs>
        <w:spacing w:after="0" w:line="240" w:lineRule="atLeast"/>
        <w:contextualSpacing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</w:t>
      </w:r>
      <w:bookmarkStart w:id="2" w:name="_GoBack"/>
      <w:bookmarkEnd w:id="2"/>
    </w:p>
    <w:p w14:paraId="2764B527" w14:textId="5D866392" w:rsidR="008A5EA4" w:rsidRDefault="008A5EA4" w:rsidP="00673894">
      <w:pPr>
        <w:tabs>
          <w:tab w:val="left" w:pos="7095"/>
        </w:tabs>
        <w:spacing w:after="120" w:line="240" w:lineRule="atLeast"/>
        <w:contextualSpacing/>
        <w:rPr>
          <w:rFonts w:eastAsia="Times New Roman" w:cs="Times New Roman"/>
          <w:szCs w:val="28"/>
          <w:lang w:val="uk-UA" w:eastAsia="ru-RU"/>
        </w:rPr>
      </w:pPr>
    </w:p>
    <w:p w14:paraId="07A6C00B" w14:textId="77777777" w:rsidR="008A5EA4" w:rsidRPr="00673894" w:rsidRDefault="008A5EA4" w:rsidP="00673894">
      <w:pPr>
        <w:tabs>
          <w:tab w:val="left" w:pos="7095"/>
        </w:tabs>
        <w:spacing w:after="120" w:line="240" w:lineRule="atLeast"/>
        <w:contextualSpacing/>
        <w:rPr>
          <w:rFonts w:eastAsia="Times New Roman" w:cs="Times New Roman"/>
          <w:szCs w:val="28"/>
          <w:lang w:val="uk-UA" w:eastAsia="ru-RU"/>
        </w:rPr>
      </w:pPr>
    </w:p>
    <w:p w14:paraId="368087BA" w14:textId="52DF43EE" w:rsidR="00D94968" w:rsidRPr="00673894" w:rsidRDefault="00D94968" w:rsidP="00673894">
      <w:pPr>
        <w:widowControl w:val="0"/>
        <w:tabs>
          <w:tab w:val="left" w:leader="underscore" w:pos="7995"/>
        </w:tabs>
        <w:spacing w:line="240" w:lineRule="atLeast"/>
        <w:ind w:right="40"/>
        <w:contextualSpacing/>
        <w:jc w:val="both"/>
        <w:rPr>
          <w:b/>
          <w:spacing w:val="3"/>
          <w:szCs w:val="28"/>
          <w:lang w:val="uk-UA"/>
        </w:rPr>
      </w:pPr>
    </w:p>
    <w:sectPr w:rsidR="00D94968" w:rsidRPr="00673894" w:rsidSect="00493776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108A6" w14:textId="77777777" w:rsidR="003C43C1" w:rsidRDefault="003C43C1" w:rsidP="007C1F99">
      <w:pPr>
        <w:spacing w:after="0"/>
      </w:pPr>
      <w:r>
        <w:separator/>
      </w:r>
    </w:p>
  </w:endnote>
  <w:endnote w:type="continuationSeparator" w:id="0">
    <w:p w14:paraId="5A7F551E" w14:textId="77777777" w:rsidR="003C43C1" w:rsidRDefault="003C43C1" w:rsidP="007C1F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09AAF" w14:textId="77777777" w:rsidR="003C43C1" w:rsidRDefault="003C43C1" w:rsidP="007C1F99">
      <w:pPr>
        <w:spacing w:after="0"/>
      </w:pPr>
      <w:r>
        <w:separator/>
      </w:r>
    </w:p>
  </w:footnote>
  <w:footnote w:type="continuationSeparator" w:id="0">
    <w:p w14:paraId="6BBDFDA0" w14:textId="77777777" w:rsidR="003C43C1" w:rsidRDefault="003C43C1" w:rsidP="007C1F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5488"/>
    <w:multiLevelType w:val="hybridMultilevel"/>
    <w:tmpl w:val="2D907C86"/>
    <w:lvl w:ilvl="0" w:tplc="ABA8E0FE">
      <w:start w:val="1"/>
      <w:numFmt w:val="decimal"/>
      <w:lvlText w:val="%1."/>
      <w:lvlJc w:val="left"/>
      <w:pPr>
        <w:ind w:left="705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D70551"/>
    <w:multiLevelType w:val="hybridMultilevel"/>
    <w:tmpl w:val="60449E60"/>
    <w:lvl w:ilvl="0" w:tplc="0422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53A35943"/>
    <w:multiLevelType w:val="hybridMultilevel"/>
    <w:tmpl w:val="17F42F86"/>
    <w:lvl w:ilvl="0" w:tplc="11E011C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983DFF"/>
    <w:multiLevelType w:val="hybridMultilevel"/>
    <w:tmpl w:val="9AC64D2E"/>
    <w:lvl w:ilvl="0" w:tplc="0DD4FE4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82"/>
    <w:rsid w:val="00011863"/>
    <w:rsid w:val="00011950"/>
    <w:rsid w:val="00014671"/>
    <w:rsid w:val="00037714"/>
    <w:rsid w:val="00040593"/>
    <w:rsid w:val="00045C4E"/>
    <w:rsid w:val="000511EE"/>
    <w:rsid w:val="000952A1"/>
    <w:rsid w:val="000B18A9"/>
    <w:rsid w:val="000B4CF5"/>
    <w:rsid w:val="000E09D0"/>
    <w:rsid w:val="000F53D0"/>
    <w:rsid w:val="001244AD"/>
    <w:rsid w:val="00152E8C"/>
    <w:rsid w:val="001B141A"/>
    <w:rsid w:val="001C1782"/>
    <w:rsid w:val="001C573B"/>
    <w:rsid w:val="001E5071"/>
    <w:rsid w:val="00204E5D"/>
    <w:rsid w:val="00213619"/>
    <w:rsid w:val="0024447C"/>
    <w:rsid w:val="00255061"/>
    <w:rsid w:val="00297CAA"/>
    <w:rsid w:val="002B4144"/>
    <w:rsid w:val="002D34B3"/>
    <w:rsid w:val="002E7F24"/>
    <w:rsid w:val="0036166C"/>
    <w:rsid w:val="00364B94"/>
    <w:rsid w:val="00370159"/>
    <w:rsid w:val="003843BC"/>
    <w:rsid w:val="003C2656"/>
    <w:rsid w:val="003C43C1"/>
    <w:rsid w:val="004141A1"/>
    <w:rsid w:val="004324D0"/>
    <w:rsid w:val="00435B17"/>
    <w:rsid w:val="00460A23"/>
    <w:rsid w:val="00493776"/>
    <w:rsid w:val="004C521B"/>
    <w:rsid w:val="004E2401"/>
    <w:rsid w:val="005427D8"/>
    <w:rsid w:val="00545425"/>
    <w:rsid w:val="00573CB1"/>
    <w:rsid w:val="0058755B"/>
    <w:rsid w:val="005942DB"/>
    <w:rsid w:val="0059736B"/>
    <w:rsid w:val="005B75C1"/>
    <w:rsid w:val="005C589E"/>
    <w:rsid w:val="005F6C02"/>
    <w:rsid w:val="0063577D"/>
    <w:rsid w:val="00673894"/>
    <w:rsid w:val="006C0B77"/>
    <w:rsid w:val="006F0455"/>
    <w:rsid w:val="00714549"/>
    <w:rsid w:val="0073460E"/>
    <w:rsid w:val="007B209A"/>
    <w:rsid w:val="007C1F99"/>
    <w:rsid w:val="007E43AA"/>
    <w:rsid w:val="008242FF"/>
    <w:rsid w:val="008339CD"/>
    <w:rsid w:val="00856A8C"/>
    <w:rsid w:val="00870751"/>
    <w:rsid w:val="00876A0D"/>
    <w:rsid w:val="00885845"/>
    <w:rsid w:val="008A5EA4"/>
    <w:rsid w:val="008E1A24"/>
    <w:rsid w:val="008E31D0"/>
    <w:rsid w:val="00922C48"/>
    <w:rsid w:val="00966979"/>
    <w:rsid w:val="0097351F"/>
    <w:rsid w:val="00991064"/>
    <w:rsid w:val="009B544E"/>
    <w:rsid w:val="009B6758"/>
    <w:rsid w:val="009C2376"/>
    <w:rsid w:val="009C568A"/>
    <w:rsid w:val="009F233A"/>
    <w:rsid w:val="009F68A0"/>
    <w:rsid w:val="00A50842"/>
    <w:rsid w:val="00A61342"/>
    <w:rsid w:val="00A62B36"/>
    <w:rsid w:val="00A76561"/>
    <w:rsid w:val="00AC1B56"/>
    <w:rsid w:val="00AF713C"/>
    <w:rsid w:val="00B82927"/>
    <w:rsid w:val="00B915B7"/>
    <w:rsid w:val="00BB5EF0"/>
    <w:rsid w:val="00BD31CA"/>
    <w:rsid w:val="00BE7715"/>
    <w:rsid w:val="00BF7A1A"/>
    <w:rsid w:val="00C0503A"/>
    <w:rsid w:val="00C15DB2"/>
    <w:rsid w:val="00C4294E"/>
    <w:rsid w:val="00C444DA"/>
    <w:rsid w:val="00C466D0"/>
    <w:rsid w:val="00C63D98"/>
    <w:rsid w:val="00C70298"/>
    <w:rsid w:val="00C764F1"/>
    <w:rsid w:val="00CF4E57"/>
    <w:rsid w:val="00D05236"/>
    <w:rsid w:val="00D43C88"/>
    <w:rsid w:val="00D47FD5"/>
    <w:rsid w:val="00D63B17"/>
    <w:rsid w:val="00D6456C"/>
    <w:rsid w:val="00D94968"/>
    <w:rsid w:val="00DA298D"/>
    <w:rsid w:val="00DF70DC"/>
    <w:rsid w:val="00DF7D64"/>
    <w:rsid w:val="00E076D9"/>
    <w:rsid w:val="00E22C3B"/>
    <w:rsid w:val="00E70694"/>
    <w:rsid w:val="00E871CF"/>
    <w:rsid w:val="00EA59DF"/>
    <w:rsid w:val="00EC7EE2"/>
    <w:rsid w:val="00ED6A28"/>
    <w:rsid w:val="00EE4070"/>
    <w:rsid w:val="00F060EB"/>
    <w:rsid w:val="00F07467"/>
    <w:rsid w:val="00F12C76"/>
    <w:rsid w:val="00F70111"/>
    <w:rsid w:val="00F92AF1"/>
    <w:rsid w:val="00FB0369"/>
    <w:rsid w:val="00FB5F07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063A"/>
  <w15:chartTrackingRefBased/>
  <w15:docId w15:val="{EE0393DA-550F-498F-9742-CBA45361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369"/>
    <w:pPr>
      <w:ind w:left="720"/>
      <w:contextualSpacing/>
    </w:pPr>
  </w:style>
  <w:style w:type="paragraph" w:customStyle="1" w:styleId="Standard">
    <w:name w:val="Standard"/>
    <w:rsid w:val="00D949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706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69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1F99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C1F9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7C1F99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C1F9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6C6F-0B5A-440F-B37D-ECAE9198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19</cp:revision>
  <cp:lastPrinted>2025-09-15T08:47:00Z</cp:lastPrinted>
  <dcterms:created xsi:type="dcterms:W3CDTF">2025-08-29T07:04:00Z</dcterms:created>
  <dcterms:modified xsi:type="dcterms:W3CDTF">2025-09-15T09:24:00Z</dcterms:modified>
</cp:coreProperties>
</file>