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CEAF" w14:textId="77777777" w:rsidR="00DE033C" w:rsidRPr="00087F52" w:rsidRDefault="00DE033C" w:rsidP="001A6CDB">
      <w:pPr>
        <w:ind w:left="284"/>
      </w:pPr>
      <w:r w:rsidRPr="00087F52">
        <w:t xml:space="preserve">                                                                                    </w:t>
      </w:r>
      <w:r w:rsidRPr="00087F52">
        <w:object w:dxaOrig="1040" w:dyaOrig="1412" w14:anchorId="38EA4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2.15pt" o:ole="" filled="t">
            <v:imagedata r:id="rId6" o:title=""/>
          </v:shape>
          <o:OLEObject Type="Embed" ProgID="Word.Picture.8" ShapeID="_x0000_i1025" DrawAspect="Content" ObjectID="_1826440191" r:id="rId7"/>
        </w:object>
      </w:r>
    </w:p>
    <w:p w14:paraId="6847E1FE" w14:textId="77777777"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              УКРАЇНА</w:t>
      </w:r>
    </w:p>
    <w:p w14:paraId="28B5C5FC" w14:textId="77777777"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ЖМЕРИНСЬКА  МІСЬКА  РАДА</w:t>
      </w:r>
      <w:r w:rsidR="00973E08" w:rsidRPr="00087F52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14:paraId="60791FEC" w14:textId="77777777"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ВІННИЦЬКОЇ ОБЛАСТІ</w:t>
      </w:r>
    </w:p>
    <w:p w14:paraId="21CA9699" w14:textId="77777777" w:rsidR="00DE033C" w:rsidRPr="00087F52" w:rsidRDefault="00DE033C" w:rsidP="00106BE5">
      <w:pPr>
        <w:pStyle w:val="1"/>
        <w:rPr>
          <w:w w:val="120"/>
          <w:sz w:val="28"/>
        </w:rPr>
      </w:pPr>
    </w:p>
    <w:p w14:paraId="74003AB4" w14:textId="77777777" w:rsidR="00DE033C" w:rsidRPr="00087F52" w:rsidRDefault="00DE033C" w:rsidP="00106BE5">
      <w:pPr>
        <w:pStyle w:val="7"/>
        <w:rPr>
          <w:w w:val="120"/>
          <w:sz w:val="28"/>
          <w:lang w:val="uk-UA"/>
        </w:rPr>
      </w:pPr>
    </w:p>
    <w:p w14:paraId="47D90466" w14:textId="195B5F73" w:rsidR="00DE033C" w:rsidRPr="00087F52" w:rsidRDefault="00DE033C" w:rsidP="00AA327B">
      <w:pPr>
        <w:pStyle w:val="7"/>
        <w:jc w:val="left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                                        РІШЕННЯ </w:t>
      </w:r>
      <w:r w:rsidR="000751E9" w:rsidRPr="00087F52">
        <w:rPr>
          <w:w w:val="120"/>
          <w:sz w:val="28"/>
          <w:lang w:val="uk-UA"/>
        </w:rPr>
        <w:t>№</w:t>
      </w:r>
      <w:r w:rsidR="00954C2B">
        <w:rPr>
          <w:w w:val="120"/>
          <w:sz w:val="28"/>
          <w:lang w:val="uk-UA"/>
        </w:rPr>
        <w:t xml:space="preserve"> 1624</w:t>
      </w:r>
    </w:p>
    <w:p w14:paraId="6B8AA461" w14:textId="77777777" w:rsidR="00DE033C" w:rsidRPr="00087F52" w:rsidRDefault="00DE033C" w:rsidP="00106BE5"/>
    <w:p w14:paraId="40D10996" w14:textId="7E845F5D" w:rsidR="00CC7CB4" w:rsidRPr="00697097" w:rsidRDefault="00304765" w:rsidP="00106BE5">
      <w:pPr>
        <w:pStyle w:val="a3"/>
        <w:rPr>
          <w:sz w:val="28"/>
          <w:szCs w:val="28"/>
          <w:lang w:val="uk-UA"/>
        </w:rPr>
      </w:pPr>
      <w:r w:rsidRPr="00697097">
        <w:rPr>
          <w:sz w:val="28"/>
          <w:szCs w:val="28"/>
          <w:lang w:val="uk-UA"/>
        </w:rPr>
        <w:t xml:space="preserve">від </w:t>
      </w:r>
      <w:r w:rsidR="00954C2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</w:t>
      </w:r>
      <w:r w:rsidR="00697097">
        <w:rPr>
          <w:sz w:val="28"/>
          <w:szCs w:val="28"/>
          <w:lang w:val="uk-UA"/>
        </w:rPr>
        <w:t>грудня</w:t>
      </w:r>
      <w:r w:rsidRPr="00697097">
        <w:rPr>
          <w:sz w:val="28"/>
          <w:szCs w:val="28"/>
          <w:lang w:val="uk-UA"/>
        </w:rPr>
        <w:t xml:space="preserve">  20</w:t>
      </w:r>
      <w:r w:rsidR="006864AF" w:rsidRPr="00697097">
        <w:rPr>
          <w:sz w:val="28"/>
          <w:szCs w:val="28"/>
          <w:lang w:val="uk-UA"/>
        </w:rPr>
        <w:t>2</w:t>
      </w:r>
      <w:r w:rsidR="00697097">
        <w:rPr>
          <w:sz w:val="28"/>
          <w:szCs w:val="28"/>
          <w:lang w:val="uk-UA"/>
        </w:rPr>
        <w:t>5</w:t>
      </w:r>
      <w:r w:rsidR="00D62788" w:rsidRPr="00697097">
        <w:rPr>
          <w:sz w:val="28"/>
          <w:szCs w:val="28"/>
          <w:lang w:val="uk-UA"/>
        </w:rPr>
        <w:t xml:space="preserve"> р.</w:t>
      </w:r>
      <w:r w:rsidR="00D62788" w:rsidRPr="00697097">
        <w:rPr>
          <w:sz w:val="28"/>
          <w:szCs w:val="28"/>
          <w:lang w:val="uk-UA"/>
        </w:rPr>
        <w:tab/>
        <w:t xml:space="preserve"> </w:t>
      </w:r>
      <w:r w:rsidR="00697097">
        <w:rPr>
          <w:sz w:val="28"/>
          <w:szCs w:val="28"/>
          <w:lang w:val="uk-UA"/>
        </w:rPr>
        <w:t xml:space="preserve">              </w:t>
      </w:r>
      <w:r w:rsidR="00D62788" w:rsidRPr="00697097">
        <w:rPr>
          <w:sz w:val="28"/>
          <w:szCs w:val="28"/>
          <w:lang w:val="uk-UA"/>
        </w:rPr>
        <w:t>м. Жмеринка</w:t>
      </w:r>
      <w:r w:rsidR="00D62788" w:rsidRPr="00697097">
        <w:rPr>
          <w:sz w:val="28"/>
          <w:szCs w:val="28"/>
          <w:lang w:val="uk-UA"/>
        </w:rPr>
        <w:tab/>
        <w:t xml:space="preserve">    </w:t>
      </w:r>
      <w:r w:rsidR="00954C2B">
        <w:rPr>
          <w:sz w:val="28"/>
          <w:szCs w:val="28"/>
          <w:lang w:val="uk-UA"/>
        </w:rPr>
        <w:t xml:space="preserve">      70</w:t>
      </w:r>
      <w:r w:rsidRPr="00697097">
        <w:rPr>
          <w:sz w:val="28"/>
          <w:szCs w:val="28"/>
          <w:lang w:val="uk-UA"/>
        </w:rPr>
        <w:t xml:space="preserve"> сесія 8 скликання</w:t>
      </w:r>
    </w:p>
    <w:p w14:paraId="2E698C25" w14:textId="77777777" w:rsidR="00304765" w:rsidRPr="00AD0216" w:rsidRDefault="00304765" w:rsidP="00106BE5">
      <w:pPr>
        <w:pStyle w:val="a3"/>
        <w:rPr>
          <w:sz w:val="10"/>
          <w:szCs w:val="10"/>
          <w:lang w:val="uk-UA"/>
        </w:rPr>
      </w:pPr>
    </w:p>
    <w:p w14:paraId="22323A50" w14:textId="77777777" w:rsidR="00404559" w:rsidRPr="00201F5C" w:rsidRDefault="00404559" w:rsidP="00404559">
      <w:pPr>
        <w:pStyle w:val="30"/>
        <w:shd w:val="clear" w:color="auto" w:fill="auto"/>
        <w:spacing w:after="0" w:line="0" w:lineRule="atLeast"/>
        <w:ind w:right="5840"/>
        <w:jc w:val="both"/>
      </w:pPr>
      <w:r w:rsidRPr="00201F5C">
        <w:t xml:space="preserve">Про </w:t>
      </w:r>
      <w:r>
        <w:t>передачу матеріальних цінностей Жмеринському РТЦК та СП</w:t>
      </w:r>
    </w:p>
    <w:p w14:paraId="7BF3E4DA" w14:textId="77777777" w:rsidR="00193F44" w:rsidRPr="00087F52" w:rsidRDefault="00193F44" w:rsidP="00106BE5">
      <w:pPr>
        <w:rPr>
          <w:sz w:val="28"/>
          <w:szCs w:val="28"/>
        </w:rPr>
      </w:pPr>
    </w:p>
    <w:p w14:paraId="569F7E93" w14:textId="294D9332" w:rsidR="00404559" w:rsidRPr="006E16C5" w:rsidRDefault="00404559" w:rsidP="00404559">
      <w:pPr>
        <w:pStyle w:val="22"/>
        <w:spacing w:before="0" w:after="120" w:line="240" w:lineRule="auto"/>
        <w:ind w:firstLine="743"/>
        <w:rPr>
          <w:sz w:val="28"/>
          <w:szCs w:val="28"/>
        </w:rPr>
      </w:pPr>
      <w:r>
        <w:rPr>
          <w:sz w:val="28"/>
          <w:szCs w:val="28"/>
        </w:rPr>
        <w:t>З метою реалізації заходів на території Жмеринської міської територіальної громади з оповіщення військовозобов’язаних</w:t>
      </w:r>
      <w:r w:rsidRPr="00C7608F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листа Жмеринського РТЦК та СП</w:t>
      </w:r>
      <w:r w:rsidR="008D3BC2">
        <w:rPr>
          <w:sz w:val="28"/>
          <w:szCs w:val="28"/>
        </w:rPr>
        <w:t xml:space="preserve"> від 01.12.1989 року №9281</w:t>
      </w:r>
      <w:r>
        <w:rPr>
          <w:sz w:val="28"/>
          <w:szCs w:val="28"/>
        </w:rPr>
        <w:t xml:space="preserve"> , Закону України про мобілізаційну підготовку та мобілізацію» від 21.10.1993р.  №3543-ХІІ, Закону України «Про правовий режим воєнного стану» від 12.05.2015р. 389-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 листа Міністерства фінансів України №05120-07-6/6400 від 04.03.2024р., ст.85</w:t>
      </w:r>
      <w:r w:rsidR="001B5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кодексу України,  Постанови Кабінету Міністрів України «Про передачу об’єктів права державної та комунальної власності» від 21.09.1998р. №1482, відповідно до заходів </w:t>
      </w:r>
      <w:r w:rsidRPr="00404559">
        <w:rPr>
          <w:sz w:val="28"/>
          <w:szCs w:val="28"/>
        </w:rPr>
        <w:t>Комплексної оборонно-правоохоронної програми Жмеринської міської територіальної громади на 2021-2025 роки, затвердженої рішенням 5 сесії міської ради 8 скликання від 16 лютого 2021 року №143</w:t>
      </w:r>
      <w:r>
        <w:rPr>
          <w:sz w:val="28"/>
          <w:szCs w:val="28"/>
        </w:rPr>
        <w:t>,</w:t>
      </w:r>
      <w:r w:rsidRPr="00404559">
        <w:rPr>
          <w:sz w:val="28"/>
          <w:szCs w:val="28"/>
        </w:rPr>
        <w:t xml:space="preserve"> зі змінами</w:t>
      </w:r>
      <w:r>
        <w:rPr>
          <w:sz w:val="28"/>
          <w:szCs w:val="28"/>
        </w:rPr>
        <w:t xml:space="preserve">, керуючись </w:t>
      </w:r>
      <w:r w:rsidRPr="00BE641E">
        <w:rPr>
          <w:sz w:val="28"/>
          <w:szCs w:val="28"/>
        </w:rPr>
        <w:t>ч. 1 ст. 26</w:t>
      </w:r>
      <w:r>
        <w:rPr>
          <w:sz w:val="28"/>
          <w:szCs w:val="28"/>
        </w:rPr>
        <w:t>, ч.5 ст. 60</w:t>
      </w:r>
      <w:r w:rsidRPr="00BE641E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 xml:space="preserve">  </w:t>
      </w:r>
      <w:r w:rsidRPr="00BE641E">
        <w:rPr>
          <w:sz w:val="28"/>
          <w:szCs w:val="28"/>
        </w:rPr>
        <w:t xml:space="preserve">«Про місцеве самоврядування в Україні», міська рада </w:t>
      </w:r>
      <w:r w:rsidRPr="006E16C5">
        <w:rPr>
          <w:sz w:val="28"/>
          <w:szCs w:val="28"/>
        </w:rPr>
        <w:t>ВИРІШИЛА:</w:t>
      </w:r>
    </w:p>
    <w:p w14:paraId="3FC79F26" w14:textId="77777777"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14:paraId="68315529" w14:textId="77777777" w:rsidR="00DE033C" w:rsidRPr="00A547B7" w:rsidRDefault="00A547B7" w:rsidP="00A547B7">
      <w:pPr>
        <w:ind w:firstLine="709"/>
        <w:jc w:val="both"/>
        <w:rPr>
          <w:sz w:val="28"/>
          <w:szCs w:val="28"/>
        </w:rPr>
      </w:pPr>
      <w:r w:rsidRPr="00A547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A547B7">
        <w:rPr>
          <w:sz w:val="28"/>
          <w:szCs w:val="28"/>
        </w:rPr>
        <w:t xml:space="preserve">Надати дозвіл </w:t>
      </w:r>
      <w:r w:rsidR="00193F44" w:rsidRPr="00193F44">
        <w:rPr>
          <w:sz w:val="28"/>
          <w:szCs w:val="28"/>
        </w:rPr>
        <w:t>на</w:t>
      </w:r>
      <w:r w:rsidR="00193F44">
        <w:rPr>
          <w:sz w:val="28"/>
          <w:szCs w:val="28"/>
        </w:rPr>
        <w:t xml:space="preserve"> безоплатну</w:t>
      </w:r>
      <w:r w:rsidR="00193F44" w:rsidRPr="00193F44">
        <w:rPr>
          <w:sz w:val="28"/>
          <w:szCs w:val="28"/>
        </w:rPr>
        <w:t xml:space="preserve"> передачу майна з комунальної власності з балансу виконавчого комітету Жмеринської міської ради в державну власність на баланс Жмеринського РТЦК та СП</w:t>
      </w:r>
      <w:r w:rsidR="0053670B">
        <w:rPr>
          <w:sz w:val="28"/>
          <w:szCs w:val="28"/>
        </w:rPr>
        <w:t xml:space="preserve">, </w:t>
      </w:r>
      <w:r w:rsidR="00C45B2D">
        <w:rPr>
          <w:sz w:val="28"/>
          <w:szCs w:val="28"/>
        </w:rPr>
        <w:t>згідно Додатку 1.</w:t>
      </w:r>
    </w:p>
    <w:p w14:paraId="479CF65D" w14:textId="77777777"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14:paraId="6BA419E9" w14:textId="77777777" w:rsidR="00DE033C" w:rsidRPr="00087F52" w:rsidRDefault="00DE033C" w:rsidP="0071665A">
      <w:pPr>
        <w:ind w:firstLine="567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2.</w:t>
      </w:r>
      <w:r w:rsidR="008F0A11" w:rsidRPr="00087F52">
        <w:rPr>
          <w:sz w:val="28"/>
          <w:szCs w:val="28"/>
        </w:rPr>
        <w:t xml:space="preserve"> </w:t>
      </w:r>
      <w:r w:rsidR="00E8299C">
        <w:rPr>
          <w:sz w:val="28"/>
          <w:szCs w:val="28"/>
        </w:rPr>
        <w:t>Виконавчому</w:t>
      </w:r>
      <w:r w:rsidR="00B00B7F">
        <w:rPr>
          <w:sz w:val="28"/>
          <w:szCs w:val="28"/>
        </w:rPr>
        <w:t xml:space="preserve"> комітету </w:t>
      </w:r>
      <w:r w:rsidR="00B00B7F" w:rsidRPr="00087F52">
        <w:rPr>
          <w:sz w:val="28"/>
          <w:szCs w:val="28"/>
        </w:rPr>
        <w:t>Жмеринської міської ради</w:t>
      </w:r>
      <w:r w:rsidR="00B00B7F">
        <w:rPr>
          <w:sz w:val="28"/>
          <w:szCs w:val="28"/>
        </w:rPr>
        <w:t xml:space="preserve"> та </w:t>
      </w:r>
      <w:r w:rsidR="00FA6AFA">
        <w:rPr>
          <w:sz w:val="28"/>
          <w:szCs w:val="28"/>
        </w:rPr>
        <w:t>Жмеринському</w:t>
      </w:r>
      <w:r w:rsidR="00FA6AFA" w:rsidRPr="00193F44">
        <w:rPr>
          <w:sz w:val="28"/>
          <w:szCs w:val="28"/>
        </w:rPr>
        <w:t xml:space="preserve"> РТЦК та СП</w:t>
      </w:r>
      <w:r w:rsidR="00FA6AFA">
        <w:rPr>
          <w:sz w:val="28"/>
          <w:szCs w:val="28"/>
        </w:rPr>
        <w:t xml:space="preserve"> </w:t>
      </w:r>
      <w:r w:rsidR="006864AF" w:rsidRPr="007639FD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 xml:space="preserve">здійснити приймання-передачу </w:t>
      </w:r>
      <w:r w:rsidR="0053670B">
        <w:rPr>
          <w:sz w:val="28"/>
          <w:szCs w:val="28"/>
        </w:rPr>
        <w:t>комунального майна</w:t>
      </w:r>
      <w:r w:rsidR="001B1039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>відповідно до вимог чинного законодавства України.</w:t>
      </w:r>
    </w:p>
    <w:p w14:paraId="1182EE77" w14:textId="77777777" w:rsidR="00DE033C" w:rsidRPr="00CC7CB4" w:rsidRDefault="00DE033C" w:rsidP="003E29E9">
      <w:pPr>
        <w:ind w:firstLine="555"/>
        <w:jc w:val="both"/>
        <w:rPr>
          <w:sz w:val="24"/>
          <w:szCs w:val="24"/>
        </w:rPr>
      </w:pPr>
    </w:p>
    <w:p w14:paraId="67031795" w14:textId="77777777" w:rsidR="00DE033C" w:rsidRPr="00CC7CB4" w:rsidRDefault="00DE033C" w:rsidP="00C45B2D">
      <w:pPr>
        <w:ind w:firstLine="555"/>
        <w:jc w:val="both"/>
        <w:rPr>
          <w:sz w:val="24"/>
          <w:szCs w:val="24"/>
        </w:rPr>
      </w:pPr>
      <w:r w:rsidRPr="00087F52">
        <w:rPr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  <w:r w:rsidR="0071665A">
        <w:rPr>
          <w:sz w:val="28"/>
          <w:szCs w:val="28"/>
        </w:rPr>
        <w:t xml:space="preserve">       </w:t>
      </w:r>
    </w:p>
    <w:p w14:paraId="7CAC8C7C" w14:textId="77777777" w:rsidR="00CC7CB4" w:rsidRPr="00CC7CB4" w:rsidRDefault="00CC7CB4" w:rsidP="00DC1F25">
      <w:pPr>
        <w:jc w:val="both"/>
        <w:rPr>
          <w:sz w:val="24"/>
          <w:szCs w:val="24"/>
        </w:rPr>
      </w:pPr>
    </w:p>
    <w:p w14:paraId="02967DB1" w14:textId="77777777" w:rsidR="00DE033C" w:rsidRPr="004A5ADA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E033C" w:rsidRPr="00087F52">
        <w:rPr>
          <w:sz w:val="28"/>
          <w:szCs w:val="28"/>
        </w:rPr>
        <w:t>. Контроль за виконання даного рішення покласти на постійну комісію міської ради з питань комунальної власності</w:t>
      </w:r>
      <w:r w:rsidR="009410FE">
        <w:rPr>
          <w:sz w:val="28"/>
          <w:szCs w:val="28"/>
        </w:rPr>
        <w:t>,</w:t>
      </w:r>
      <w:r w:rsidR="00DE033C" w:rsidRPr="00087F52">
        <w:rPr>
          <w:sz w:val="28"/>
          <w:szCs w:val="28"/>
        </w:rPr>
        <w:t xml:space="preserve"> житлово-комунального господарства, </w:t>
      </w:r>
      <w:r w:rsidR="00CC7CB4">
        <w:rPr>
          <w:sz w:val="28"/>
          <w:szCs w:val="28"/>
        </w:rPr>
        <w:t>енергозбереження та розвитку інфраструктури</w:t>
      </w:r>
      <w:r w:rsidR="0053670B">
        <w:rPr>
          <w:sz w:val="28"/>
          <w:szCs w:val="28"/>
        </w:rPr>
        <w:t xml:space="preserve"> (Надія ТРІСКУН)</w:t>
      </w:r>
      <w:r w:rsidR="007F369C">
        <w:rPr>
          <w:sz w:val="28"/>
          <w:szCs w:val="28"/>
        </w:rPr>
        <w:t>.</w:t>
      </w:r>
    </w:p>
    <w:p w14:paraId="6260A087" w14:textId="77777777"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14:paraId="2FFB41D9" w14:textId="77777777" w:rsidR="00DF312A" w:rsidRDefault="00DF312A" w:rsidP="00DF312A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14:paraId="5519F467" w14:textId="77777777"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14:paraId="5FC1F3B3" w14:textId="77777777" w:rsidR="00C45B2D" w:rsidRDefault="00C45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AF0387" w14:textId="77777777" w:rsidR="00E00E8B" w:rsidRDefault="00E00E8B">
      <w:pPr>
        <w:rPr>
          <w:szCs w:val="28"/>
        </w:rPr>
      </w:pPr>
    </w:p>
    <w:p w14:paraId="0B27224B" w14:textId="77777777" w:rsidR="00E00E8B" w:rsidRDefault="00E00E8B">
      <w:pPr>
        <w:rPr>
          <w:szCs w:val="28"/>
        </w:rPr>
      </w:pPr>
    </w:p>
    <w:p w14:paraId="775B5F53" w14:textId="77777777" w:rsidR="00310603" w:rsidRDefault="00310603" w:rsidP="00C45B2D">
      <w:pPr>
        <w:ind w:left="6096"/>
        <w:rPr>
          <w:szCs w:val="28"/>
        </w:rPr>
      </w:pPr>
    </w:p>
    <w:p w14:paraId="4A2EE494" w14:textId="77777777" w:rsidR="007574F2" w:rsidRDefault="007574F2" w:rsidP="00C45B2D">
      <w:pPr>
        <w:ind w:left="6096"/>
        <w:rPr>
          <w:szCs w:val="28"/>
        </w:rPr>
        <w:sectPr w:rsidR="007574F2" w:rsidSect="00D73ACD">
          <w:pgSz w:w="12240" w:h="15840"/>
          <w:pgMar w:top="284" w:right="758" w:bottom="284" w:left="1701" w:header="708" w:footer="708" w:gutter="0"/>
          <w:cols w:space="708"/>
          <w:docGrid w:linePitch="360"/>
        </w:sectPr>
      </w:pPr>
    </w:p>
    <w:p w14:paraId="0403EBF1" w14:textId="77777777" w:rsidR="008B678B" w:rsidRPr="00C45B2D" w:rsidRDefault="00C45B2D" w:rsidP="00310603">
      <w:pPr>
        <w:ind w:left="10065"/>
        <w:rPr>
          <w:szCs w:val="28"/>
        </w:rPr>
      </w:pPr>
      <w:r w:rsidRPr="00C45B2D">
        <w:rPr>
          <w:szCs w:val="28"/>
        </w:rPr>
        <w:lastRenderedPageBreak/>
        <w:t>Додаток №1</w:t>
      </w:r>
    </w:p>
    <w:p w14:paraId="257F3ECA" w14:textId="0084FC98" w:rsidR="00C45B2D" w:rsidRPr="00C45B2D" w:rsidRDefault="008D1A92" w:rsidP="00310603">
      <w:pPr>
        <w:ind w:left="10065"/>
        <w:rPr>
          <w:szCs w:val="28"/>
        </w:rPr>
      </w:pPr>
      <w:r>
        <w:rPr>
          <w:szCs w:val="28"/>
        </w:rPr>
        <w:t xml:space="preserve">до рішення  </w:t>
      </w:r>
      <w:r w:rsidR="00C505E8">
        <w:rPr>
          <w:szCs w:val="28"/>
          <w:lang w:val="ru-RU"/>
        </w:rPr>
        <w:t>70</w:t>
      </w:r>
      <w:r w:rsidR="00C45B2D" w:rsidRPr="00C45B2D">
        <w:rPr>
          <w:szCs w:val="28"/>
        </w:rPr>
        <w:t xml:space="preserve"> сесії Жмеринської міської ради 8 скликання</w:t>
      </w:r>
    </w:p>
    <w:p w14:paraId="018EE9D6" w14:textId="488B0E3A" w:rsidR="00C45B2D" w:rsidRDefault="008D1A92" w:rsidP="00C505E8">
      <w:pPr>
        <w:ind w:left="10065"/>
        <w:rPr>
          <w:szCs w:val="28"/>
        </w:rPr>
      </w:pPr>
      <w:r>
        <w:rPr>
          <w:szCs w:val="28"/>
        </w:rPr>
        <w:t xml:space="preserve">від </w:t>
      </w:r>
      <w:r w:rsidR="00C505E8">
        <w:rPr>
          <w:szCs w:val="28"/>
        </w:rPr>
        <w:t>4</w:t>
      </w:r>
      <w:r>
        <w:rPr>
          <w:szCs w:val="28"/>
        </w:rPr>
        <w:t xml:space="preserve"> </w:t>
      </w:r>
      <w:r w:rsidR="00250EA0">
        <w:rPr>
          <w:szCs w:val="28"/>
        </w:rPr>
        <w:t>грудня</w:t>
      </w:r>
      <w:r>
        <w:rPr>
          <w:szCs w:val="28"/>
        </w:rPr>
        <w:t xml:space="preserve"> </w:t>
      </w:r>
      <w:r w:rsidR="00C45B2D" w:rsidRPr="00C45B2D">
        <w:rPr>
          <w:szCs w:val="28"/>
        </w:rPr>
        <w:t xml:space="preserve"> 202</w:t>
      </w:r>
      <w:r w:rsidR="00250EA0">
        <w:rPr>
          <w:szCs w:val="28"/>
        </w:rPr>
        <w:t>5</w:t>
      </w:r>
      <w:r w:rsidR="00C505E8">
        <w:rPr>
          <w:szCs w:val="28"/>
        </w:rPr>
        <w:t xml:space="preserve"> року № 1624</w:t>
      </w:r>
      <w:bookmarkStart w:id="0" w:name="_GoBack"/>
      <w:bookmarkEnd w:id="0"/>
    </w:p>
    <w:p w14:paraId="62AD5BAE" w14:textId="77777777" w:rsidR="00C45B2D" w:rsidRDefault="00C45B2D" w:rsidP="00C45B2D">
      <w:pPr>
        <w:ind w:left="6096"/>
        <w:rPr>
          <w:szCs w:val="28"/>
        </w:rPr>
      </w:pPr>
    </w:p>
    <w:p w14:paraId="2FA3111B" w14:textId="77777777" w:rsidR="00C45B2D" w:rsidRDefault="00C45B2D" w:rsidP="00C45B2D">
      <w:pPr>
        <w:jc w:val="center"/>
        <w:rPr>
          <w:sz w:val="28"/>
          <w:szCs w:val="28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комунального майна </w:t>
      </w:r>
    </w:p>
    <w:p w14:paraId="1DD41785" w14:textId="77777777" w:rsidR="00310603" w:rsidRDefault="00310603" w:rsidP="00C45B2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42"/>
        <w:gridCol w:w="1278"/>
        <w:gridCol w:w="1193"/>
        <w:gridCol w:w="984"/>
        <w:gridCol w:w="977"/>
        <w:gridCol w:w="842"/>
        <w:gridCol w:w="1122"/>
        <w:gridCol w:w="1342"/>
        <w:gridCol w:w="1147"/>
        <w:gridCol w:w="1393"/>
        <w:gridCol w:w="978"/>
      </w:tblGrid>
      <w:tr w:rsidR="00310603" w:rsidRPr="00250EA0" w14:paraId="7CE044DC" w14:textId="77777777" w:rsidTr="00FA6AFA">
        <w:tc>
          <w:tcPr>
            <w:tcW w:w="704" w:type="dxa"/>
            <w:vMerge w:val="restart"/>
          </w:tcPr>
          <w:p w14:paraId="6C971391" w14:textId="77777777" w:rsidR="00310603" w:rsidRPr="00250EA0" w:rsidRDefault="00310603" w:rsidP="00C45B2D">
            <w:pPr>
              <w:jc w:val="center"/>
            </w:pPr>
            <w:r w:rsidRPr="00250EA0">
              <w:t>№</w:t>
            </w:r>
          </w:p>
        </w:tc>
        <w:tc>
          <w:tcPr>
            <w:tcW w:w="1701" w:type="dxa"/>
            <w:vMerge w:val="restart"/>
          </w:tcPr>
          <w:p w14:paraId="7AD6A21A" w14:textId="77777777" w:rsidR="00310603" w:rsidRPr="00250EA0" w:rsidRDefault="00310603" w:rsidP="00C45B2D">
            <w:pPr>
              <w:jc w:val="center"/>
            </w:pPr>
            <w:r w:rsidRPr="00250EA0">
              <w:t>Найменування</w:t>
            </w:r>
          </w:p>
        </w:tc>
        <w:tc>
          <w:tcPr>
            <w:tcW w:w="1442" w:type="dxa"/>
            <w:vMerge w:val="restart"/>
          </w:tcPr>
          <w:p w14:paraId="1715A62D" w14:textId="77777777" w:rsidR="00310603" w:rsidRPr="00250EA0" w:rsidRDefault="00310603" w:rsidP="00C45B2D">
            <w:pPr>
              <w:jc w:val="center"/>
            </w:pPr>
            <w:r w:rsidRPr="00250EA0">
              <w:t>Рік випуску (будівництва) чи придбання (введення в експлуатацію) та виготовлення</w:t>
            </w:r>
          </w:p>
        </w:tc>
        <w:tc>
          <w:tcPr>
            <w:tcW w:w="3455" w:type="dxa"/>
            <w:gridSpan w:val="3"/>
          </w:tcPr>
          <w:p w14:paraId="3494C106" w14:textId="77777777" w:rsidR="00310603" w:rsidRPr="00250EA0" w:rsidRDefault="00310603" w:rsidP="00C45B2D">
            <w:pPr>
              <w:jc w:val="center"/>
            </w:pPr>
            <w:r w:rsidRPr="00250EA0">
              <w:t>Номер</w:t>
            </w:r>
          </w:p>
        </w:tc>
        <w:tc>
          <w:tcPr>
            <w:tcW w:w="977" w:type="dxa"/>
            <w:vMerge w:val="restart"/>
          </w:tcPr>
          <w:p w14:paraId="49BDD141" w14:textId="77777777" w:rsidR="00310603" w:rsidRPr="00250EA0" w:rsidRDefault="00310603" w:rsidP="00C45B2D">
            <w:pPr>
              <w:jc w:val="center"/>
            </w:pPr>
            <w:r w:rsidRPr="00250EA0">
              <w:t>Один. Виміру</w:t>
            </w:r>
          </w:p>
        </w:tc>
        <w:tc>
          <w:tcPr>
            <w:tcW w:w="5846" w:type="dxa"/>
            <w:gridSpan w:val="5"/>
          </w:tcPr>
          <w:p w14:paraId="12118ECC" w14:textId="77777777" w:rsidR="00310603" w:rsidRPr="00250EA0" w:rsidRDefault="00310603" w:rsidP="00310603">
            <w:pPr>
              <w:jc w:val="center"/>
            </w:pPr>
            <w:r w:rsidRPr="00250EA0">
              <w:t>За даними бухгалтерського обліку</w:t>
            </w:r>
          </w:p>
        </w:tc>
        <w:tc>
          <w:tcPr>
            <w:tcW w:w="978" w:type="dxa"/>
            <w:vMerge w:val="restart"/>
          </w:tcPr>
          <w:p w14:paraId="469FD5F7" w14:textId="77777777" w:rsidR="00310603" w:rsidRPr="00250EA0" w:rsidRDefault="00310603" w:rsidP="00C45B2D">
            <w:pPr>
              <w:jc w:val="center"/>
            </w:pPr>
          </w:p>
        </w:tc>
      </w:tr>
      <w:tr w:rsidR="00310603" w:rsidRPr="00250EA0" w14:paraId="6B349DF4" w14:textId="77777777" w:rsidTr="00FA6AFA">
        <w:tc>
          <w:tcPr>
            <w:tcW w:w="704" w:type="dxa"/>
            <w:vMerge/>
          </w:tcPr>
          <w:p w14:paraId="42BEADD9" w14:textId="77777777" w:rsidR="00310603" w:rsidRPr="00250EA0" w:rsidRDefault="00310603" w:rsidP="00C45B2D">
            <w:pPr>
              <w:jc w:val="center"/>
            </w:pPr>
          </w:p>
        </w:tc>
        <w:tc>
          <w:tcPr>
            <w:tcW w:w="1701" w:type="dxa"/>
            <w:vMerge/>
          </w:tcPr>
          <w:p w14:paraId="28203679" w14:textId="77777777" w:rsidR="00310603" w:rsidRPr="00250EA0" w:rsidRDefault="00310603" w:rsidP="00C45B2D">
            <w:pPr>
              <w:jc w:val="center"/>
            </w:pPr>
          </w:p>
        </w:tc>
        <w:tc>
          <w:tcPr>
            <w:tcW w:w="1442" w:type="dxa"/>
            <w:vMerge/>
          </w:tcPr>
          <w:p w14:paraId="76D69539" w14:textId="77777777" w:rsidR="00310603" w:rsidRPr="00250EA0" w:rsidRDefault="00310603" w:rsidP="00C45B2D">
            <w:pPr>
              <w:jc w:val="center"/>
            </w:pPr>
          </w:p>
        </w:tc>
        <w:tc>
          <w:tcPr>
            <w:tcW w:w="1278" w:type="dxa"/>
          </w:tcPr>
          <w:p w14:paraId="2127A0AC" w14:textId="77777777" w:rsidR="00310603" w:rsidRPr="00250EA0" w:rsidRDefault="00310603" w:rsidP="00C45B2D">
            <w:pPr>
              <w:jc w:val="center"/>
            </w:pPr>
            <w:r w:rsidRPr="00250EA0">
              <w:t>Інвентарний номер</w:t>
            </w:r>
          </w:p>
        </w:tc>
        <w:tc>
          <w:tcPr>
            <w:tcW w:w="1193" w:type="dxa"/>
          </w:tcPr>
          <w:p w14:paraId="084BAECB" w14:textId="77777777" w:rsidR="00310603" w:rsidRPr="00250EA0" w:rsidRDefault="00310603" w:rsidP="00C45B2D">
            <w:pPr>
              <w:jc w:val="center"/>
            </w:pPr>
            <w:r w:rsidRPr="00250EA0">
              <w:t>Заводський</w:t>
            </w:r>
          </w:p>
        </w:tc>
        <w:tc>
          <w:tcPr>
            <w:tcW w:w="984" w:type="dxa"/>
          </w:tcPr>
          <w:p w14:paraId="5A7D6016" w14:textId="77777777" w:rsidR="00310603" w:rsidRPr="00250EA0" w:rsidRDefault="00310603" w:rsidP="00C45B2D">
            <w:pPr>
              <w:jc w:val="center"/>
            </w:pPr>
            <w:r w:rsidRPr="00250EA0">
              <w:t>паспорта</w:t>
            </w:r>
          </w:p>
        </w:tc>
        <w:tc>
          <w:tcPr>
            <w:tcW w:w="977" w:type="dxa"/>
            <w:vMerge/>
          </w:tcPr>
          <w:p w14:paraId="16DC0AA1" w14:textId="77777777" w:rsidR="00310603" w:rsidRPr="00250EA0" w:rsidRDefault="00310603" w:rsidP="00C45B2D">
            <w:pPr>
              <w:jc w:val="center"/>
            </w:pPr>
          </w:p>
        </w:tc>
        <w:tc>
          <w:tcPr>
            <w:tcW w:w="842" w:type="dxa"/>
          </w:tcPr>
          <w:p w14:paraId="129085C7" w14:textId="77777777" w:rsidR="00310603" w:rsidRPr="00250EA0" w:rsidRDefault="00310603" w:rsidP="0072207A">
            <w:pPr>
              <w:ind w:left="-116" w:right="-108"/>
              <w:jc w:val="center"/>
            </w:pPr>
            <w:r w:rsidRPr="00250EA0">
              <w:t>кількість</w:t>
            </w:r>
          </w:p>
        </w:tc>
        <w:tc>
          <w:tcPr>
            <w:tcW w:w="1122" w:type="dxa"/>
          </w:tcPr>
          <w:p w14:paraId="4D68DB1D" w14:textId="77777777" w:rsidR="00310603" w:rsidRPr="00250EA0" w:rsidRDefault="00310603" w:rsidP="00C45B2D">
            <w:pPr>
              <w:jc w:val="center"/>
            </w:pPr>
            <w:r w:rsidRPr="00250EA0">
              <w:t>Первісна вартість</w:t>
            </w:r>
          </w:p>
        </w:tc>
        <w:tc>
          <w:tcPr>
            <w:tcW w:w="1342" w:type="dxa"/>
          </w:tcPr>
          <w:p w14:paraId="4AAACDBD" w14:textId="77777777" w:rsidR="00310603" w:rsidRPr="00250EA0" w:rsidRDefault="00310603" w:rsidP="00C45B2D">
            <w:pPr>
              <w:jc w:val="center"/>
            </w:pPr>
            <w:r w:rsidRPr="00250EA0">
              <w:t>Сума зносу (накопиченої амортизації)</w:t>
            </w:r>
          </w:p>
        </w:tc>
        <w:tc>
          <w:tcPr>
            <w:tcW w:w="1147" w:type="dxa"/>
          </w:tcPr>
          <w:p w14:paraId="15A39C36" w14:textId="77777777" w:rsidR="00310603" w:rsidRPr="00250EA0" w:rsidRDefault="00D16DD8" w:rsidP="00C45B2D">
            <w:pPr>
              <w:jc w:val="center"/>
            </w:pPr>
            <w:r w:rsidRPr="00250EA0">
              <w:t>Залишкова</w:t>
            </w:r>
            <w:r w:rsidR="00310603" w:rsidRPr="00250EA0">
              <w:t xml:space="preserve"> вартість </w:t>
            </w:r>
          </w:p>
        </w:tc>
        <w:tc>
          <w:tcPr>
            <w:tcW w:w="1393" w:type="dxa"/>
          </w:tcPr>
          <w:p w14:paraId="40AC8135" w14:textId="77777777" w:rsidR="00310603" w:rsidRPr="00250EA0" w:rsidRDefault="00310603" w:rsidP="00C45B2D">
            <w:pPr>
              <w:jc w:val="center"/>
            </w:pPr>
            <w:r w:rsidRPr="00250EA0">
              <w:t>Строк корисного використання</w:t>
            </w:r>
          </w:p>
        </w:tc>
        <w:tc>
          <w:tcPr>
            <w:tcW w:w="978" w:type="dxa"/>
            <w:vMerge/>
          </w:tcPr>
          <w:p w14:paraId="34E5B3EF" w14:textId="77777777" w:rsidR="00310603" w:rsidRPr="00250EA0" w:rsidRDefault="00310603" w:rsidP="00C45B2D">
            <w:pPr>
              <w:jc w:val="center"/>
            </w:pPr>
          </w:p>
        </w:tc>
      </w:tr>
      <w:tr w:rsidR="00310603" w:rsidRPr="00250EA0" w14:paraId="5B4447C8" w14:textId="77777777" w:rsidTr="00FA6AFA">
        <w:tc>
          <w:tcPr>
            <w:tcW w:w="704" w:type="dxa"/>
          </w:tcPr>
          <w:p w14:paraId="5C9C9A71" w14:textId="77777777" w:rsidR="00310603" w:rsidRPr="00250EA0" w:rsidRDefault="00310603" w:rsidP="00C45B2D">
            <w:pPr>
              <w:jc w:val="center"/>
            </w:pPr>
            <w:r w:rsidRPr="00250EA0">
              <w:t>1</w:t>
            </w:r>
          </w:p>
        </w:tc>
        <w:tc>
          <w:tcPr>
            <w:tcW w:w="1701" w:type="dxa"/>
          </w:tcPr>
          <w:p w14:paraId="7EDDC42D" w14:textId="77777777" w:rsidR="00310603" w:rsidRPr="00250EA0" w:rsidRDefault="00310603" w:rsidP="00C45B2D">
            <w:pPr>
              <w:jc w:val="center"/>
            </w:pPr>
            <w:r w:rsidRPr="00250EA0">
              <w:t>2</w:t>
            </w:r>
          </w:p>
        </w:tc>
        <w:tc>
          <w:tcPr>
            <w:tcW w:w="1442" w:type="dxa"/>
          </w:tcPr>
          <w:p w14:paraId="1CBBFE77" w14:textId="77777777" w:rsidR="00310603" w:rsidRPr="00250EA0" w:rsidRDefault="00310603" w:rsidP="00C45B2D">
            <w:pPr>
              <w:jc w:val="center"/>
            </w:pPr>
            <w:r w:rsidRPr="00250EA0">
              <w:t>3</w:t>
            </w:r>
          </w:p>
        </w:tc>
        <w:tc>
          <w:tcPr>
            <w:tcW w:w="1278" w:type="dxa"/>
          </w:tcPr>
          <w:p w14:paraId="731DE87B" w14:textId="77777777" w:rsidR="00310603" w:rsidRPr="00250EA0" w:rsidRDefault="00310603" w:rsidP="00C45B2D">
            <w:pPr>
              <w:jc w:val="center"/>
            </w:pPr>
            <w:r w:rsidRPr="00250EA0">
              <w:t>4</w:t>
            </w:r>
          </w:p>
        </w:tc>
        <w:tc>
          <w:tcPr>
            <w:tcW w:w="1193" w:type="dxa"/>
          </w:tcPr>
          <w:p w14:paraId="5D6C9AF0" w14:textId="77777777" w:rsidR="00310603" w:rsidRPr="00250EA0" w:rsidRDefault="00310603" w:rsidP="00C45B2D">
            <w:pPr>
              <w:jc w:val="center"/>
            </w:pPr>
            <w:r w:rsidRPr="00250EA0">
              <w:t>5</w:t>
            </w:r>
          </w:p>
        </w:tc>
        <w:tc>
          <w:tcPr>
            <w:tcW w:w="984" w:type="dxa"/>
          </w:tcPr>
          <w:p w14:paraId="2A80C487" w14:textId="77777777" w:rsidR="00310603" w:rsidRPr="00250EA0" w:rsidRDefault="00310603" w:rsidP="00C45B2D">
            <w:pPr>
              <w:jc w:val="center"/>
            </w:pPr>
            <w:r w:rsidRPr="00250EA0">
              <w:t>6</w:t>
            </w:r>
          </w:p>
        </w:tc>
        <w:tc>
          <w:tcPr>
            <w:tcW w:w="977" w:type="dxa"/>
          </w:tcPr>
          <w:p w14:paraId="290032A1" w14:textId="77777777" w:rsidR="00310603" w:rsidRPr="00250EA0" w:rsidRDefault="00310603" w:rsidP="00C45B2D">
            <w:pPr>
              <w:jc w:val="center"/>
            </w:pPr>
            <w:r w:rsidRPr="00250EA0">
              <w:t>7</w:t>
            </w:r>
          </w:p>
        </w:tc>
        <w:tc>
          <w:tcPr>
            <w:tcW w:w="842" w:type="dxa"/>
          </w:tcPr>
          <w:p w14:paraId="07A31E30" w14:textId="77777777" w:rsidR="00310603" w:rsidRPr="00250EA0" w:rsidRDefault="00310603" w:rsidP="00C45B2D">
            <w:pPr>
              <w:jc w:val="center"/>
            </w:pPr>
            <w:r w:rsidRPr="00250EA0">
              <w:t>8</w:t>
            </w:r>
          </w:p>
        </w:tc>
        <w:tc>
          <w:tcPr>
            <w:tcW w:w="1122" w:type="dxa"/>
          </w:tcPr>
          <w:p w14:paraId="17C9C6CC" w14:textId="77777777" w:rsidR="00310603" w:rsidRPr="00250EA0" w:rsidRDefault="00310603" w:rsidP="00C45B2D">
            <w:pPr>
              <w:jc w:val="center"/>
            </w:pPr>
            <w:r w:rsidRPr="00250EA0">
              <w:t>9</w:t>
            </w:r>
          </w:p>
        </w:tc>
        <w:tc>
          <w:tcPr>
            <w:tcW w:w="1342" w:type="dxa"/>
          </w:tcPr>
          <w:p w14:paraId="32DC2BCB" w14:textId="77777777" w:rsidR="00310603" w:rsidRPr="00250EA0" w:rsidRDefault="00310603" w:rsidP="00C45B2D">
            <w:pPr>
              <w:jc w:val="center"/>
            </w:pPr>
            <w:r w:rsidRPr="00250EA0">
              <w:t>10</w:t>
            </w:r>
          </w:p>
        </w:tc>
        <w:tc>
          <w:tcPr>
            <w:tcW w:w="1147" w:type="dxa"/>
          </w:tcPr>
          <w:p w14:paraId="4388E09D" w14:textId="77777777" w:rsidR="00310603" w:rsidRPr="00250EA0" w:rsidRDefault="00310603" w:rsidP="00C45B2D">
            <w:pPr>
              <w:jc w:val="center"/>
            </w:pPr>
            <w:r w:rsidRPr="00250EA0">
              <w:t>11</w:t>
            </w:r>
          </w:p>
        </w:tc>
        <w:tc>
          <w:tcPr>
            <w:tcW w:w="1393" w:type="dxa"/>
          </w:tcPr>
          <w:p w14:paraId="751DC704" w14:textId="77777777" w:rsidR="00310603" w:rsidRPr="00250EA0" w:rsidRDefault="00310603" w:rsidP="00C45B2D">
            <w:pPr>
              <w:jc w:val="center"/>
            </w:pPr>
            <w:r w:rsidRPr="00250EA0">
              <w:t>12</w:t>
            </w:r>
          </w:p>
        </w:tc>
        <w:tc>
          <w:tcPr>
            <w:tcW w:w="978" w:type="dxa"/>
          </w:tcPr>
          <w:p w14:paraId="1268D872" w14:textId="77777777" w:rsidR="00310603" w:rsidRPr="00250EA0" w:rsidRDefault="00310603" w:rsidP="00C45B2D">
            <w:pPr>
              <w:jc w:val="center"/>
            </w:pPr>
            <w:r w:rsidRPr="00250EA0">
              <w:t>13</w:t>
            </w:r>
          </w:p>
        </w:tc>
      </w:tr>
      <w:tr w:rsidR="00250EA0" w:rsidRPr="00250EA0" w14:paraId="474C79B1" w14:textId="77777777" w:rsidTr="00FA6AFA">
        <w:tc>
          <w:tcPr>
            <w:tcW w:w="704" w:type="dxa"/>
          </w:tcPr>
          <w:p w14:paraId="6582B09A" w14:textId="77777777" w:rsidR="00250EA0" w:rsidRPr="00250EA0" w:rsidRDefault="00250EA0" w:rsidP="00250EA0">
            <w:pPr>
              <w:jc w:val="center"/>
            </w:pPr>
            <w:r w:rsidRPr="00250EA0">
              <w:t>1</w:t>
            </w:r>
          </w:p>
        </w:tc>
        <w:tc>
          <w:tcPr>
            <w:tcW w:w="1701" w:type="dxa"/>
          </w:tcPr>
          <w:p w14:paraId="61BDE1D4" w14:textId="0E928A7E" w:rsidR="00250EA0" w:rsidRPr="00250EA0" w:rsidRDefault="00250EA0" w:rsidP="00250EA0">
            <w:pPr>
              <w:ind w:left="44"/>
              <w:rPr>
                <w:lang w:val="en-US"/>
              </w:rPr>
            </w:pPr>
            <w:r w:rsidRPr="00250EA0">
              <w:rPr>
                <w:noProof/>
              </w:rPr>
              <w:t>Ноутбук Dell Vostro 3530 (N1612PVNB3530UA_UBU) Black</w:t>
            </w:r>
          </w:p>
        </w:tc>
        <w:tc>
          <w:tcPr>
            <w:tcW w:w="1442" w:type="dxa"/>
          </w:tcPr>
          <w:p w14:paraId="4C8D72B5" w14:textId="5DD4712B" w:rsidR="00250EA0" w:rsidRPr="00250EA0" w:rsidRDefault="00250EA0" w:rsidP="00250EA0">
            <w:pPr>
              <w:jc w:val="center"/>
              <w:rPr>
                <w:lang w:val="ru-RU"/>
              </w:rPr>
            </w:pPr>
            <w:r w:rsidRPr="00250EA0">
              <w:rPr>
                <w:lang w:val="ru-RU"/>
              </w:rPr>
              <w:t>2025</w:t>
            </w:r>
          </w:p>
        </w:tc>
        <w:tc>
          <w:tcPr>
            <w:tcW w:w="1278" w:type="dxa"/>
          </w:tcPr>
          <w:p w14:paraId="69766AC9" w14:textId="77777777" w:rsidR="00250EA0" w:rsidRPr="00250EA0" w:rsidRDefault="00250EA0" w:rsidP="00250EA0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14:paraId="7EEB8379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84" w:type="dxa"/>
          </w:tcPr>
          <w:p w14:paraId="2C1FACB9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77" w:type="dxa"/>
          </w:tcPr>
          <w:p w14:paraId="5632011C" w14:textId="77777777" w:rsidR="00250EA0" w:rsidRPr="00250EA0" w:rsidRDefault="00250EA0" w:rsidP="00250EA0">
            <w:pPr>
              <w:jc w:val="center"/>
            </w:pPr>
            <w:r w:rsidRPr="00250EA0">
              <w:t>Шт.</w:t>
            </w:r>
          </w:p>
        </w:tc>
        <w:tc>
          <w:tcPr>
            <w:tcW w:w="842" w:type="dxa"/>
          </w:tcPr>
          <w:p w14:paraId="57616916" w14:textId="22BE3E8C" w:rsidR="00250EA0" w:rsidRPr="00250EA0" w:rsidRDefault="00250EA0" w:rsidP="00250EA0">
            <w:pPr>
              <w:jc w:val="center"/>
            </w:pPr>
            <w:r w:rsidRPr="00250EA0">
              <w:t>3</w:t>
            </w:r>
          </w:p>
        </w:tc>
        <w:tc>
          <w:tcPr>
            <w:tcW w:w="1122" w:type="dxa"/>
          </w:tcPr>
          <w:p w14:paraId="4F0949A2" w14:textId="7C8F8B91" w:rsidR="00250EA0" w:rsidRPr="00250EA0" w:rsidRDefault="00250EA0" w:rsidP="00250EA0">
            <w:pPr>
              <w:jc w:val="center"/>
            </w:pPr>
            <w:r w:rsidRPr="00250EA0">
              <w:rPr>
                <w:lang w:val="ru-RU"/>
              </w:rPr>
              <w:t>60 000</w:t>
            </w:r>
            <w:r w:rsidRPr="00250EA0">
              <w:t>,00</w:t>
            </w:r>
          </w:p>
        </w:tc>
        <w:tc>
          <w:tcPr>
            <w:tcW w:w="1342" w:type="dxa"/>
          </w:tcPr>
          <w:p w14:paraId="325AA11F" w14:textId="77777777" w:rsidR="00250EA0" w:rsidRPr="00250EA0" w:rsidRDefault="00250EA0" w:rsidP="00250EA0">
            <w:pPr>
              <w:jc w:val="center"/>
            </w:pPr>
          </w:p>
        </w:tc>
        <w:tc>
          <w:tcPr>
            <w:tcW w:w="1147" w:type="dxa"/>
          </w:tcPr>
          <w:p w14:paraId="59E3F0DC" w14:textId="7EA57DC6" w:rsidR="00250EA0" w:rsidRPr="00250EA0" w:rsidRDefault="00250EA0" w:rsidP="00250EA0">
            <w:pPr>
              <w:jc w:val="center"/>
            </w:pPr>
            <w:r w:rsidRPr="00250EA0">
              <w:rPr>
                <w:lang w:val="ru-RU"/>
              </w:rPr>
              <w:t>60 000</w:t>
            </w:r>
            <w:r w:rsidRPr="00250EA0">
              <w:t>,00</w:t>
            </w:r>
          </w:p>
        </w:tc>
        <w:tc>
          <w:tcPr>
            <w:tcW w:w="1393" w:type="dxa"/>
          </w:tcPr>
          <w:p w14:paraId="189C1685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78" w:type="dxa"/>
          </w:tcPr>
          <w:p w14:paraId="3718A3B0" w14:textId="77777777" w:rsidR="00250EA0" w:rsidRPr="00250EA0" w:rsidRDefault="00250EA0" w:rsidP="00250EA0">
            <w:pPr>
              <w:jc w:val="center"/>
            </w:pPr>
          </w:p>
        </w:tc>
      </w:tr>
      <w:tr w:rsidR="00250EA0" w:rsidRPr="00250EA0" w14:paraId="08AC2CC2" w14:textId="77777777" w:rsidTr="00FA6AFA">
        <w:tc>
          <w:tcPr>
            <w:tcW w:w="704" w:type="dxa"/>
          </w:tcPr>
          <w:p w14:paraId="5BE56493" w14:textId="77777777" w:rsidR="00250EA0" w:rsidRPr="00250EA0" w:rsidRDefault="00250EA0" w:rsidP="00250EA0">
            <w:pPr>
              <w:jc w:val="center"/>
              <w:rPr>
                <w:lang w:val="en-US"/>
              </w:rPr>
            </w:pPr>
            <w:r w:rsidRPr="00250EA0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0A503D1D" w14:textId="6304F702" w:rsidR="00250EA0" w:rsidRPr="00250EA0" w:rsidRDefault="00250EA0" w:rsidP="00250EA0">
            <w:pPr>
              <w:rPr>
                <w:lang w:val="en-US"/>
              </w:rPr>
            </w:pPr>
            <w:r w:rsidRPr="00250EA0">
              <w:t xml:space="preserve">Багатофункціональний пристрій </w:t>
            </w:r>
            <w:proofErr w:type="spellStart"/>
            <w:r w:rsidRPr="00250EA0">
              <w:t>Konica</w:t>
            </w:r>
            <w:proofErr w:type="spellEnd"/>
            <w:r w:rsidRPr="00250EA0">
              <w:t xml:space="preserve"> </w:t>
            </w:r>
            <w:r w:rsidR="00D73805">
              <w:rPr>
                <w:lang w:val="en-US"/>
              </w:rPr>
              <w:t>M</w:t>
            </w:r>
            <w:proofErr w:type="spellStart"/>
            <w:r w:rsidRPr="00250EA0">
              <w:t>inolta</w:t>
            </w:r>
            <w:proofErr w:type="spellEnd"/>
            <w:r w:rsidRPr="00250EA0">
              <w:t xml:space="preserve"> </w:t>
            </w:r>
          </w:p>
        </w:tc>
        <w:tc>
          <w:tcPr>
            <w:tcW w:w="1442" w:type="dxa"/>
          </w:tcPr>
          <w:p w14:paraId="43452F9E" w14:textId="1DF814DB" w:rsidR="00250EA0" w:rsidRPr="00D73805" w:rsidRDefault="00250EA0" w:rsidP="00250EA0">
            <w:pPr>
              <w:jc w:val="center"/>
              <w:rPr>
                <w:lang w:val="en-US"/>
              </w:rPr>
            </w:pPr>
            <w:r w:rsidRPr="00250EA0">
              <w:rPr>
                <w:lang w:val="ru-RU"/>
              </w:rPr>
              <w:t>20</w:t>
            </w:r>
            <w:r w:rsidR="00D73805">
              <w:rPr>
                <w:lang w:val="en-US"/>
              </w:rPr>
              <w:t>17</w:t>
            </w:r>
          </w:p>
        </w:tc>
        <w:tc>
          <w:tcPr>
            <w:tcW w:w="1278" w:type="dxa"/>
          </w:tcPr>
          <w:p w14:paraId="50408F13" w14:textId="77777777" w:rsidR="00250EA0" w:rsidRPr="00250EA0" w:rsidRDefault="00250EA0" w:rsidP="00250EA0">
            <w:pPr>
              <w:jc w:val="center"/>
            </w:pPr>
          </w:p>
        </w:tc>
        <w:tc>
          <w:tcPr>
            <w:tcW w:w="1193" w:type="dxa"/>
          </w:tcPr>
          <w:p w14:paraId="57BD9B1A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84" w:type="dxa"/>
          </w:tcPr>
          <w:p w14:paraId="1FF40E10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77" w:type="dxa"/>
          </w:tcPr>
          <w:p w14:paraId="70CC3894" w14:textId="77777777" w:rsidR="00250EA0" w:rsidRPr="00250EA0" w:rsidRDefault="00250EA0" w:rsidP="00250EA0">
            <w:pPr>
              <w:jc w:val="center"/>
            </w:pPr>
            <w:r w:rsidRPr="00250EA0">
              <w:t>Шт.</w:t>
            </w:r>
          </w:p>
        </w:tc>
        <w:tc>
          <w:tcPr>
            <w:tcW w:w="842" w:type="dxa"/>
          </w:tcPr>
          <w:p w14:paraId="65A36B84" w14:textId="2DDCDBEA" w:rsidR="00250EA0" w:rsidRPr="00250EA0" w:rsidRDefault="00250EA0" w:rsidP="00250EA0">
            <w:pPr>
              <w:jc w:val="center"/>
            </w:pPr>
            <w:r w:rsidRPr="00250EA0">
              <w:t>1</w:t>
            </w:r>
          </w:p>
        </w:tc>
        <w:tc>
          <w:tcPr>
            <w:tcW w:w="1122" w:type="dxa"/>
          </w:tcPr>
          <w:p w14:paraId="49609A91" w14:textId="5DF0E2AF" w:rsidR="00250EA0" w:rsidRPr="00D73805" w:rsidRDefault="00D73805" w:rsidP="00250E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8 500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42" w:type="dxa"/>
          </w:tcPr>
          <w:p w14:paraId="1A1690EF" w14:textId="3133F538" w:rsidR="00250EA0" w:rsidRPr="00250EA0" w:rsidRDefault="00D73805" w:rsidP="00250EA0">
            <w:pPr>
              <w:jc w:val="center"/>
            </w:pPr>
            <w:r>
              <w:t>6729,17</w:t>
            </w:r>
          </w:p>
        </w:tc>
        <w:tc>
          <w:tcPr>
            <w:tcW w:w="1147" w:type="dxa"/>
          </w:tcPr>
          <w:p w14:paraId="6EC2D5A5" w14:textId="14542F5B" w:rsidR="00250EA0" w:rsidRPr="00250EA0" w:rsidRDefault="00D73805" w:rsidP="00250EA0">
            <w:pPr>
              <w:jc w:val="center"/>
            </w:pPr>
            <w:r>
              <w:t>1770,83</w:t>
            </w:r>
          </w:p>
        </w:tc>
        <w:tc>
          <w:tcPr>
            <w:tcW w:w="1393" w:type="dxa"/>
          </w:tcPr>
          <w:p w14:paraId="438B1D51" w14:textId="77777777" w:rsidR="00250EA0" w:rsidRPr="00250EA0" w:rsidRDefault="00250EA0" w:rsidP="00250EA0">
            <w:pPr>
              <w:jc w:val="center"/>
            </w:pPr>
          </w:p>
        </w:tc>
        <w:tc>
          <w:tcPr>
            <w:tcW w:w="978" w:type="dxa"/>
          </w:tcPr>
          <w:p w14:paraId="4AF0885D" w14:textId="77777777" w:rsidR="00250EA0" w:rsidRPr="00250EA0" w:rsidRDefault="00250EA0" w:rsidP="00250EA0">
            <w:pPr>
              <w:jc w:val="center"/>
            </w:pPr>
          </w:p>
        </w:tc>
      </w:tr>
      <w:tr w:rsidR="00250EA0" w:rsidRPr="00250EA0" w14:paraId="6B2D7200" w14:textId="77777777" w:rsidTr="00FA6AFA">
        <w:tc>
          <w:tcPr>
            <w:tcW w:w="704" w:type="dxa"/>
          </w:tcPr>
          <w:p w14:paraId="503DC134" w14:textId="77777777" w:rsidR="00250EA0" w:rsidRPr="00250EA0" w:rsidRDefault="00250EA0" w:rsidP="00250EA0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6C29C09A" w14:textId="77777777" w:rsidR="00250EA0" w:rsidRPr="00250EA0" w:rsidRDefault="00250EA0" w:rsidP="00250EA0">
            <w:r w:rsidRPr="00250EA0">
              <w:t>ВСЬОГО</w:t>
            </w:r>
          </w:p>
        </w:tc>
        <w:tc>
          <w:tcPr>
            <w:tcW w:w="1442" w:type="dxa"/>
          </w:tcPr>
          <w:p w14:paraId="18CED68C" w14:textId="77777777" w:rsidR="00250EA0" w:rsidRPr="00250EA0" w:rsidRDefault="00250EA0" w:rsidP="00250EA0"/>
        </w:tc>
        <w:tc>
          <w:tcPr>
            <w:tcW w:w="1278" w:type="dxa"/>
          </w:tcPr>
          <w:p w14:paraId="5209836A" w14:textId="77777777" w:rsidR="00250EA0" w:rsidRPr="00250EA0" w:rsidRDefault="00250EA0" w:rsidP="00250EA0">
            <w:pPr>
              <w:rPr>
                <w:lang w:val="en-US"/>
              </w:rPr>
            </w:pPr>
          </w:p>
        </w:tc>
        <w:tc>
          <w:tcPr>
            <w:tcW w:w="1193" w:type="dxa"/>
          </w:tcPr>
          <w:p w14:paraId="52034915" w14:textId="77777777" w:rsidR="00250EA0" w:rsidRPr="00250EA0" w:rsidRDefault="00250EA0" w:rsidP="00250EA0"/>
        </w:tc>
        <w:tc>
          <w:tcPr>
            <w:tcW w:w="984" w:type="dxa"/>
          </w:tcPr>
          <w:p w14:paraId="631780B8" w14:textId="77777777" w:rsidR="00250EA0" w:rsidRPr="00250EA0" w:rsidRDefault="00250EA0" w:rsidP="00250EA0"/>
        </w:tc>
        <w:tc>
          <w:tcPr>
            <w:tcW w:w="977" w:type="dxa"/>
          </w:tcPr>
          <w:p w14:paraId="17B207BC" w14:textId="77777777" w:rsidR="00250EA0" w:rsidRPr="00250EA0" w:rsidRDefault="00250EA0" w:rsidP="00250EA0"/>
        </w:tc>
        <w:tc>
          <w:tcPr>
            <w:tcW w:w="842" w:type="dxa"/>
          </w:tcPr>
          <w:p w14:paraId="23DF7890" w14:textId="086EE4CD" w:rsidR="00250EA0" w:rsidRPr="00250EA0" w:rsidRDefault="00250EA0" w:rsidP="00250EA0">
            <w:pPr>
              <w:jc w:val="center"/>
            </w:pPr>
            <w:r w:rsidRPr="00250EA0">
              <w:t>4</w:t>
            </w:r>
          </w:p>
        </w:tc>
        <w:tc>
          <w:tcPr>
            <w:tcW w:w="1122" w:type="dxa"/>
          </w:tcPr>
          <w:p w14:paraId="4F20E7CE" w14:textId="5C395759" w:rsidR="00250EA0" w:rsidRPr="00250EA0" w:rsidRDefault="00250EA0" w:rsidP="00250EA0">
            <w:pPr>
              <w:jc w:val="center"/>
              <w:rPr>
                <w:lang w:val="en-US"/>
              </w:rPr>
            </w:pPr>
          </w:p>
        </w:tc>
        <w:tc>
          <w:tcPr>
            <w:tcW w:w="1342" w:type="dxa"/>
          </w:tcPr>
          <w:p w14:paraId="3C69AC38" w14:textId="77777777" w:rsidR="00250EA0" w:rsidRPr="00250EA0" w:rsidRDefault="00250EA0" w:rsidP="00250EA0">
            <w:pPr>
              <w:jc w:val="center"/>
              <w:rPr>
                <w:lang w:val="en-US"/>
              </w:rPr>
            </w:pPr>
          </w:p>
        </w:tc>
        <w:tc>
          <w:tcPr>
            <w:tcW w:w="1147" w:type="dxa"/>
          </w:tcPr>
          <w:p w14:paraId="3D00A6C7" w14:textId="41866765" w:rsidR="00250EA0" w:rsidRPr="00250EA0" w:rsidRDefault="00250EA0" w:rsidP="00250EA0">
            <w:pPr>
              <w:jc w:val="center"/>
              <w:rPr>
                <w:lang w:val="en-US"/>
              </w:rPr>
            </w:pPr>
          </w:p>
        </w:tc>
        <w:tc>
          <w:tcPr>
            <w:tcW w:w="1393" w:type="dxa"/>
          </w:tcPr>
          <w:p w14:paraId="5D0AF03D" w14:textId="77777777" w:rsidR="00250EA0" w:rsidRPr="00250EA0" w:rsidRDefault="00250EA0" w:rsidP="00250EA0"/>
        </w:tc>
        <w:tc>
          <w:tcPr>
            <w:tcW w:w="978" w:type="dxa"/>
          </w:tcPr>
          <w:p w14:paraId="07AF4D19" w14:textId="77777777" w:rsidR="00250EA0" w:rsidRPr="00250EA0" w:rsidRDefault="00250EA0" w:rsidP="00250EA0"/>
        </w:tc>
      </w:tr>
    </w:tbl>
    <w:p w14:paraId="497B5380" w14:textId="77777777" w:rsidR="00C45B2D" w:rsidRDefault="00C45B2D" w:rsidP="00C45B2D">
      <w:pPr>
        <w:jc w:val="center"/>
        <w:rPr>
          <w:sz w:val="28"/>
          <w:szCs w:val="28"/>
        </w:rPr>
      </w:pPr>
    </w:p>
    <w:p w14:paraId="1B3F25C0" w14:textId="77777777" w:rsidR="00310603" w:rsidRDefault="00310603" w:rsidP="00C45B2D">
      <w:pPr>
        <w:jc w:val="center"/>
        <w:rPr>
          <w:sz w:val="28"/>
          <w:szCs w:val="28"/>
        </w:rPr>
      </w:pPr>
    </w:p>
    <w:p w14:paraId="6097FED4" w14:textId="77777777" w:rsidR="00310603" w:rsidRDefault="00310603" w:rsidP="00C45B2D">
      <w:pPr>
        <w:jc w:val="center"/>
        <w:rPr>
          <w:sz w:val="28"/>
          <w:szCs w:val="28"/>
        </w:rPr>
      </w:pPr>
    </w:p>
    <w:p w14:paraId="4218012E" w14:textId="77777777" w:rsidR="006B188D" w:rsidRDefault="00310603" w:rsidP="00C45B2D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14:paraId="2DF20659" w14:textId="77777777" w:rsidR="006B188D" w:rsidRDefault="006B188D">
      <w:pPr>
        <w:rPr>
          <w:b/>
          <w:sz w:val="28"/>
          <w:szCs w:val="28"/>
        </w:rPr>
      </w:pPr>
    </w:p>
    <w:sectPr w:rsidR="006B188D" w:rsidSect="00E00E8B">
      <w:pgSz w:w="15840" w:h="12240" w:orient="landscape"/>
      <w:pgMar w:top="1701" w:right="284" w:bottom="76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B531DD"/>
    <w:multiLevelType w:val="hybridMultilevel"/>
    <w:tmpl w:val="CE3AFD88"/>
    <w:lvl w:ilvl="0" w:tplc="1BC477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AE"/>
    <w:rsid w:val="00156DED"/>
    <w:rsid w:val="00173C93"/>
    <w:rsid w:val="001743BE"/>
    <w:rsid w:val="00174EAA"/>
    <w:rsid w:val="00187AD7"/>
    <w:rsid w:val="001903C6"/>
    <w:rsid w:val="001915A7"/>
    <w:rsid w:val="00193F44"/>
    <w:rsid w:val="001A1BD4"/>
    <w:rsid w:val="001A6CDB"/>
    <w:rsid w:val="001B1039"/>
    <w:rsid w:val="001B5900"/>
    <w:rsid w:val="001B5FD7"/>
    <w:rsid w:val="001B7E59"/>
    <w:rsid w:val="001C1C20"/>
    <w:rsid w:val="001C6322"/>
    <w:rsid w:val="001D2869"/>
    <w:rsid w:val="001E2BE5"/>
    <w:rsid w:val="001F7355"/>
    <w:rsid w:val="00224ACB"/>
    <w:rsid w:val="00245E84"/>
    <w:rsid w:val="00250EA0"/>
    <w:rsid w:val="002643F8"/>
    <w:rsid w:val="00286F8F"/>
    <w:rsid w:val="00295B4A"/>
    <w:rsid w:val="002B3845"/>
    <w:rsid w:val="002B38EE"/>
    <w:rsid w:val="002D046D"/>
    <w:rsid w:val="002E3A73"/>
    <w:rsid w:val="002F2FB6"/>
    <w:rsid w:val="002F608A"/>
    <w:rsid w:val="00304193"/>
    <w:rsid w:val="00304765"/>
    <w:rsid w:val="00310603"/>
    <w:rsid w:val="00314AC2"/>
    <w:rsid w:val="00330625"/>
    <w:rsid w:val="00336093"/>
    <w:rsid w:val="0034301C"/>
    <w:rsid w:val="00355478"/>
    <w:rsid w:val="00363627"/>
    <w:rsid w:val="00363C34"/>
    <w:rsid w:val="003838C0"/>
    <w:rsid w:val="00384734"/>
    <w:rsid w:val="00385920"/>
    <w:rsid w:val="003A23BD"/>
    <w:rsid w:val="003D0077"/>
    <w:rsid w:val="003D3A6B"/>
    <w:rsid w:val="003E29E9"/>
    <w:rsid w:val="00404559"/>
    <w:rsid w:val="0040741A"/>
    <w:rsid w:val="004171C7"/>
    <w:rsid w:val="00444794"/>
    <w:rsid w:val="004A5ADA"/>
    <w:rsid w:val="004C2870"/>
    <w:rsid w:val="004C7E6B"/>
    <w:rsid w:val="004F47E4"/>
    <w:rsid w:val="00504DEF"/>
    <w:rsid w:val="00507D36"/>
    <w:rsid w:val="0053670B"/>
    <w:rsid w:val="005623C3"/>
    <w:rsid w:val="005655E1"/>
    <w:rsid w:val="00584412"/>
    <w:rsid w:val="005A50EF"/>
    <w:rsid w:val="005D1833"/>
    <w:rsid w:val="005F455D"/>
    <w:rsid w:val="005F6397"/>
    <w:rsid w:val="006035B8"/>
    <w:rsid w:val="00607387"/>
    <w:rsid w:val="00615F29"/>
    <w:rsid w:val="006161E7"/>
    <w:rsid w:val="006518FB"/>
    <w:rsid w:val="00673F7A"/>
    <w:rsid w:val="006754A0"/>
    <w:rsid w:val="00676AC7"/>
    <w:rsid w:val="00680B72"/>
    <w:rsid w:val="0068297A"/>
    <w:rsid w:val="006864AF"/>
    <w:rsid w:val="00697097"/>
    <w:rsid w:val="006B188D"/>
    <w:rsid w:val="006B3F47"/>
    <w:rsid w:val="006B5B83"/>
    <w:rsid w:val="006C0D10"/>
    <w:rsid w:val="006C5959"/>
    <w:rsid w:val="006F42D2"/>
    <w:rsid w:val="00703722"/>
    <w:rsid w:val="00705D4A"/>
    <w:rsid w:val="00715B7F"/>
    <w:rsid w:val="0071665A"/>
    <w:rsid w:val="0072207A"/>
    <w:rsid w:val="00724A17"/>
    <w:rsid w:val="00731276"/>
    <w:rsid w:val="00736A19"/>
    <w:rsid w:val="00754CBA"/>
    <w:rsid w:val="007574F2"/>
    <w:rsid w:val="007639FD"/>
    <w:rsid w:val="00771984"/>
    <w:rsid w:val="00775EF8"/>
    <w:rsid w:val="0079295D"/>
    <w:rsid w:val="007A036F"/>
    <w:rsid w:val="007A48A2"/>
    <w:rsid w:val="007B767E"/>
    <w:rsid w:val="007F369C"/>
    <w:rsid w:val="008B1256"/>
    <w:rsid w:val="008B4CE9"/>
    <w:rsid w:val="008B678B"/>
    <w:rsid w:val="008C2B43"/>
    <w:rsid w:val="008D1A92"/>
    <w:rsid w:val="008D3BC2"/>
    <w:rsid w:val="008D4A07"/>
    <w:rsid w:val="008F0A11"/>
    <w:rsid w:val="008F5069"/>
    <w:rsid w:val="009065A3"/>
    <w:rsid w:val="00913602"/>
    <w:rsid w:val="00914382"/>
    <w:rsid w:val="009410FE"/>
    <w:rsid w:val="009543AF"/>
    <w:rsid w:val="00954C2B"/>
    <w:rsid w:val="00960983"/>
    <w:rsid w:val="00961688"/>
    <w:rsid w:val="00961926"/>
    <w:rsid w:val="00973E08"/>
    <w:rsid w:val="009763A8"/>
    <w:rsid w:val="009906B2"/>
    <w:rsid w:val="00993D12"/>
    <w:rsid w:val="00996D01"/>
    <w:rsid w:val="00996F37"/>
    <w:rsid w:val="00A016BB"/>
    <w:rsid w:val="00A1370D"/>
    <w:rsid w:val="00A172C7"/>
    <w:rsid w:val="00A36FAA"/>
    <w:rsid w:val="00A41B0D"/>
    <w:rsid w:val="00A53058"/>
    <w:rsid w:val="00A547B7"/>
    <w:rsid w:val="00A656B5"/>
    <w:rsid w:val="00A66C0F"/>
    <w:rsid w:val="00A763D7"/>
    <w:rsid w:val="00A77143"/>
    <w:rsid w:val="00A816F1"/>
    <w:rsid w:val="00A81934"/>
    <w:rsid w:val="00A862F9"/>
    <w:rsid w:val="00AA327B"/>
    <w:rsid w:val="00AD0216"/>
    <w:rsid w:val="00AD1AF9"/>
    <w:rsid w:val="00AE351A"/>
    <w:rsid w:val="00B00B7F"/>
    <w:rsid w:val="00B042A1"/>
    <w:rsid w:val="00B338BE"/>
    <w:rsid w:val="00B57D10"/>
    <w:rsid w:val="00B76074"/>
    <w:rsid w:val="00B7647A"/>
    <w:rsid w:val="00B82523"/>
    <w:rsid w:val="00B97EE5"/>
    <w:rsid w:val="00BA3090"/>
    <w:rsid w:val="00BC47AF"/>
    <w:rsid w:val="00BD10D8"/>
    <w:rsid w:val="00BD1C35"/>
    <w:rsid w:val="00BD66C3"/>
    <w:rsid w:val="00C274E1"/>
    <w:rsid w:val="00C3324F"/>
    <w:rsid w:val="00C35832"/>
    <w:rsid w:val="00C366BB"/>
    <w:rsid w:val="00C45B2D"/>
    <w:rsid w:val="00C47CFB"/>
    <w:rsid w:val="00C505E8"/>
    <w:rsid w:val="00C67289"/>
    <w:rsid w:val="00C80E74"/>
    <w:rsid w:val="00C847F8"/>
    <w:rsid w:val="00C9706E"/>
    <w:rsid w:val="00CA1D32"/>
    <w:rsid w:val="00CA751B"/>
    <w:rsid w:val="00CA79BA"/>
    <w:rsid w:val="00CB4345"/>
    <w:rsid w:val="00CC2ED0"/>
    <w:rsid w:val="00CC7CB4"/>
    <w:rsid w:val="00CE4BCB"/>
    <w:rsid w:val="00D163FA"/>
    <w:rsid w:val="00D16DD8"/>
    <w:rsid w:val="00D368FE"/>
    <w:rsid w:val="00D5081F"/>
    <w:rsid w:val="00D50BAE"/>
    <w:rsid w:val="00D62788"/>
    <w:rsid w:val="00D7000E"/>
    <w:rsid w:val="00D73805"/>
    <w:rsid w:val="00D73ACD"/>
    <w:rsid w:val="00D7468E"/>
    <w:rsid w:val="00D943B5"/>
    <w:rsid w:val="00D97286"/>
    <w:rsid w:val="00DA1E83"/>
    <w:rsid w:val="00DC1F25"/>
    <w:rsid w:val="00DE033C"/>
    <w:rsid w:val="00DE2E15"/>
    <w:rsid w:val="00DF312A"/>
    <w:rsid w:val="00DF4C19"/>
    <w:rsid w:val="00E00E8B"/>
    <w:rsid w:val="00E34897"/>
    <w:rsid w:val="00E60F8D"/>
    <w:rsid w:val="00E612D0"/>
    <w:rsid w:val="00E67F5A"/>
    <w:rsid w:val="00E70812"/>
    <w:rsid w:val="00E77BD7"/>
    <w:rsid w:val="00E8299C"/>
    <w:rsid w:val="00E90FC4"/>
    <w:rsid w:val="00E9141E"/>
    <w:rsid w:val="00E9609C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7B0B"/>
    <w:rsid w:val="00F212A8"/>
    <w:rsid w:val="00F243CD"/>
    <w:rsid w:val="00F2719A"/>
    <w:rsid w:val="00F328E2"/>
    <w:rsid w:val="00F40418"/>
    <w:rsid w:val="00F51713"/>
    <w:rsid w:val="00F62A1B"/>
    <w:rsid w:val="00F657E0"/>
    <w:rsid w:val="00F75839"/>
    <w:rsid w:val="00F8344A"/>
    <w:rsid w:val="00FA494C"/>
    <w:rsid w:val="00FA6AF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50C05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A75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751B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0455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4559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eastAsia="uk-UA"/>
    </w:rPr>
  </w:style>
  <w:style w:type="character" w:customStyle="1" w:styleId="21">
    <w:name w:val="Основной текст (2)_"/>
    <w:basedOn w:val="a0"/>
    <w:link w:val="22"/>
    <w:rsid w:val="0040455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4559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4F8B-3856-4C94-854E-D9D82CC6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78</cp:revision>
  <cp:lastPrinted>2025-12-05T09:38:00Z</cp:lastPrinted>
  <dcterms:created xsi:type="dcterms:W3CDTF">2020-04-07T13:51:00Z</dcterms:created>
  <dcterms:modified xsi:type="dcterms:W3CDTF">2025-12-05T09:43:00Z</dcterms:modified>
</cp:coreProperties>
</file>