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871C6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871C6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871C6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C871C6">
      <w:pPr>
        <w:keepNext/>
        <w:keepLines/>
        <w:widowControl/>
        <w:spacing w:after="4" w:line="268" w:lineRule="auto"/>
        <w:ind w:right="140"/>
        <w:jc w:val="center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9801DD">
      <w:pPr>
        <w:keepNext/>
        <w:keepLines/>
        <w:widowControl/>
        <w:spacing w:after="4" w:line="268" w:lineRule="auto"/>
        <w:ind w:right="140"/>
        <w:jc w:val="both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9801DD">
      <w:pPr>
        <w:keepNext/>
        <w:keepLines/>
        <w:widowControl/>
        <w:spacing w:after="4" w:line="268" w:lineRule="auto"/>
        <w:ind w:left="2832" w:right="140" w:firstLine="708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3267AD">
        <w:rPr>
          <w:b/>
          <w:color w:val="auto"/>
          <w:sz w:val="28"/>
          <w:szCs w:val="20"/>
          <w:lang w:val="uk-UA" w:eastAsia="ru-RU" w:bidi="ar-SA"/>
        </w:rPr>
        <w:t>28</w:t>
      </w:r>
    </w:p>
    <w:p w:rsidR="00D92695" w:rsidRPr="00DE735D" w:rsidRDefault="00D92695" w:rsidP="009801DD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481EA3" w:rsidP="009801DD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ід </w:t>
      </w:r>
      <w:r w:rsidR="00201B5C">
        <w:rPr>
          <w:color w:val="auto"/>
          <w:sz w:val="28"/>
          <w:szCs w:val="20"/>
          <w:lang w:val="uk-UA" w:eastAsia="ru-RU" w:bidi="ar-SA"/>
        </w:rPr>
        <w:t>20</w:t>
      </w:r>
      <w:r w:rsidR="003267AD">
        <w:rPr>
          <w:color w:val="auto"/>
          <w:sz w:val="28"/>
          <w:szCs w:val="20"/>
          <w:lang w:val="uk-UA" w:eastAsia="ru-RU" w:bidi="ar-SA"/>
        </w:rPr>
        <w:t xml:space="preserve"> листопада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E5049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 w:rsidR="00DE735D"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267AD">
        <w:rPr>
          <w:color w:val="auto"/>
          <w:sz w:val="28"/>
          <w:szCs w:val="20"/>
          <w:lang w:val="uk-UA" w:eastAsia="ru-RU" w:bidi="ar-SA"/>
        </w:rPr>
        <w:t>09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9801DD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3267AD">
        <w:rPr>
          <w:color w:val="000000" w:themeColor="text1"/>
          <w:sz w:val="28"/>
          <w:szCs w:val="20"/>
          <w:lang w:val="uk-UA" w:eastAsia="ru-RU" w:bidi="ar-SA"/>
        </w:rPr>
        <w:t>09.50</w:t>
      </w:r>
    </w:p>
    <w:p w:rsidR="00D92695" w:rsidRPr="00D92695" w:rsidRDefault="00D92695" w:rsidP="009801DD">
      <w:pPr>
        <w:widowControl/>
        <w:tabs>
          <w:tab w:val="left" w:pos="61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9801DD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9801DD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201B5C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</w:t>
      </w:r>
      <w:proofErr w:type="spellStart"/>
      <w:r w:rsidR="00201B5C">
        <w:rPr>
          <w:color w:val="auto"/>
          <w:sz w:val="28"/>
          <w:szCs w:val="20"/>
          <w:lang w:val="uk-UA" w:eastAsia="ru-RU" w:bidi="ar-SA"/>
        </w:rPr>
        <w:t>Кожуховського</w:t>
      </w:r>
      <w:proofErr w:type="spellEnd"/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201B5C" w:rsidRDefault="00201B5C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201B5C" w:rsidRDefault="00201B5C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Ольга БОРОВСЬКА</w:t>
      </w:r>
    </w:p>
    <w:p w:rsidR="00201B5C" w:rsidRDefault="00201B5C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851E55" w:rsidRDefault="00851E55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851E55" w:rsidRDefault="00851E55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Анатолій БІЛОУС</w:t>
      </w:r>
    </w:p>
    <w:p w:rsidR="00851E55" w:rsidRDefault="00851E55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CD3234" w:rsidRDefault="00CD3234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D3234" w:rsidRDefault="00CD3234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Керуючий справами виконавчого комітету    Оксана СВИСТУН</w:t>
      </w:r>
    </w:p>
    <w:p w:rsidR="00851E55" w:rsidRDefault="00851E55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4DFB" w:rsidRDefault="00184DFB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9801DD">
      <w:pPr>
        <w:widowControl/>
        <w:tabs>
          <w:tab w:val="left" w:pos="6120"/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9801DD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9801DD">
      <w:pPr>
        <w:widowControl/>
        <w:ind w:right="-81" w:firstLine="708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851E55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А.А.,</w:t>
      </w:r>
      <w:r w:rsidR="00F00BB4">
        <w:rPr>
          <w:color w:val="auto"/>
          <w:sz w:val="28"/>
          <w:szCs w:val="20"/>
          <w:lang w:val="uk-UA" w:eastAsia="ru-RU" w:bidi="ar-SA"/>
        </w:rPr>
        <w:t xml:space="preserve"> </w:t>
      </w:r>
      <w:r w:rsidR="00F43712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481EA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1B5C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1B5C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11474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337BD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B05B0">
        <w:rPr>
          <w:color w:val="auto"/>
          <w:sz w:val="28"/>
          <w:szCs w:val="20"/>
          <w:lang w:val="uk-UA" w:eastAsia="ru-RU" w:bidi="ar-SA"/>
        </w:rPr>
        <w:t>,</w:t>
      </w:r>
      <w:r w:rsidR="00851E55" w:rsidRPr="00851E5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А.М.,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Default="00BE1A87" w:rsidP="009801DD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9801DD">
      <w:pPr>
        <w:widowControl/>
        <w:ind w:right="-81" w:firstLine="708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343833">
        <w:rPr>
          <w:color w:val="auto"/>
          <w:sz w:val="28"/>
          <w:szCs w:val="20"/>
          <w:lang w:val="uk-UA" w:eastAsia="ru-RU" w:bidi="ar-SA"/>
        </w:rPr>
        <w:t xml:space="preserve"> </w:t>
      </w:r>
      <w:r w:rsidR="00AC1083">
        <w:rPr>
          <w:color w:val="auto"/>
          <w:sz w:val="28"/>
          <w:szCs w:val="20"/>
          <w:lang w:val="uk-UA" w:eastAsia="ru-RU" w:bidi="ar-SA"/>
        </w:rPr>
        <w:t>Капшук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В.М</w:t>
      </w:r>
      <w:r w:rsidR="00201B5C">
        <w:rPr>
          <w:color w:val="auto"/>
          <w:sz w:val="28"/>
          <w:szCs w:val="20"/>
          <w:lang w:val="uk-UA" w:eastAsia="ru-RU" w:bidi="ar-SA"/>
        </w:rPr>
        <w:t>.</w:t>
      </w:r>
      <w:r w:rsidR="00DA648C">
        <w:rPr>
          <w:color w:val="auto"/>
          <w:sz w:val="28"/>
          <w:szCs w:val="20"/>
          <w:lang w:val="uk-UA" w:eastAsia="ru-RU" w:bidi="ar-SA"/>
        </w:rPr>
        <w:t>,</w:t>
      </w:r>
      <w:r w:rsidR="003267AD" w:rsidRPr="003267A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267A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3267A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337BDF" w:rsidRPr="00337BDF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37BDF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337BDF">
        <w:rPr>
          <w:color w:val="auto"/>
          <w:sz w:val="28"/>
          <w:szCs w:val="20"/>
          <w:lang w:val="uk-UA" w:eastAsia="ru-RU" w:bidi="ar-SA"/>
        </w:rPr>
        <w:t xml:space="preserve"> Р.О.</w:t>
      </w:r>
      <w:r w:rsidR="00F43712">
        <w:rPr>
          <w:color w:val="auto"/>
          <w:sz w:val="28"/>
          <w:szCs w:val="20"/>
          <w:lang w:val="uk-UA" w:eastAsia="ru-RU" w:bidi="ar-SA"/>
        </w:rPr>
        <w:t>,</w:t>
      </w:r>
      <w:r w:rsidR="007133C8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A32FC4" w:rsidRDefault="00A32FC4" w:rsidP="009801DD">
      <w:pPr>
        <w:widowControl/>
        <w:tabs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9801DD">
      <w:pPr>
        <w:widowControl/>
        <w:tabs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9801DD">
      <w:pPr>
        <w:widowControl/>
        <w:tabs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9801DD">
      <w:pPr>
        <w:widowControl/>
        <w:tabs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821234" w:rsidRDefault="00821234" w:rsidP="009801DD">
      <w:pPr>
        <w:widowControl/>
        <w:tabs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4929AB" w:rsidRPr="00887092" w:rsidTr="004929AB">
        <w:trPr>
          <w:trHeight w:val="337"/>
        </w:trPr>
        <w:tc>
          <w:tcPr>
            <w:tcW w:w="3408" w:type="dxa"/>
          </w:tcPr>
          <w:p w:rsidR="004929AB" w:rsidRDefault="004929AB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ОЛЕНИЧ</w:t>
            </w:r>
          </w:p>
        </w:tc>
        <w:tc>
          <w:tcPr>
            <w:tcW w:w="6799" w:type="dxa"/>
          </w:tcPr>
          <w:p w:rsidR="004929AB" w:rsidRDefault="004929AB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3267AD" w:rsidRPr="00887092" w:rsidTr="004929AB">
        <w:trPr>
          <w:trHeight w:val="337"/>
        </w:trPr>
        <w:tc>
          <w:tcPr>
            <w:tcW w:w="3408" w:type="dxa"/>
          </w:tcPr>
          <w:p w:rsidR="003267AD" w:rsidRDefault="003267A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Анжела ТКАЧУК</w:t>
            </w:r>
          </w:p>
        </w:tc>
        <w:tc>
          <w:tcPr>
            <w:tcW w:w="6799" w:type="dxa"/>
          </w:tcPr>
          <w:p w:rsidR="003267AD" w:rsidRDefault="003267A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</w:t>
            </w:r>
          </w:p>
        </w:tc>
      </w:tr>
      <w:tr w:rsidR="007E22ED" w:rsidRPr="007E22ED" w:rsidTr="004929AB">
        <w:trPr>
          <w:trHeight w:val="337"/>
        </w:trPr>
        <w:tc>
          <w:tcPr>
            <w:tcW w:w="3408" w:type="dxa"/>
          </w:tcPr>
          <w:p w:rsidR="007E22ED" w:rsidRPr="0082359A" w:rsidRDefault="007E22E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ЛІВШУН</w:t>
            </w:r>
          </w:p>
        </w:tc>
        <w:tc>
          <w:tcPr>
            <w:tcW w:w="6799" w:type="dxa"/>
          </w:tcPr>
          <w:p w:rsidR="007E22ED" w:rsidRPr="0082359A" w:rsidRDefault="007E22E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загального відділу</w:t>
            </w:r>
          </w:p>
        </w:tc>
      </w:tr>
      <w:tr w:rsidR="003267AD" w:rsidRPr="007E22ED" w:rsidTr="004929AB">
        <w:trPr>
          <w:trHeight w:val="337"/>
        </w:trPr>
        <w:tc>
          <w:tcPr>
            <w:tcW w:w="3408" w:type="dxa"/>
          </w:tcPr>
          <w:p w:rsidR="003267AD" w:rsidRDefault="003267A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БЕЗВЕРХНЯ</w:t>
            </w:r>
          </w:p>
        </w:tc>
        <w:tc>
          <w:tcPr>
            <w:tcW w:w="6799" w:type="dxa"/>
          </w:tcPr>
          <w:p w:rsidR="003267AD" w:rsidRDefault="003267A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управління</w:t>
            </w:r>
          </w:p>
        </w:tc>
      </w:tr>
      <w:tr w:rsidR="00C1337C" w:rsidRPr="00887092" w:rsidTr="004929AB">
        <w:trPr>
          <w:trHeight w:val="337"/>
        </w:trPr>
        <w:tc>
          <w:tcPr>
            <w:tcW w:w="3408" w:type="dxa"/>
          </w:tcPr>
          <w:p w:rsidR="00C1337C" w:rsidRDefault="00C1337C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КАМІНСЬКА</w:t>
            </w:r>
          </w:p>
        </w:tc>
        <w:tc>
          <w:tcPr>
            <w:tcW w:w="6799" w:type="dxa"/>
          </w:tcPr>
          <w:p w:rsidR="00C1337C" w:rsidRDefault="00C1337C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3267AD" w:rsidRPr="00887092" w:rsidTr="004929AB">
        <w:trPr>
          <w:trHeight w:val="337"/>
        </w:trPr>
        <w:tc>
          <w:tcPr>
            <w:tcW w:w="3408" w:type="dxa"/>
          </w:tcPr>
          <w:p w:rsidR="003267AD" w:rsidRDefault="003267A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Наталя ГРИНЕВИЧ</w:t>
            </w:r>
          </w:p>
        </w:tc>
        <w:tc>
          <w:tcPr>
            <w:tcW w:w="6799" w:type="dxa"/>
          </w:tcPr>
          <w:p w:rsidR="003267AD" w:rsidRDefault="003267A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інвестицій, грантової роботи та підприємства управління економіки та розвитку інфраструктури</w:t>
            </w:r>
          </w:p>
        </w:tc>
      </w:tr>
      <w:tr w:rsidR="003267AD" w:rsidRPr="00887092" w:rsidTr="004929AB">
        <w:trPr>
          <w:trHeight w:val="337"/>
        </w:trPr>
        <w:tc>
          <w:tcPr>
            <w:tcW w:w="3408" w:type="dxa"/>
          </w:tcPr>
          <w:p w:rsidR="003267AD" w:rsidRDefault="003267A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КАПУСТЯН</w:t>
            </w:r>
          </w:p>
        </w:tc>
        <w:tc>
          <w:tcPr>
            <w:tcW w:w="6799" w:type="dxa"/>
          </w:tcPr>
          <w:p w:rsidR="003267AD" w:rsidRDefault="004929AB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267AD">
              <w:rPr>
                <w:sz w:val="28"/>
                <w:szCs w:val="28"/>
                <w:lang w:val="uk-UA"/>
              </w:rPr>
              <w:t xml:space="preserve">ачальник </w:t>
            </w:r>
            <w:r>
              <w:rPr>
                <w:sz w:val="28"/>
                <w:szCs w:val="28"/>
                <w:lang w:val="uk-UA"/>
              </w:rPr>
              <w:t>служби містобудівного кадастру управління містобудування</w:t>
            </w:r>
            <w:r w:rsidR="003267AD">
              <w:rPr>
                <w:sz w:val="28"/>
                <w:szCs w:val="28"/>
                <w:lang w:val="uk-UA"/>
              </w:rPr>
              <w:t xml:space="preserve"> та архітектури</w:t>
            </w:r>
          </w:p>
        </w:tc>
      </w:tr>
      <w:tr w:rsidR="004929AB" w:rsidRPr="003267AD" w:rsidTr="004929AB">
        <w:trPr>
          <w:trHeight w:val="337"/>
        </w:trPr>
        <w:tc>
          <w:tcPr>
            <w:tcW w:w="3408" w:type="dxa"/>
          </w:tcPr>
          <w:p w:rsidR="004929AB" w:rsidRDefault="004929AB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ПИЛЯВЕЦЬ</w:t>
            </w:r>
          </w:p>
        </w:tc>
        <w:tc>
          <w:tcPr>
            <w:tcW w:w="6799" w:type="dxa"/>
          </w:tcPr>
          <w:p w:rsidR="004929AB" w:rsidRDefault="004929AB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земельних ресурсів</w:t>
            </w:r>
          </w:p>
        </w:tc>
      </w:tr>
      <w:tr w:rsidR="00EF1914" w:rsidRPr="00913FF5" w:rsidTr="004929AB">
        <w:trPr>
          <w:trHeight w:val="337"/>
        </w:trPr>
        <w:tc>
          <w:tcPr>
            <w:tcW w:w="3408" w:type="dxa"/>
          </w:tcPr>
          <w:p w:rsidR="00EF1914" w:rsidRDefault="00EF1914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799" w:type="dxa"/>
          </w:tcPr>
          <w:p w:rsidR="00EF1914" w:rsidRPr="00EF1914" w:rsidRDefault="00EF1914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3267AD" w:rsidRPr="00887092" w:rsidTr="004929AB">
        <w:trPr>
          <w:trHeight w:val="337"/>
        </w:trPr>
        <w:tc>
          <w:tcPr>
            <w:tcW w:w="3408" w:type="dxa"/>
          </w:tcPr>
          <w:p w:rsidR="003267AD" w:rsidRDefault="003267A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Тетяна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ЦЕПЛА</w:t>
            </w:r>
          </w:p>
        </w:tc>
        <w:tc>
          <w:tcPr>
            <w:tcW w:w="6799" w:type="dxa"/>
          </w:tcPr>
          <w:p w:rsidR="003267AD" w:rsidRDefault="003267A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з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питань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запобігання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корупції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та контролю за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додержанням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законодавства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про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працю</w:t>
            </w:r>
            <w:proofErr w:type="spellEnd"/>
          </w:p>
        </w:tc>
      </w:tr>
      <w:tr w:rsidR="00170596" w:rsidRPr="00887092" w:rsidTr="004929AB">
        <w:trPr>
          <w:trHeight w:val="70"/>
        </w:trPr>
        <w:tc>
          <w:tcPr>
            <w:tcW w:w="3408" w:type="dxa"/>
          </w:tcPr>
          <w:p w:rsidR="00170596" w:rsidRPr="00E443F3" w:rsidRDefault="00170596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170596" w:rsidRPr="004A718A" w:rsidRDefault="00170596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170596" w:rsidRPr="00E443F3" w:rsidRDefault="00170596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9801DD">
      <w:pPr>
        <w:widowControl/>
        <w:jc w:val="both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201B5C" w:rsidP="009801DD">
      <w:pPr>
        <w:widowControl/>
        <w:ind w:left="-284" w:firstLine="356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337BDF">
        <w:rPr>
          <w:color w:val="auto"/>
          <w:sz w:val="28"/>
          <w:szCs w:val="20"/>
          <w:lang w:val="uk-UA" w:eastAsia="ru-RU" w:bidi="ar-SA"/>
        </w:rPr>
        <w:t xml:space="preserve">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239E6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6539D2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>
        <w:rPr>
          <w:color w:val="auto"/>
          <w:sz w:val="28"/>
          <w:szCs w:val="20"/>
          <w:lang w:val="uk-UA" w:eastAsia="ru-RU" w:bidi="ar-SA"/>
        </w:rPr>
        <w:t>.</w:t>
      </w:r>
    </w:p>
    <w:p w:rsidR="00E50C15" w:rsidRDefault="004929AB" w:rsidP="009801DD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9801DD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9801DD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C871C6" w:rsidP="009801DD">
      <w:pPr>
        <w:widowControl/>
        <w:spacing w:line="276" w:lineRule="auto"/>
        <w:ind w:right="-1"/>
        <w:jc w:val="both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 xml:space="preserve">                                              </w:t>
      </w:r>
      <w:r w:rsidR="00D92695"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3042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1502"/>
        <w:gridCol w:w="10727"/>
      </w:tblGrid>
      <w:tr w:rsidR="001E2133" w:rsidRPr="00887092" w:rsidTr="00B01FA2">
        <w:trPr>
          <w:trHeight w:val="332"/>
        </w:trPr>
        <w:tc>
          <w:tcPr>
            <w:tcW w:w="813" w:type="dxa"/>
          </w:tcPr>
          <w:p w:rsidR="002574A4" w:rsidRPr="004B1F90" w:rsidRDefault="002574A4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29" w:type="dxa"/>
            <w:gridSpan w:val="2"/>
          </w:tcPr>
          <w:p w:rsidR="002574A4" w:rsidRDefault="00980E2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92D58">
              <w:rPr>
                <w:sz w:val="28"/>
                <w:szCs w:val="28"/>
                <w:lang w:val="uk-UA"/>
              </w:rPr>
              <w:t>Про створення робочої групи з питань забезпечення своєчасності і повноти сплати податків та інших платежів, погашення заборгованості до бюджету Жмеринської міської територіальної громади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2574A4" w:rsidRPr="004B1F90" w:rsidRDefault="002574A4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229" w:type="dxa"/>
            <w:gridSpan w:val="2"/>
          </w:tcPr>
          <w:p w:rsidR="002574A4" w:rsidRDefault="00980E2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621F1">
              <w:rPr>
                <w:sz w:val="28"/>
                <w:szCs w:val="28"/>
                <w:lang w:val="uk-UA"/>
              </w:rPr>
              <w:t xml:space="preserve">Про затвердження результатів експертної оцінки публічних інвестиційних </w:t>
            </w:r>
            <w:proofErr w:type="spellStart"/>
            <w:r w:rsidRPr="008621F1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8621F1">
              <w:rPr>
                <w:sz w:val="28"/>
                <w:szCs w:val="28"/>
                <w:lang w:val="uk-UA"/>
              </w:rPr>
              <w:t xml:space="preserve"> та формування Єдиного публічного портфеля Жмеринської міської територіальної громади на 2026 рік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Pr="004B1F90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229" w:type="dxa"/>
            <w:gridSpan w:val="2"/>
          </w:tcPr>
          <w:p w:rsidR="00980E2C" w:rsidRDefault="00980E2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на поховання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Pr="004B1F90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29" w:type="dxa"/>
            <w:gridSpan w:val="2"/>
          </w:tcPr>
          <w:p w:rsidR="00980E2C" w:rsidRPr="00BB1205" w:rsidRDefault="00980E2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B1205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Pr="004B1F90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229" w:type="dxa"/>
            <w:gridSpan w:val="2"/>
          </w:tcPr>
          <w:p w:rsidR="00980E2C" w:rsidRPr="00BB1205" w:rsidRDefault="00980E2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B1205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229" w:type="dxa"/>
            <w:gridSpan w:val="2"/>
          </w:tcPr>
          <w:p w:rsidR="00980E2C" w:rsidRDefault="00980E2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B1205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229" w:type="dxa"/>
            <w:gridSpan w:val="2"/>
          </w:tcPr>
          <w:p w:rsidR="00980E2C" w:rsidRDefault="00980E2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B1205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2229" w:type="dxa"/>
            <w:gridSpan w:val="2"/>
          </w:tcPr>
          <w:p w:rsidR="00980E2C" w:rsidRDefault="00980E2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B1205">
              <w:rPr>
                <w:sz w:val="28"/>
                <w:szCs w:val="28"/>
                <w:lang w:val="uk-UA"/>
              </w:rPr>
              <w:t xml:space="preserve">Про створення комісії з питань приймання-передачі з державної власності у комунальну власність Жмеринської міської територіальної громади окремо індивідуально визначеного майна-планшетів </w:t>
            </w:r>
            <w:proofErr w:type="spellStart"/>
            <w:r w:rsidRPr="00BB1205">
              <w:rPr>
                <w:sz w:val="28"/>
                <w:szCs w:val="28"/>
                <w:lang w:val="en-US"/>
              </w:rPr>
              <w:t>Alpin</w:t>
            </w:r>
            <w:proofErr w:type="spellEnd"/>
            <w:r w:rsidRPr="00BB1205">
              <w:rPr>
                <w:sz w:val="28"/>
                <w:szCs w:val="28"/>
                <w:lang w:val="uk-UA"/>
              </w:rPr>
              <w:t xml:space="preserve"> </w:t>
            </w:r>
            <w:r w:rsidRPr="00BB1205">
              <w:rPr>
                <w:sz w:val="28"/>
                <w:szCs w:val="28"/>
                <w:lang w:val="en-US"/>
              </w:rPr>
              <w:t>S</w:t>
            </w:r>
            <w:r w:rsidRPr="00BB1205">
              <w:rPr>
                <w:sz w:val="28"/>
                <w:szCs w:val="28"/>
                <w:lang w:val="uk-UA"/>
              </w:rPr>
              <w:t xml:space="preserve"> 50 10.4 та затвердження її складу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229" w:type="dxa"/>
            <w:gridSpan w:val="2"/>
          </w:tcPr>
          <w:p w:rsidR="00980E2C" w:rsidRDefault="00980E2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610A8">
              <w:rPr>
                <w:sz w:val="28"/>
                <w:szCs w:val="28"/>
                <w:lang w:val="uk-UA"/>
              </w:rPr>
              <w:t>Про створення  Комісії з розгляду питань щодо надання допомоги для вирішення житлового питання окремим категоріям внутрішньо-переміщених осіб, що проживали на тимчасово окупованій території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229" w:type="dxa"/>
            <w:gridSpan w:val="2"/>
          </w:tcPr>
          <w:p w:rsidR="00980E2C" w:rsidRDefault="00980E2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0127E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05 червня 2024 року № 198 «Про створення комісії із встановлення факту здійснення особою постійного догляду»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2229" w:type="dxa"/>
            <w:gridSpan w:val="2"/>
          </w:tcPr>
          <w:p w:rsidR="00980E2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Правил етичної поведінки посадових осіб виконавчих органів Жмеринської міської ради (у новій редакції)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2229" w:type="dxa"/>
            <w:gridSpan w:val="2"/>
          </w:tcPr>
          <w:p w:rsidR="00980E2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розгляд заяви на тимчасовий виїзд дитини за межі України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980E2C" w:rsidRDefault="00980E2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2229" w:type="dxa"/>
            <w:gridSpan w:val="2"/>
          </w:tcPr>
          <w:p w:rsidR="00980E2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2229" w:type="dxa"/>
            <w:gridSpan w:val="2"/>
          </w:tcPr>
          <w:p w:rsidR="005C0AEC" w:rsidRDefault="005C0AEC" w:rsidP="00887092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продовження терміну перебування малолітніх дітей в КНП «Вінницький обласний центр медичної реабілітації та паліативної допомоги дітям Вінницької обласної ради»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2229" w:type="dxa"/>
            <w:gridSpan w:val="2"/>
          </w:tcPr>
          <w:p w:rsidR="005C0AEC" w:rsidRDefault="005C0AEC" w:rsidP="00887092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 в КНП «Вінницький обласний центр медичної реабілітації та паліативної допомоги дітям Вінницької обласної ради» дитини, позбавленої батьківського піклування 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укладення угоди стосовно розподілу спадкового майна, одним із спадкоємців якого є неповнолітня дитина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укладення угоди стосовно розподілу спадкового майна, одним із спадкоємців якого є неповнолітня дитина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представлення інтересів малолітніх дітей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75690">
              <w:rPr>
                <w:sz w:val="28"/>
                <w:szCs w:val="28"/>
                <w:lang w:val="uk-UA"/>
              </w:rPr>
              <w:t>Про надання дозволу на укладення угоди стосовно розподілу спадкового майна,</w:t>
            </w:r>
            <w:r>
              <w:rPr>
                <w:sz w:val="28"/>
                <w:szCs w:val="28"/>
                <w:lang w:val="uk-UA"/>
              </w:rPr>
              <w:t xml:space="preserve"> спадкоємцями якого є малолітні діти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2229" w:type="dxa"/>
            <w:gridSpan w:val="2"/>
          </w:tcPr>
          <w:p w:rsidR="005C0AEC" w:rsidRPr="00BD4148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B75690">
              <w:rPr>
                <w:sz w:val="28"/>
                <w:szCs w:val="28"/>
                <w:lang w:val="uk-UA"/>
              </w:rPr>
              <w:t>Про надання</w:t>
            </w:r>
            <w:r>
              <w:rPr>
                <w:sz w:val="28"/>
                <w:szCs w:val="28"/>
                <w:lang w:val="uk-UA"/>
              </w:rPr>
              <w:t xml:space="preserve"> статусу «дитина-сирота»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2229" w:type="dxa"/>
            <w:gridSpan w:val="2"/>
          </w:tcPr>
          <w:p w:rsidR="005C0AEC" w:rsidRPr="00BD4148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B75690">
              <w:rPr>
                <w:sz w:val="28"/>
                <w:szCs w:val="28"/>
                <w:lang w:val="uk-UA"/>
              </w:rPr>
              <w:t>Про надання</w:t>
            </w:r>
            <w:r>
              <w:rPr>
                <w:sz w:val="28"/>
                <w:szCs w:val="28"/>
                <w:lang w:val="uk-UA"/>
              </w:rPr>
              <w:t xml:space="preserve"> статусу «дитина-сирота»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надання статусу  «дитина,</w:t>
            </w:r>
            <w:r w:rsidRPr="00E631C6">
              <w:rPr>
                <w:bCs/>
                <w:sz w:val="28"/>
                <w:szCs w:val="28"/>
                <w:lang w:val="uk-UA"/>
              </w:rPr>
              <w:t xml:space="preserve"> позба</w:t>
            </w:r>
            <w:r>
              <w:rPr>
                <w:bCs/>
                <w:sz w:val="28"/>
                <w:szCs w:val="28"/>
                <w:lang w:val="uk-UA"/>
              </w:rPr>
              <w:t>влена батьківського піклування»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2229" w:type="dxa"/>
            <w:gridSpan w:val="2"/>
          </w:tcPr>
          <w:p w:rsidR="005C0AEC" w:rsidRDefault="005C0AEC" w:rsidP="00887092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E4F77">
              <w:rPr>
                <w:sz w:val="28"/>
                <w:szCs w:val="28"/>
                <w:lang w:val="uk-UA"/>
              </w:rPr>
              <w:t xml:space="preserve">Про встановлення опіки над </w:t>
            </w:r>
            <w:r>
              <w:rPr>
                <w:sz w:val="28"/>
                <w:szCs w:val="28"/>
                <w:lang w:val="uk-UA"/>
              </w:rPr>
              <w:t>«</w:t>
            </w:r>
            <w:r w:rsidRPr="005E4F77">
              <w:rPr>
                <w:sz w:val="28"/>
                <w:szCs w:val="28"/>
                <w:lang w:val="uk-UA"/>
              </w:rPr>
              <w:t>дитиною-сиротою</w:t>
            </w:r>
            <w:r>
              <w:rPr>
                <w:sz w:val="28"/>
                <w:szCs w:val="28"/>
                <w:lang w:val="uk-UA"/>
              </w:rPr>
              <w:t>»</w:t>
            </w:r>
            <w:r w:rsidRPr="005E4F7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2229" w:type="dxa"/>
            <w:gridSpan w:val="2"/>
          </w:tcPr>
          <w:p w:rsidR="005C0AEC" w:rsidRDefault="005C0AEC" w:rsidP="00887092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E4F77">
              <w:rPr>
                <w:sz w:val="28"/>
                <w:szCs w:val="28"/>
                <w:lang w:val="uk-UA"/>
              </w:rPr>
              <w:t xml:space="preserve">Про встановлення опіки над </w:t>
            </w:r>
            <w:r>
              <w:rPr>
                <w:sz w:val="28"/>
                <w:szCs w:val="28"/>
                <w:lang w:val="uk-UA"/>
              </w:rPr>
              <w:t>«</w:t>
            </w:r>
            <w:r w:rsidRPr="005E4F77">
              <w:rPr>
                <w:sz w:val="28"/>
                <w:szCs w:val="28"/>
                <w:lang w:val="uk-UA"/>
              </w:rPr>
              <w:t>дитиною-сиротою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12229" w:type="dxa"/>
            <w:gridSpan w:val="2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1"/>
            </w:tblGrid>
            <w:tr w:rsidR="005C0AEC" w:rsidRPr="00887092" w:rsidTr="005C0AEC">
              <w:trPr>
                <w:trHeight w:val="332"/>
              </w:trPr>
              <w:tc>
                <w:tcPr>
                  <w:tcW w:w="9928" w:type="dxa"/>
                </w:tcPr>
                <w:p w:rsidR="005C0AEC" w:rsidRPr="00887092" w:rsidRDefault="005C0AEC" w:rsidP="00887092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279" w:right="2018"/>
                    <w:jc w:val="both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784149">
                    <w:rPr>
                      <w:bCs/>
                      <w:sz w:val="28"/>
                      <w:szCs w:val="28"/>
                      <w:lang w:val="uk-UA" w:eastAsia="uk-UA"/>
                    </w:rPr>
                    <w:t>Про встановлення опіки над дітьми,</w:t>
                  </w: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 w:rsidRPr="00784149">
                    <w:rPr>
                      <w:bCs/>
                      <w:sz w:val="28"/>
                      <w:szCs w:val="28"/>
                      <w:lang w:val="uk-UA" w:eastAsia="uk-UA"/>
                    </w:rPr>
                    <w:t xml:space="preserve">позбавленими батьківського піклування </w:t>
                  </w:r>
                </w:p>
              </w:tc>
            </w:tr>
          </w:tbl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9627D">
              <w:rPr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627D">
              <w:rPr>
                <w:sz w:val="28"/>
                <w:szCs w:val="28"/>
                <w:lang w:val="uk-UA"/>
              </w:rPr>
              <w:t>коли дитина набуває право власності на житло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2229" w:type="dxa"/>
            <w:gridSpan w:val="2"/>
          </w:tcPr>
          <w:p w:rsidR="005C0AEC" w:rsidRPr="00A849A4" w:rsidRDefault="005C0AE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849A4">
              <w:rPr>
                <w:sz w:val="28"/>
                <w:szCs w:val="28"/>
                <w:lang w:val="uk-UA"/>
              </w:rPr>
              <w:t>Про внесення змін до Додатку 1 рішення виконкому від 15.10.2024 року № 419 «Про викладення в новій редакції Додатку 1 до рішення виконкому від 28.05.2024 року № 193 «Про створення комісії з розгляду питань,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94AC8">
              <w:rPr>
                <w:sz w:val="28"/>
                <w:szCs w:val="28"/>
                <w:lang w:val="uk-UA"/>
              </w:rPr>
              <w:t>Про затвердження актів про визначення розміру збитків Мазуру О.В., ПП «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Тартацька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 xml:space="preserve"> Мрія», ТОВ «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Агросервіс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Біликівці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>», ТОВ «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Магдімас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>», ТОВ «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Кармалюкове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>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663EA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надання дозволу на зрізання дерев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2229" w:type="dxa"/>
            <w:gridSpan w:val="2"/>
          </w:tcPr>
          <w:p w:rsidR="005C0AEC" w:rsidRPr="00BB1205" w:rsidRDefault="005C0AE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B1205">
              <w:rPr>
                <w:sz w:val="28"/>
                <w:szCs w:val="28"/>
                <w:lang w:val="uk-UA"/>
              </w:rPr>
              <w:t>Про затвердження актів постійно діючої комісії з питань поводження з безхазяйними відходами на території Жмеринської міської територіальної громади про проведення огляду (обстеження) місця виявлення відходів, власник яких не встановлений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621F1"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 w:rsidRPr="008621F1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8621F1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2229" w:type="dxa"/>
            <w:gridSpan w:val="2"/>
          </w:tcPr>
          <w:p w:rsidR="005C0AEC" w:rsidRPr="008621F1" w:rsidRDefault="005C0AE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621F1">
              <w:rPr>
                <w:sz w:val="28"/>
                <w:szCs w:val="28"/>
                <w:lang w:val="uk-UA"/>
              </w:rPr>
              <w:t xml:space="preserve">Про надання дозволу на виготовлення </w:t>
            </w:r>
            <w:proofErr w:type="spellStart"/>
            <w:r w:rsidRPr="008621F1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8621F1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621F1">
              <w:rPr>
                <w:sz w:val="28"/>
                <w:szCs w:val="28"/>
                <w:lang w:val="uk-UA"/>
              </w:rPr>
              <w:t>Про переведення особового рахунку на іншу особу та затвердження на квартирний облік при виконавчому комітеті Жмеринської міської ради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2229" w:type="dxa"/>
            <w:gridSpan w:val="2"/>
          </w:tcPr>
          <w:p w:rsidR="005C0AEC" w:rsidRDefault="005C0AE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621F1">
              <w:rPr>
                <w:sz w:val="28"/>
                <w:szCs w:val="28"/>
                <w:lang w:val="uk-UA"/>
              </w:rPr>
              <w:t>Про затвердження акту приймання-передачі захисної споруди цивільного захисту (ПРУ)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21F1">
              <w:rPr>
                <w:sz w:val="28"/>
                <w:szCs w:val="28"/>
                <w:lang w:val="uk-UA"/>
              </w:rPr>
              <w:t>00608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2229" w:type="dxa"/>
            <w:gridSpan w:val="2"/>
          </w:tcPr>
          <w:p w:rsidR="005C0AE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0588A">
              <w:rPr>
                <w:sz w:val="28"/>
                <w:szCs w:val="28"/>
                <w:lang w:val="uk-UA"/>
              </w:rPr>
              <w:t>Про надання дозволу на оренду комунального майна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2229" w:type="dxa"/>
            <w:gridSpan w:val="2"/>
          </w:tcPr>
          <w:p w:rsidR="005C0AE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3B691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виконання плану основних заходів виконавчих органів міської ради за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  <w:lang w:val="uk-UA"/>
              </w:rPr>
              <w:t xml:space="preserve"> квартал 2025 року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2229" w:type="dxa"/>
            <w:gridSpan w:val="2"/>
          </w:tcPr>
          <w:p w:rsidR="005C0AE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94AC8">
              <w:rPr>
                <w:sz w:val="28"/>
                <w:szCs w:val="28"/>
                <w:lang w:val="uk-UA"/>
              </w:rPr>
              <w:t xml:space="preserve">Про затвердження плану основних заходів виконавчих органів міської ради на </w:t>
            </w:r>
            <w:r w:rsidRPr="00D94AC8">
              <w:rPr>
                <w:sz w:val="28"/>
                <w:szCs w:val="28"/>
                <w:lang w:val="en-US"/>
              </w:rPr>
              <w:t>IV</w:t>
            </w:r>
            <w:r w:rsidRPr="00D94AC8">
              <w:rPr>
                <w:sz w:val="28"/>
                <w:szCs w:val="28"/>
                <w:lang w:val="uk-UA"/>
              </w:rPr>
              <w:t xml:space="preserve"> квартал 2025 року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2229" w:type="dxa"/>
            <w:gridSpan w:val="2"/>
          </w:tcPr>
          <w:p w:rsidR="005C0AE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A230E"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житлову квартиру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5C0AEC" w:rsidRDefault="005C0AE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2229" w:type="dxa"/>
            <w:gridSpan w:val="2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414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внесення змін до рішення виконавчого комітету від 18 вересня 2025 року </w:t>
            </w:r>
          </w:p>
          <w:p w:rsidR="005C0AE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331 «Про встановлення тарифів на теплопостачання МКП «Енергоресурс» на опалювальний період 2025-2026 рр.»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AE611C" w:rsidRDefault="00AE611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12229" w:type="dxa"/>
            <w:gridSpan w:val="2"/>
          </w:tcPr>
          <w:p w:rsidR="00AE611C" w:rsidRPr="00BD4148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414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актів передачі основних засобів з балансу виконавчого комітету Жмеринської міської ради на баланс МКП «Енергоресурс»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AE611C" w:rsidRDefault="00AE611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2229" w:type="dxa"/>
            <w:gridSpan w:val="2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414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AE611C" w:rsidRDefault="00AE611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2229" w:type="dxa"/>
            <w:gridSpan w:val="2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FE79DB">
              <w:rPr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AE611C" w:rsidRDefault="00AE611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12229" w:type="dxa"/>
            <w:gridSpan w:val="2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7545F">
              <w:rPr>
                <w:sz w:val="28"/>
                <w:szCs w:val="28"/>
                <w:lang w:val="uk-UA"/>
              </w:rPr>
              <w:t xml:space="preserve">Про встановлення тарифів на  послуги з централізованого водопостачання для ТОВ «Жмеринський </w:t>
            </w:r>
            <w:proofErr w:type="spellStart"/>
            <w:r w:rsidRPr="0017545F">
              <w:rPr>
                <w:sz w:val="28"/>
                <w:szCs w:val="28"/>
                <w:lang w:val="uk-UA"/>
              </w:rPr>
              <w:t>райкомунсервіс</w:t>
            </w:r>
            <w:proofErr w:type="spellEnd"/>
            <w:r w:rsidRPr="0017545F">
              <w:rPr>
                <w:sz w:val="28"/>
                <w:szCs w:val="28"/>
                <w:lang w:val="uk-UA"/>
              </w:rPr>
              <w:t>» на 2026 рік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AE611C" w:rsidRDefault="00AE611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2229" w:type="dxa"/>
            <w:gridSpan w:val="2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 лімітів споживання енергоносіїв у натуральних показниках бюджетним установам Жмеринської міської територіальної громади на 2025 рік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AE611C" w:rsidRDefault="00AE611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12229" w:type="dxa"/>
            <w:gridSpan w:val="2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D7991">
              <w:rPr>
                <w:sz w:val="28"/>
                <w:szCs w:val="28"/>
                <w:lang w:val="uk-UA"/>
              </w:rPr>
              <w:t>Про встановлення лімітів споживання енергоносіїв бюджетними установами у натуральних обсягах на 2026 рік</w:t>
            </w:r>
          </w:p>
        </w:tc>
      </w:tr>
      <w:tr w:rsidR="001E2133" w:rsidRPr="00887092" w:rsidTr="00B01FA2">
        <w:trPr>
          <w:trHeight w:val="332"/>
        </w:trPr>
        <w:tc>
          <w:tcPr>
            <w:tcW w:w="813" w:type="dxa"/>
          </w:tcPr>
          <w:p w:rsidR="00AE611C" w:rsidRDefault="00AE611C" w:rsidP="009801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12229" w:type="dxa"/>
            <w:gridSpan w:val="2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49398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продовження строку дії договору на перевезення пасажирів на міському автобусному маршруті №9-А «Молитовний будинок-Ветеринарна лікарня</w:t>
            </w:r>
            <w:r w:rsidRPr="00254538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9801DD" w:rsidRPr="00887092" w:rsidTr="00B01FA2">
        <w:trPr>
          <w:trHeight w:val="332"/>
        </w:trPr>
        <w:tc>
          <w:tcPr>
            <w:tcW w:w="813" w:type="dxa"/>
          </w:tcPr>
          <w:p w:rsidR="009801DD" w:rsidRDefault="009801DD" w:rsidP="009801D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229" w:type="dxa"/>
            <w:gridSpan w:val="2"/>
          </w:tcPr>
          <w:p w:rsidR="009801DD" w:rsidRPr="00493987" w:rsidRDefault="009801DD" w:rsidP="009801DD">
            <w:pPr>
              <w:pStyle w:val="msonormalcxspmiddlecxspmiddle"/>
              <w:spacing w:before="0" w:beforeAutospacing="0" w:after="0" w:afterAutospacing="0"/>
              <w:ind w:left="279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F63BDC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Pr="00D92D58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D92D58">
              <w:rPr>
                <w:sz w:val="28"/>
                <w:szCs w:val="28"/>
                <w:lang w:val="uk-UA"/>
              </w:rPr>
              <w:t xml:space="preserve">Про створення робочої групи з питань забезпечення своєчасності і повноти сплати податків та інших платежів, погашення </w:t>
            </w:r>
            <w:r w:rsidRPr="00D92D58">
              <w:rPr>
                <w:sz w:val="28"/>
                <w:szCs w:val="28"/>
                <w:lang w:val="uk-UA"/>
              </w:rPr>
              <w:lastRenderedPageBreak/>
              <w:t>заборгованості до бюджету Жмеринської міської територіальної громади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фінансового управління Галина БЕЗВЕРХНЯ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367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Pr="008621F1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621F1">
              <w:rPr>
                <w:sz w:val="28"/>
                <w:szCs w:val="28"/>
                <w:lang w:val="uk-UA"/>
              </w:rPr>
              <w:t xml:space="preserve">Про затвердження результатів експертної оцінки публічних інвестиційних </w:t>
            </w:r>
            <w:proofErr w:type="spellStart"/>
            <w:r w:rsidRPr="008621F1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8621F1">
              <w:rPr>
                <w:sz w:val="28"/>
                <w:szCs w:val="28"/>
                <w:lang w:val="uk-UA"/>
              </w:rPr>
              <w:t xml:space="preserve"> та формування Єдиного публічного портфеля Жмеринської міської територіальної громади на 2026 рік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P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інвестицій, грантової роботи та підприємства управління економіки та розвитку інфраструктури Наталя ГРИНЕВИЧ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368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на поховання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369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B1205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B1205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B1205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B1205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B1205">
              <w:rPr>
                <w:sz w:val="28"/>
                <w:szCs w:val="28"/>
                <w:lang w:val="uk-UA"/>
              </w:rPr>
              <w:t xml:space="preserve">Про створення комісії з питань приймання-передачі з державної власності у комунальну власність Жмеринської міської територіальної громади окремо індивідуально визначеного майна-планшетів </w:t>
            </w:r>
            <w:proofErr w:type="spellStart"/>
            <w:r w:rsidRPr="00BB1205">
              <w:rPr>
                <w:sz w:val="28"/>
                <w:szCs w:val="28"/>
              </w:rPr>
              <w:t>Alpin</w:t>
            </w:r>
            <w:proofErr w:type="spellEnd"/>
            <w:r w:rsidRPr="00BB1205">
              <w:rPr>
                <w:sz w:val="28"/>
                <w:szCs w:val="28"/>
                <w:lang w:val="uk-UA"/>
              </w:rPr>
              <w:t xml:space="preserve"> </w:t>
            </w:r>
            <w:r w:rsidRPr="00BB1205">
              <w:rPr>
                <w:sz w:val="28"/>
                <w:szCs w:val="28"/>
              </w:rPr>
              <w:t>S</w:t>
            </w:r>
            <w:r w:rsidRPr="00BB1205">
              <w:rPr>
                <w:sz w:val="28"/>
                <w:szCs w:val="28"/>
                <w:lang w:val="uk-UA"/>
              </w:rPr>
              <w:t xml:space="preserve"> 50 10.4 та затвердження її складу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Pr="000610A8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610A8">
              <w:rPr>
                <w:sz w:val="28"/>
                <w:szCs w:val="28"/>
                <w:lang w:val="uk-UA"/>
              </w:rPr>
              <w:t>Про створення  Комісії з розгляду питань щодо надання допомоги для вирішення житлового питання окремим категоріям внутрішньо-переміщених осіб, що проживали на тимчасово окупованій території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Pr="0080127E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0127E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05 червня 2024 року № 198 «Про створення комісії із встановлення факту здійснення особою постійного догляду»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Правил етичної поведінки посадових осіб виконавчих органів Жмеринської міської ради (у новій редакції)</w:t>
            </w:r>
          </w:p>
        </w:tc>
      </w:tr>
      <w:tr w:rsidR="001E2133" w:rsidRPr="002574A4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запобігання корупції та контролю за додержанням законодавства про працю Тетяна ЦЕПЛА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розгляд заяви на тимчасовий виїзд дитини за межі України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недоцільності позбавлення батьківських прав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379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887092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продовження терміну перебування малолітніх дітей в КНП «Вінницький обласний центр медичної реабілітації та паліативної допомоги дітям Вінницької обласної ради»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Pr="00BD4148" w:rsidRDefault="00AE611C" w:rsidP="00887092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 в КНП «Вінницький обласний центр медичної реабілітації та паліативної допомоги дітям Вінницької обласної ради» дитини, позбавленої батьківського піклування 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укладення угоди стосовно розподілу спадкового майна, одним із спадкоємців якого є неповнолітня дитина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tabs>
                <w:tab w:val="left" w:pos="1290"/>
              </w:tabs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укладення угоди стосовно розподілу спадкового майна, одним із спадкоємців якого є неповнолітня дитина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представлення інтересів малолітніх дітей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Pr="00B75690" w:rsidRDefault="00AE611C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75690">
              <w:rPr>
                <w:sz w:val="28"/>
                <w:szCs w:val="28"/>
                <w:lang w:val="uk-UA"/>
              </w:rPr>
              <w:t>Про надання дозволу на укладення угоди стосовно розподілу спадкового майна,</w:t>
            </w:r>
            <w:r>
              <w:rPr>
                <w:sz w:val="28"/>
                <w:szCs w:val="28"/>
                <w:lang w:val="uk-UA"/>
              </w:rPr>
              <w:t xml:space="preserve"> спадкоємцями якого є малолітні діти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75690">
              <w:rPr>
                <w:sz w:val="28"/>
                <w:szCs w:val="28"/>
                <w:lang w:val="uk-UA"/>
              </w:rPr>
              <w:t>Про надання</w:t>
            </w:r>
            <w:r>
              <w:rPr>
                <w:sz w:val="28"/>
                <w:szCs w:val="28"/>
                <w:lang w:val="uk-UA"/>
              </w:rPr>
              <w:t xml:space="preserve"> статусу «дитина-сирота»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75690">
              <w:rPr>
                <w:sz w:val="28"/>
                <w:szCs w:val="28"/>
                <w:lang w:val="uk-UA"/>
              </w:rPr>
              <w:t>Про надання</w:t>
            </w:r>
            <w:r>
              <w:rPr>
                <w:sz w:val="28"/>
                <w:szCs w:val="28"/>
                <w:lang w:val="uk-UA"/>
              </w:rPr>
              <w:t xml:space="preserve"> статусу «дитина-сирота»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Cs/>
                <w:sz w:val="28"/>
                <w:szCs w:val="28"/>
                <w:lang w:val="uk-UA"/>
              </w:rPr>
              <w:t>Про надання статусу  «дитина,</w:t>
            </w:r>
            <w:r w:rsidRPr="00E631C6">
              <w:rPr>
                <w:bCs/>
                <w:sz w:val="28"/>
                <w:szCs w:val="28"/>
                <w:lang w:val="uk-UA"/>
              </w:rPr>
              <w:t xml:space="preserve"> позба</w:t>
            </w:r>
            <w:r>
              <w:rPr>
                <w:bCs/>
                <w:sz w:val="28"/>
                <w:szCs w:val="28"/>
                <w:lang w:val="uk-UA"/>
              </w:rPr>
              <w:t>влена батьківського піклування»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389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887092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E4F77">
              <w:rPr>
                <w:sz w:val="28"/>
                <w:szCs w:val="28"/>
                <w:lang w:val="uk-UA"/>
              </w:rPr>
              <w:t xml:space="preserve">Про встановлення опіки над </w:t>
            </w:r>
            <w:r>
              <w:rPr>
                <w:sz w:val="28"/>
                <w:szCs w:val="28"/>
                <w:lang w:val="uk-UA"/>
              </w:rPr>
              <w:t>«</w:t>
            </w:r>
            <w:r w:rsidRPr="005E4F77">
              <w:rPr>
                <w:sz w:val="28"/>
                <w:szCs w:val="28"/>
                <w:lang w:val="uk-UA"/>
              </w:rPr>
              <w:t>дитиною-сиротою</w:t>
            </w:r>
            <w:r>
              <w:rPr>
                <w:sz w:val="28"/>
                <w:szCs w:val="28"/>
                <w:lang w:val="uk-UA"/>
              </w:rPr>
              <w:t>»</w:t>
            </w:r>
            <w:r w:rsidRPr="005E4F77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887092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E4F77">
              <w:rPr>
                <w:sz w:val="28"/>
                <w:szCs w:val="28"/>
                <w:lang w:val="uk-UA"/>
              </w:rPr>
              <w:t xml:space="preserve">Про встановлення опіки над </w:t>
            </w:r>
            <w:r>
              <w:rPr>
                <w:sz w:val="28"/>
                <w:szCs w:val="28"/>
                <w:lang w:val="uk-UA"/>
              </w:rPr>
              <w:t>«</w:t>
            </w:r>
            <w:r w:rsidRPr="005E4F77">
              <w:rPr>
                <w:sz w:val="28"/>
                <w:szCs w:val="28"/>
                <w:lang w:val="uk-UA"/>
              </w:rPr>
              <w:t>дитиною-сиротою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Pr="00AE611C" w:rsidRDefault="00AE611C" w:rsidP="00887092">
            <w:pPr>
              <w:shd w:val="clear" w:color="auto" w:fill="FFFFFF"/>
              <w:autoSpaceDE w:val="0"/>
              <w:autoSpaceDN w:val="0"/>
              <w:adjustRightInd w:val="0"/>
              <w:ind w:left="279" w:right="1876"/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784149">
              <w:rPr>
                <w:bCs/>
                <w:sz w:val="28"/>
                <w:szCs w:val="28"/>
                <w:lang w:val="uk-UA" w:eastAsia="uk-UA"/>
              </w:rPr>
              <w:t>Про встановлення опіки над дітьми,</w:t>
            </w:r>
            <w:r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Pr="00784149">
              <w:rPr>
                <w:bCs/>
                <w:sz w:val="28"/>
                <w:szCs w:val="28"/>
                <w:lang w:val="uk-UA" w:eastAsia="uk-UA"/>
              </w:rPr>
              <w:t xml:space="preserve">позбавленими батьківського піклування 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AE611C" w:rsidP="00C871C6">
            <w:pPr>
              <w:ind w:left="279" w:right="1876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9627D">
              <w:rPr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627D">
              <w:rPr>
                <w:sz w:val="28"/>
                <w:szCs w:val="28"/>
                <w:lang w:val="uk-UA"/>
              </w:rPr>
              <w:t>коли дитина набуває право власності на житло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Default="001E2133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849A4">
              <w:rPr>
                <w:sz w:val="28"/>
                <w:szCs w:val="28"/>
                <w:lang w:val="uk-UA"/>
              </w:rPr>
              <w:t xml:space="preserve">Про внесення змін до Додатку 1 рішення виконкому від 15.10.2024 року № 419 «Про викладення в новій редакції Додатку 1 до рішення виконкому від 28.05.2024 року № 193 «Про створення комісії з </w:t>
            </w:r>
            <w:r w:rsidRPr="00A849A4">
              <w:rPr>
                <w:sz w:val="28"/>
                <w:szCs w:val="28"/>
                <w:lang w:val="uk-UA"/>
              </w:rPr>
              <w:lastRenderedPageBreak/>
              <w:t>розгляду питань,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10727" w:type="dxa"/>
          </w:tcPr>
          <w:p w:rsidR="00AE611C" w:rsidRPr="001E2133" w:rsidRDefault="001E2133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94AC8">
              <w:rPr>
                <w:sz w:val="28"/>
                <w:szCs w:val="28"/>
                <w:lang w:val="uk-UA"/>
              </w:rPr>
              <w:t>Про затвердження актів про визначення розміру збитків Мазуру О.В., ПП «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Тартацька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 xml:space="preserve"> Мрія», ТОВ «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Агросервіс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Біликівці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>», ТОВ «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Магдімас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>», ТОВ «</w:t>
            </w:r>
            <w:proofErr w:type="spellStart"/>
            <w:r w:rsidRPr="00D94AC8">
              <w:rPr>
                <w:sz w:val="28"/>
                <w:szCs w:val="28"/>
                <w:lang w:val="uk-UA"/>
              </w:rPr>
              <w:t>Кармалюкове</w:t>
            </w:r>
            <w:proofErr w:type="spellEnd"/>
            <w:r w:rsidRPr="00D94AC8">
              <w:rPr>
                <w:sz w:val="28"/>
                <w:szCs w:val="28"/>
                <w:lang w:val="uk-UA"/>
              </w:rPr>
              <w:t>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9801DD" w:rsidRPr="009801DD" w:rsidRDefault="001E2133" w:rsidP="009801DD">
            <w:pPr>
              <w:pStyle w:val="msonormalcxspmiddlecxspmiddle"/>
              <w:spacing w:before="0" w:beforeAutospacing="0" w:after="0" w:afterAutospacing="0"/>
              <w:ind w:left="279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земельних ресурсів Руслан ПИЛЯВЕЦЬ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801DD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B01FA2" w:rsidRDefault="00B01FA2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1E2133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663EA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надання дозволу на зрізання дерев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Pr="001E2133" w:rsidRDefault="001E2133" w:rsidP="009801DD">
            <w:pPr>
              <w:pStyle w:val="msonormalcxspmiddlecxspmiddle"/>
              <w:spacing w:before="0" w:beforeAutospacing="0" w:after="0" w:afterAutospacing="0"/>
              <w:ind w:left="279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B1205">
              <w:rPr>
                <w:sz w:val="28"/>
                <w:szCs w:val="28"/>
                <w:lang w:val="uk-UA"/>
              </w:rPr>
              <w:t>Про затвердження актів постійно діючої комісії з питань поводження з безхазяйними відходами на території Жмеринської міської територіальної громади про проведення огляду (обстеження) місця виявлення відходів, власник яких не встановлений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Pr="001E2133" w:rsidRDefault="001E2133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Pr="001F4999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AE611C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621F1"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 w:rsidRPr="008621F1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8621F1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AE611C" w:rsidRPr="001E2133" w:rsidRDefault="001E2133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AE611C" w:rsidRDefault="00AE611C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AE611C" w:rsidRPr="001F4999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E611C" w:rsidRDefault="00AE611C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Pr="008621F1" w:rsidRDefault="001E2133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621F1">
              <w:rPr>
                <w:sz w:val="28"/>
                <w:szCs w:val="28"/>
                <w:lang w:val="uk-UA"/>
              </w:rPr>
              <w:t xml:space="preserve">Про надання дозволу на виготовлення </w:t>
            </w:r>
            <w:proofErr w:type="spellStart"/>
            <w:r w:rsidRPr="008621F1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8621F1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Pr="001E2133" w:rsidRDefault="001E2133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399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621F1">
              <w:rPr>
                <w:sz w:val="28"/>
                <w:szCs w:val="28"/>
                <w:lang w:val="uk-UA"/>
              </w:rPr>
              <w:t xml:space="preserve">Про переведення особового рахунку на іншу особу та затвердження </w:t>
            </w:r>
            <w:r w:rsidRPr="008621F1">
              <w:rPr>
                <w:sz w:val="28"/>
                <w:szCs w:val="28"/>
                <w:lang w:val="uk-UA"/>
              </w:rPr>
              <w:lastRenderedPageBreak/>
              <w:t>на квартирний облік при виконавчому комітеті Жмеринської міської ради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10727" w:type="dxa"/>
          </w:tcPr>
          <w:p w:rsidR="001E2133" w:rsidRPr="001E2133" w:rsidRDefault="001E2133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621F1">
              <w:rPr>
                <w:sz w:val="28"/>
                <w:szCs w:val="28"/>
                <w:lang w:val="uk-UA"/>
              </w:rPr>
              <w:t>Про затвердження акту приймання-передачі захисної споруди цивільного захисту (ПРУ)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21F1">
              <w:rPr>
                <w:sz w:val="28"/>
                <w:szCs w:val="28"/>
                <w:lang w:val="uk-UA"/>
              </w:rPr>
              <w:t>00608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Pr="001E2133" w:rsidRDefault="001E2133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0588A">
              <w:rPr>
                <w:sz w:val="28"/>
                <w:szCs w:val="28"/>
                <w:lang w:val="uk-UA"/>
              </w:rPr>
              <w:t>Про надання дозволу на оренду комунального майна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Pr="001E2133" w:rsidRDefault="001E2133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B691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виконання плану основних заходів виконавчих органів міської ради за </w:t>
            </w:r>
            <w:r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  <w:lang w:val="uk-UA"/>
              </w:rPr>
              <w:t xml:space="preserve"> квартал 2025 року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загального відділу Вікторія ЛІВШУН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D94AC8">
              <w:rPr>
                <w:sz w:val="28"/>
                <w:szCs w:val="28"/>
                <w:lang w:val="uk-UA"/>
              </w:rPr>
              <w:t xml:space="preserve">Про затвердження плану основних заходів виконавчих органів міської ради на </w:t>
            </w:r>
            <w:r w:rsidRPr="00D94AC8">
              <w:rPr>
                <w:sz w:val="28"/>
                <w:szCs w:val="28"/>
              </w:rPr>
              <w:t>IV</w:t>
            </w:r>
            <w:r w:rsidRPr="00D94AC8">
              <w:rPr>
                <w:sz w:val="28"/>
                <w:szCs w:val="28"/>
                <w:lang w:val="uk-UA"/>
              </w:rPr>
              <w:t xml:space="preserve"> квартал 2025 року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загального відділу Вікторія ЛІВШУН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404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Pr="00BA230E" w:rsidRDefault="001E2133" w:rsidP="00C871C6">
            <w:pPr>
              <w:pStyle w:val="msonormalcxspmiddlecxspmiddle"/>
              <w:spacing w:before="0" w:beforeAutospacing="0" w:after="0" w:afterAutospacing="0"/>
              <w:ind w:left="279" w:right="2018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A230E"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житлову квартиру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юридичного відділу Світлана КУДІНА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9801DD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Pr="001E2133" w:rsidRDefault="001E2133" w:rsidP="00C871C6">
            <w:pPr>
              <w:pStyle w:val="msonormalcxspmiddlecxspmiddle"/>
              <w:spacing w:before="0" w:beforeAutospacing="0" w:after="0" w:afterAutospacing="0"/>
              <w:ind w:left="279" w:right="216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414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від 18 вересня 2025 року № 331 «Про встановлення тарифів на теплопостачання МКП «Енергоресурс» на опалювальний період 2025-2026 рр.»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B01FA2" w:rsidP="00B01FA2">
            <w:pPr>
              <w:ind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  </w:t>
            </w:r>
            <w:r w:rsidR="001E213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="001E2133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414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 актів передачі основних засобів з балансу виконавчого комітету Жмеринської міської ради на баланс МКП «Енергоресурс»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414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408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E79DB">
              <w:rPr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409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16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7545F">
              <w:rPr>
                <w:sz w:val="28"/>
                <w:szCs w:val="28"/>
                <w:lang w:val="uk-UA"/>
              </w:rPr>
              <w:t xml:space="preserve">Про встановлення тарифів на  послуги з централізованого водопостачання для ТОВ «Жмеринський </w:t>
            </w:r>
            <w:proofErr w:type="spellStart"/>
            <w:r w:rsidRPr="0017545F">
              <w:rPr>
                <w:sz w:val="28"/>
                <w:szCs w:val="28"/>
                <w:lang w:val="uk-UA"/>
              </w:rPr>
              <w:t>райкомунсервіс</w:t>
            </w:r>
            <w:proofErr w:type="spellEnd"/>
            <w:r w:rsidRPr="0017545F">
              <w:rPr>
                <w:sz w:val="28"/>
                <w:szCs w:val="28"/>
                <w:lang w:val="uk-UA"/>
              </w:rPr>
              <w:t>» на 2026 рік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410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1"/>
            </w:tblGrid>
            <w:tr w:rsidR="001E2133" w:rsidRPr="00887092" w:rsidTr="001E2133">
              <w:trPr>
                <w:trHeight w:val="332"/>
              </w:trPr>
              <w:tc>
                <w:tcPr>
                  <w:tcW w:w="10511" w:type="dxa"/>
                </w:tcPr>
                <w:p w:rsidR="001E2133" w:rsidRPr="001E2133" w:rsidRDefault="001E2133" w:rsidP="00C871C6">
                  <w:pPr>
                    <w:ind w:left="279" w:right="2018"/>
                    <w:jc w:val="both"/>
                    <w:rPr>
                      <w:lang w:val="ru-RU"/>
                    </w:rPr>
                  </w:pPr>
                  <w:r w:rsidRPr="00E12F1D">
                    <w:rPr>
                      <w:sz w:val="28"/>
                      <w:szCs w:val="28"/>
                      <w:lang w:val="uk-UA"/>
                    </w:rPr>
                    <w:t>Про внесення змін до  лімітів споживання енергоносіїв у натуральних показниках бюджетним установам Жмеринської міської територіальної громади на 2025 рік</w:t>
                  </w:r>
                </w:p>
              </w:tc>
            </w:tr>
          </w:tbl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411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2D7991">
              <w:rPr>
                <w:sz w:val="28"/>
                <w:szCs w:val="28"/>
                <w:lang w:val="uk-UA"/>
              </w:rPr>
              <w:t>Про встановлення лімітів споживання енергоносіїв бюджетними установами у натуральних обсягах на 2026 рік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412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10727" w:type="dxa"/>
          </w:tcPr>
          <w:p w:rsidR="001E2133" w:rsidRPr="005A3EE7" w:rsidRDefault="001E2133" w:rsidP="00C871C6">
            <w:pPr>
              <w:ind w:left="279" w:right="2018"/>
              <w:jc w:val="both"/>
              <w:rPr>
                <w:sz w:val="28"/>
                <w:szCs w:val="28"/>
                <w:lang w:val="uk-UA"/>
              </w:rPr>
            </w:pPr>
            <w:r w:rsidRPr="0049398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продовження строку дії договору на перевезення пасажирів на міському автобусному маршруті №9-А «Молитовний будинок-Ветеринарна лікарня</w:t>
            </w:r>
            <w:r w:rsidRPr="00254538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Pr="001F4999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27" w:type="dxa"/>
          </w:tcPr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E2133" w:rsidRPr="00887092" w:rsidTr="00B01FA2">
        <w:tc>
          <w:tcPr>
            <w:tcW w:w="2315" w:type="dxa"/>
            <w:gridSpan w:val="2"/>
          </w:tcPr>
          <w:p w:rsidR="001E2133" w:rsidRDefault="001E2133" w:rsidP="009801DD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</w:t>
            </w: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:</w:t>
            </w:r>
          </w:p>
        </w:tc>
        <w:tc>
          <w:tcPr>
            <w:tcW w:w="10727" w:type="dxa"/>
          </w:tcPr>
          <w:p w:rsidR="001E2133" w:rsidRPr="001F4999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413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1E2133" w:rsidRDefault="001E2133" w:rsidP="00C871C6">
            <w:pPr>
              <w:ind w:left="279"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6539D2" w:rsidRDefault="006539D2" w:rsidP="009801DD">
      <w:pPr>
        <w:widowControl/>
        <w:spacing w:line="276" w:lineRule="auto"/>
        <w:ind w:right="-1"/>
        <w:jc w:val="both"/>
        <w:rPr>
          <w:b/>
          <w:color w:val="auto"/>
          <w:sz w:val="28"/>
          <w:szCs w:val="28"/>
          <w:lang w:val="ru-RU" w:eastAsia="ru-RU" w:bidi="ar-SA"/>
        </w:rPr>
      </w:pPr>
    </w:p>
    <w:p w:rsidR="00C871C6" w:rsidRDefault="00C871C6" w:rsidP="009801DD">
      <w:pPr>
        <w:widowControl/>
        <w:spacing w:line="276" w:lineRule="auto"/>
        <w:ind w:right="-1"/>
        <w:jc w:val="both"/>
        <w:rPr>
          <w:b/>
          <w:color w:val="auto"/>
          <w:sz w:val="28"/>
          <w:szCs w:val="28"/>
          <w:lang w:val="ru-RU" w:eastAsia="ru-RU" w:bidi="ar-SA"/>
        </w:rPr>
      </w:pPr>
    </w:p>
    <w:p w:rsidR="00C871C6" w:rsidRPr="00C871C6" w:rsidRDefault="00C871C6" w:rsidP="00C871C6">
      <w:pPr>
        <w:widowControl/>
        <w:spacing w:line="276" w:lineRule="auto"/>
        <w:ind w:left="-993" w:right="-1"/>
        <w:jc w:val="both"/>
        <w:rPr>
          <w:b/>
          <w:color w:val="auto"/>
          <w:sz w:val="28"/>
          <w:szCs w:val="28"/>
          <w:lang w:val="uk-UA" w:eastAsia="ru-RU" w:bidi="ar-SA"/>
        </w:rPr>
      </w:pPr>
      <w:r w:rsidRPr="00C871C6">
        <w:rPr>
          <w:b/>
          <w:color w:val="auto"/>
          <w:sz w:val="28"/>
          <w:szCs w:val="28"/>
          <w:lang w:val="uk-UA" w:eastAsia="ru-RU" w:bidi="ar-SA"/>
        </w:rPr>
        <w:t xml:space="preserve">Керуючий справами виконавчого </w:t>
      </w:r>
    </w:p>
    <w:p w:rsidR="00C871C6" w:rsidRPr="00C871C6" w:rsidRDefault="00C871C6" w:rsidP="00C871C6">
      <w:pPr>
        <w:widowControl/>
        <w:spacing w:line="276" w:lineRule="auto"/>
        <w:ind w:left="-993" w:right="-1"/>
        <w:jc w:val="both"/>
        <w:rPr>
          <w:b/>
          <w:color w:val="auto"/>
          <w:sz w:val="28"/>
          <w:szCs w:val="28"/>
          <w:lang w:val="uk-UA" w:eastAsia="ru-RU" w:bidi="ar-SA"/>
        </w:rPr>
      </w:pPr>
      <w:r w:rsidRPr="00C871C6">
        <w:rPr>
          <w:b/>
          <w:color w:val="auto"/>
          <w:sz w:val="28"/>
          <w:szCs w:val="28"/>
          <w:lang w:val="uk-UA" w:eastAsia="ru-RU" w:bidi="ar-SA"/>
        </w:rPr>
        <w:t>комітету                                                                               Оксана СВИСТУН</w:t>
      </w:r>
    </w:p>
    <w:p w:rsidR="00C871C6" w:rsidRPr="00C871C6" w:rsidRDefault="00C871C6" w:rsidP="00C871C6">
      <w:pPr>
        <w:widowControl/>
        <w:spacing w:line="276" w:lineRule="auto"/>
        <w:ind w:left="-993" w:right="-1"/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C871C6" w:rsidRPr="002574A4" w:rsidRDefault="00C871C6" w:rsidP="00C871C6">
      <w:pPr>
        <w:widowControl/>
        <w:spacing w:line="276" w:lineRule="auto"/>
        <w:ind w:left="-993" w:right="-1"/>
        <w:jc w:val="both"/>
        <w:rPr>
          <w:b/>
          <w:color w:val="auto"/>
          <w:sz w:val="28"/>
          <w:szCs w:val="28"/>
          <w:lang w:val="ru-RU" w:eastAsia="ru-RU" w:bidi="ar-SA"/>
        </w:rPr>
      </w:pPr>
      <w:r w:rsidRPr="00C871C6">
        <w:rPr>
          <w:b/>
          <w:color w:val="auto"/>
          <w:sz w:val="28"/>
          <w:szCs w:val="28"/>
          <w:lang w:val="uk-UA" w:eastAsia="ru-RU" w:bidi="ar-SA"/>
        </w:rPr>
        <w:t xml:space="preserve">Секретар міської ради                                                                  </w:t>
      </w:r>
      <w:r>
        <w:rPr>
          <w:b/>
          <w:color w:val="auto"/>
          <w:sz w:val="28"/>
          <w:szCs w:val="28"/>
          <w:lang w:val="ru-RU" w:eastAsia="ru-RU" w:bidi="ar-SA"/>
        </w:rPr>
        <w:t>Вадим КОЖУХОВСЬКИЙ</w:t>
      </w:r>
    </w:p>
    <w:sectPr w:rsidR="00C871C6" w:rsidRPr="002574A4" w:rsidSect="009801DD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17C"/>
    <w:multiLevelType w:val="hybridMultilevel"/>
    <w:tmpl w:val="D3143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21C8E"/>
    <w:multiLevelType w:val="hybridMultilevel"/>
    <w:tmpl w:val="6108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208C"/>
    <w:rsid w:val="00053862"/>
    <w:rsid w:val="00057087"/>
    <w:rsid w:val="00062ACF"/>
    <w:rsid w:val="0006427A"/>
    <w:rsid w:val="0008180C"/>
    <w:rsid w:val="0008226E"/>
    <w:rsid w:val="00082BB1"/>
    <w:rsid w:val="00090BFE"/>
    <w:rsid w:val="000A0D76"/>
    <w:rsid w:val="000B0ED2"/>
    <w:rsid w:val="000D02BE"/>
    <w:rsid w:val="000D1511"/>
    <w:rsid w:val="000D45BD"/>
    <w:rsid w:val="000D6628"/>
    <w:rsid w:val="000E422A"/>
    <w:rsid w:val="000E4685"/>
    <w:rsid w:val="000E5049"/>
    <w:rsid w:val="000F1B1C"/>
    <w:rsid w:val="000F52B0"/>
    <w:rsid w:val="00104963"/>
    <w:rsid w:val="00114740"/>
    <w:rsid w:val="00115752"/>
    <w:rsid w:val="00126113"/>
    <w:rsid w:val="001277A3"/>
    <w:rsid w:val="00133320"/>
    <w:rsid w:val="001522A3"/>
    <w:rsid w:val="001545FE"/>
    <w:rsid w:val="00170596"/>
    <w:rsid w:val="00172D8B"/>
    <w:rsid w:val="001752AB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B3762"/>
    <w:rsid w:val="001C4AC3"/>
    <w:rsid w:val="001C529A"/>
    <w:rsid w:val="001C5B11"/>
    <w:rsid w:val="001D1B8A"/>
    <w:rsid w:val="001D1FC6"/>
    <w:rsid w:val="001E08A5"/>
    <w:rsid w:val="001E1059"/>
    <w:rsid w:val="001E2133"/>
    <w:rsid w:val="001E58CC"/>
    <w:rsid w:val="001F4999"/>
    <w:rsid w:val="001F59A6"/>
    <w:rsid w:val="00201B5C"/>
    <w:rsid w:val="00203625"/>
    <w:rsid w:val="00204B89"/>
    <w:rsid w:val="00217CF8"/>
    <w:rsid w:val="00222319"/>
    <w:rsid w:val="00223FD5"/>
    <w:rsid w:val="00224790"/>
    <w:rsid w:val="002331C5"/>
    <w:rsid w:val="00242EF1"/>
    <w:rsid w:val="00245F6C"/>
    <w:rsid w:val="002509C9"/>
    <w:rsid w:val="002574A4"/>
    <w:rsid w:val="00275222"/>
    <w:rsid w:val="0029466C"/>
    <w:rsid w:val="002B08C0"/>
    <w:rsid w:val="002C424D"/>
    <w:rsid w:val="002D4093"/>
    <w:rsid w:val="002D7BB1"/>
    <w:rsid w:val="002E1946"/>
    <w:rsid w:val="002E1A3B"/>
    <w:rsid w:val="002E1C36"/>
    <w:rsid w:val="002E26AE"/>
    <w:rsid w:val="002F2E64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267AD"/>
    <w:rsid w:val="00327545"/>
    <w:rsid w:val="0032787E"/>
    <w:rsid w:val="003321EA"/>
    <w:rsid w:val="00335374"/>
    <w:rsid w:val="0033580B"/>
    <w:rsid w:val="00337BDF"/>
    <w:rsid w:val="00343833"/>
    <w:rsid w:val="0034479A"/>
    <w:rsid w:val="00344F9E"/>
    <w:rsid w:val="00347A15"/>
    <w:rsid w:val="00351BC5"/>
    <w:rsid w:val="00361342"/>
    <w:rsid w:val="00361FEE"/>
    <w:rsid w:val="003651C1"/>
    <w:rsid w:val="00370625"/>
    <w:rsid w:val="00373A5D"/>
    <w:rsid w:val="0038188F"/>
    <w:rsid w:val="0038369D"/>
    <w:rsid w:val="00384D99"/>
    <w:rsid w:val="0038614B"/>
    <w:rsid w:val="00387153"/>
    <w:rsid w:val="00395912"/>
    <w:rsid w:val="003961B6"/>
    <w:rsid w:val="003A1684"/>
    <w:rsid w:val="003B1593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3892"/>
    <w:rsid w:val="0044622F"/>
    <w:rsid w:val="00456835"/>
    <w:rsid w:val="004725D1"/>
    <w:rsid w:val="00473E5E"/>
    <w:rsid w:val="00481EA3"/>
    <w:rsid w:val="00482D47"/>
    <w:rsid w:val="00485FCD"/>
    <w:rsid w:val="00486087"/>
    <w:rsid w:val="00486F9B"/>
    <w:rsid w:val="004929AB"/>
    <w:rsid w:val="004962D4"/>
    <w:rsid w:val="004A718A"/>
    <w:rsid w:val="004A7D6F"/>
    <w:rsid w:val="004B1749"/>
    <w:rsid w:val="004B1F90"/>
    <w:rsid w:val="004D3867"/>
    <w:rsid w:val="00503F2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2AA5"/>
    <w:rsid w:val="005A01F9"/>
    <w:rsid w:val="005A0F10"/>
    <w:rsid w:val="005A21C2"/>
    <w:rsid w:val="005B7197"/>
    <w:rsid w:val="005C0AEC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2F32"/>
    <w:rsid w:val="00616C05"/>
    <w:rsid w:val="00623749"/>
    <w:rsid w:val="00626422"/>
    <w:rsid w:val="00630EA6"/>
    <w:rsid w:val="0063426A"/>
    <w:rsid w:val="00636A72"/>
    <w:rsid w:val="0064108C"/>
    <w:rsid w:val="00642F2B"/>
    <w:rsid w:val="00643CD5"/>
    <w:rsid w:val="00645816"/>
    <w:rsid w:val="00647A44"/>
    <w:rsid w:val="00653061"/>
    <w:rsid w:val="0065320F"/>
    <w:rsid w:val="006539D2"/>
    <w:rsid w:val="00663680"/>
    <w:rsid w:val="00666900"/>
    <w:rsid w:val="00682394"/>
    <w:rsid w:val="0068252F"/>
    <w:rsid w:val="00685808"/>
    <w:rsid w:val="00691FD4"/>
    <w:rsid w:val="00696CC3"/>
    <w:rsid w:val="006A1342"/>
    <w:rsid w:val="006A7BB4"/>
    <w:rsid w:val="006B1DA1"/>
    <w:rsid w:val="006C13E2"/>
    <w:rsid w:val="006C441E"/>
    <w:rsid w:val="006C5FE5"/>
    <w:rsid w:val="006C6270"/>
    <w:rsid w:val="006C67A7"/>
    <w:rsid w:val="006D2FED"/>
    <w:rsid w:val="006D7909"/>
    <w:rsid w:val="006E02DC"/>
    <w:rsid w:val="006E4D3F"/>
    <w:rsid w:val="006E69E0"/>
    <w:rsid w:val="00705046"/>
    <w:rsid w:val="007051F6"/>
    <w:rsid w:val="00706324"/>
    <w:rsid w:val="0071302C"/>
    <w:rsid w:val="007133C8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C21B4"/>
    <w:rsid w:val="007D1103"/>
    <w:rsid w:val="007D69F1"/>
    <w:rsid w:val="007E22ED"/>
    <w:rsid w:val="007E4556"/>
    <w:rsid w:val="007E7205"/>
    <w:rsid w:val="007F0F9F"/>
    <w:rsid w:val="007F4611"/>
    <w:rsid w:val="008008E6"/>
    <w:rsid w:val="00821234"/>
    <w:rsid w:val="00822A32"/>
    <w:rsid w:val="0082359A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5719"/>
    <w:rsid w:val="00886FCF"/>
    <w:rsid w:val="00887092"/>
    <w:rsid w:val="0088740F"/>
    <w:rsid w:val="0089129D"/>
    <w:rsid w:val="0089331E"/>
    <w:rsid w:val="00896378"/>
    <w:rsid w:val="008A2604"/>
    <w:rsid w:val="008A692B"/>
    <w:rsid w:val="008A69CE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7EAF"/>
    <w:rsid w:val="0092212E"/>
    <w:rsid w:val="00925174"/>
    <w:rsid w:val="0092588D"/>
    <w:rsid w:val="00927BDD"/>
    <w:rsid w:val="00930A89"/>
    <w:rsid w:val="00936112"/>
    <w:rsid w:val="00963028"/>
    <w:rsid w:val="00965CCF"/>
    <w:rsid w:val="009706E5"/>
    <w:rsid w:val="00970B08"/>
    <w:rsid w:val="00971136"/>
    <w:rsid w:val="00974E29"/>
    <w:rsid w:val="00977189"/>
    <w:rsid w:val="009801DD"/>
    <w:rsid w:val="00980E2C"/>
    <w:rsid w:val="009812B7"/>
    <w:rsid w:val="00985102"/>
    <w:rsid w:val="00994A5E"/>
    <w:rsid w:val="009A3566"/>
    <w:rsid w:val="009A4C7D"/>
    <w:rsid w:val="009A5BDF"/>
    <w:rsid w:val="009B2CDC"/>
    <w:rsid w:val="009C15F5"/>
    <w:rsid w:val="009D016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B68AF"/>
    <w:rsid w:val="00AC1083"/>
    <w:rsid w:val="00AC50A3"/>
    <w:rsid w:val="00AC6AD8"/>
    <w:rsid w:val="00AC784B"/>
    <w:rsid w:val="00AD2D78"/>
    <w:rsid w:val="00AD5872"/>
    <w:rsid w:val="00AD68D1"/>
    <w:rsid w:val="00AD7FB5"/>
    <w:rsid w:val="00AE31DE"/>
    <w:rsid w:val="00AE611C"/>
    <w:rsid w:val="00AF16D0"/>
    <w:rsid w:val="00AF6090"/>
    <w:rsid w:val="00B01FA2"/>
    <w:rsid w:val="00B0204A"/>
    <w:rsid w:val="00B1652B"/>
    <w:rsid w:val="00B16952"/>
    <w:rsid w:val="00B2011F"/>
    <w:rsid w:val="00B20C93"/>
    <w:rsid w:val="00B22D07"/>
    <w:rsid w:val="00B23DFB"/>
    <w:rsid w:val="00B32521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1337C"/>
    <w:rsid w:val="00C234E6"/>
    <w:rsid w:val="00C35CD1"/>
    <w:rsid w:val="00C37751"/>
    <w:rsid w:val="00C37D6A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871C6"/>
    <w:rsid w:val="00C922F6"/>
    <w:rsid w:val="00C95FBA"/>
    <w:rsid w:val="00C964CE"/>
    <w:rsid w:val="00CC1ABE"/>
    <w:rsid w:val="00CC2639"/>
    <w:rsid w:val="00CC33B4"/>
    <w:rsid w:val="00CC396F"/>
    <w:rsid w:val="00CC42D2"/>
    <w:rsid w:val="00CD3234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95"/>
    <w:rsid w:val="00DA094D"/>
    <w:rsid w:val="00DA1738"/>
    <w:rsid w:val="00DA58AD"/>
    <w:rsid w:val="00DA648C"/>
    <w:rsid w:val="00DB0FF9"/>
    <w:rsid w:val="00DB1C77"/>
    <w:rsid w:val="00DB7974"/>
    <w:rsid w:val="00DC5EE7"/>
    <w:rsid w:val="00DD225A"/>
    <w:rsid w:val="00DD4B05"/>
    <w:rsid w:val="00DD7D5D"/>
    <w:rsid w:val="00DE6169"/>
    <w:rsid w:val="00DE62A0"/>
    <w:rsid w:val="00DE735D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4352"/>
    <w:rsid w:val="00F061E4"/>
    <w:rsid w:val="00F10FA3"/>
    <w:rsid w:val="00F120E9"/>
    <w:rsid w:val="00F16867"/>
    <w:rsid w:val="00F316AA"/>
    <w:rsid w:val="00F4164E"/>
    <w:rsid w:val="00F41A20"/>
    <w:rsid w:val="00F43712"/>
    <w:rsid w:val="00F45077"/>
    <w:rsid w:val="00F5390B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3D5C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styleId="aa">
    <w:name w:val="footer"/>
    <w:basedOn w:val="a"/>
    <w:link w:val="ab"/>
    <w:uiPriority w:val="99"/>
    <w:unhideWhenUsed/>
    <w:rsid w:val="0038369D"/>
    <w:pPr>
      <w:widowControl/>
      <w:tabs>
        <w:tab w:val="center" w:pos="4677"/>
        <w:tab w:val="right" w:pos="9355"/>
      </w:tabs>
    </w:pPr>
    <w:rPr>
      <w:color w:val="auto"/>
      <w:lang w:val="ru-RU" w:eastAsia="ru-RU" w:bidi="ar-SA"/>
    </w:rPr>
  </w:style>
  <w:style w:type="character" w:customStyle="1" w:styleId="ab">
    <w:name w:val="Нижний колонтитул Знак"/>
    <w:basedOn w:val="a0"/>
    <w:link w:val="aa"/>
    <w:uiPriority w:val="99"/>
    <w:rsid w:val="003836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F3341-6DAB-442B-9437-EB2E03DF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12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134</cp:revision>
  <cp:lastPrinted>2025-11-25T15:09:00Z</cp:lastPrinted>
  <dcterms:created xsi:type="dcterms:W3CDTF">2024-09-20T06:27:00Z</dcterms:created>
  <dcterms:modified xsi:type="dcterms:W3CDTF">2025-11-26T07:22:00Z</dcterms:modified>
</cp:coreProperties>
</file>