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0BA" w:rsidRPr="00451945" w:rsidRDefault="003050BA" w:rsidP="003050BA">
      <w:pPr>
        <w:suppressAutoHyphens/>
        <w:spacing w:after="0" w:line="240" w:lineRule="auto"/>
        <w:ind w:left="11160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451945">
        <w:rPr>
          <w:rFonts w:ascii="Times New Roman" w:eastAsia="Times New Roman" w:hAnsi="Times New Roman" w:cs="Times New Roman"/>
          <w:lang w:val="uk-UA" w:eastAsia="ar-SA"/>
        </w:rPr>
        <w:t xml:space="preserve">Додаток № 2 до Програми </w:t>
      </w:r>
    </w:p>
    <w:p w:rsidR="003050BA" w:rsidRPr="00451945" w:rsidRDefault="003050BA" w:rsidP="003050BA">
      <w:pPr>
        <w:suppressAutoHyphens/>
        <w:spacing w:after="0" w:line="240" w:lineRule="auto"/>
        <w:ind w:left="11160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451945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«Будівництво (реконструкція, капітальний та поточний ремонт) об’єктів комунальної власності Жмеринської міської територіальної громади» на 2024 – 2028 роки</w:t>
      </w:r>
    </w:p>
    <w:p w:rsidR="003050BA" w:rsidRPr="002346D2" w:rsidRDefault="003050BA" w:rsidP="003050BA">
      <w:pPr>
        <w:suppressAutoHyphens/>
        <w:spacing w:after="0" w:line="240" w:lineRule="auto"/>
        <w:ind w:left="70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2346D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Напрямки діяльності по Програмі</w:t>
      </w:r>
    </w:p>
    <w:p w:rsidR="003050BA" w:rsidRPr="00451945" w:rsidRDefault="003050BA" w:rsidP="003050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</w:pPr>
      <w:r w:rsidRPr="0045194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 «Будівництво (реконструкція, капітальний та поточний ремонт) об’єктів комунальної власності Жмеринської міської територіальної громади»</w:t>
      </w:r>
      <w:r w:rsidRPr="0045194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ab/>
        <w:t>на 2024 – 2028 роки</w:t>
      </w:r>
    </w:p>
    <w:tbl>
      <w:tblPr>
        <w:tblW w:w="15764" w:type="dxa"/>
        <w:tblInd w:w="-748" w:type="dxa"/>
        <w:tblLayout w:type="fixed"/>
        <w:tblLook w:val="0000" w:firstRow="0" w:lastRow="0" w:firstColumn="0" w:lastColumn="0" w:noHBand="0" w:noVBand="0"/>
      </w:tblPr>
      <w:tblGrid>
        <w:gridCol w:w="709"/>
        <w:gridCol w:w="1725"/>
        <w:gridCol w:w="2694"/>
        <w:gridCol w:w="993"/>
        <w:gridCol w:w="850"/>
        <w:gridCol w:w="1700"/>
        <w:gridCol w:w="993"/>
        <w:gridCol w:w="992"/>
        <w:gridCol w:w="992"/>
        <w:gridCol w:w="992"/>
        <w:gridCol w:w="993"/>
        <w:gridCol w:w="2131"/>
      </w:tblGrid>
      <w:tr w:rsidR="003050BA" w:rsidRPr="00451945" w:rsidTr="00A97B82">
        <w:trPr>
          <w:trHeight w:val="181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№ з/п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Назва напряму діяльності (пріоритетні завдання)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Термін </w:t>
            </w:r>
            <w:proofErr w:type="spellStart"/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виконан</w:t>
            </w:r>
            <w:proofErr w:type="spellEnd"/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-ня заходу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Виконавці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Джерела фінансування</w:t>
            </w:r>
          </w:p>
        </w:tc>
        <w:tc>
          <w:tcPr>
            <w:tcW w:w="70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ind w:hanging="3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Всього</w:t>
            </w:r>
            <w:proofErr w:type="spellEnd"/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</w:t>
            </w: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тис. грн.</w:t>
            </w:r>
          </w:p>
        </w:tc>
      </w:tr>
      <w:tr w:rsidR="003050BA" w:rsidRPr="00451945" w:rsidTr="00A97B82">
        <w:trPr>
          <w:trHeight w:val="30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050BA" w:rsidRPr="00451945" w:rsidRDefault="003050BA" w:rsidP="00DC3B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050BA" w:rsidRPr="00451945" w:rsidRDefault="003050BA" w:rsidP="00DC3B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050BA" w:rsidRPr="00451945" w:rsidRDefault="003050BA" w:rsidP="00DC3B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050BA" w:rsidRPr="00451945" w:rsidRDefault="003050BA" w:rsidP="00DC3B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050BA" w:rsidRPr="00451945" w:rsidRDefault="003050BA" w:rsidP="00DC3B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050BA" w:rsidRPr="00451945" w:rsidRDefault="003050BA" w:rsidP="00DC3B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2024р.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2025р.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2026р.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2027р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2028р.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lang w:val="uk-UA" w:eastAsia="ar-SA"/>
              </w:rPr>
              <w:t>РАЗОМ</w:t>
            </w:r>
            <w:r w:rsidRPr="0045194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 </w:t>
            </w:r>
          </w:p>
        </w:tc>
      </w:tr>
      <w:tr w:rsidR="003050BA" w:rsidRPr="00451945" w:rsidTr="00A97B82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val="uk-UA" w:eastAsia="ar-SA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val="uk-UA" w:eastAsia="ar-SA"/>
              </w:rPr>
              <w:t>11</w:t>
            </w:r>
          </w:p>
        </w:tc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val="en-US" w:eastAsia="ar-SA"/>
              </w:rPr>
              <w:t>12</w:t>
            </w:r>
          </w:p>
        </w:tc>
      </w:tr>
      <w:tr w:rsidR="003050BA" w:rsidRPr="00451945" w:rsidTr="00A97B82">
        <w:trPr>
          <w:trHeight w:val="130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 ремонт доріг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Нове будівництво, реконструкція,  капітальний ремонт доріг, тротуарів, алей, пішохідних доріжок, прибудинкових територій: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2024 - 2028рр.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C90FF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40000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DD3A49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</w:t>
            </w:r>
            <w:r w:rsidR="003050BA"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000</w:t>
            </w:r>
            <w:r w:rsidR="00305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uk-UA" w:eastAsia="ar-SA"/>
              </w:rPr>
              <w:t>67600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80000,00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80000,00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050BA" w:rsidRPr="00451945" w:rsidRDefault="009228C1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317</w:t>
            </w:r>
            <w:r w:rsidR="00305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600</w:t>
            </w:r>
            <w:r w:rsidR="003050BA"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3050BA" w:rsidRPr="00451945" w:rsidTr="00A97B82">
        <w:trPr>
          <w:trHeight w:val="1329"/>
        </w:trPr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1.1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міста Жмеринки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2024 - 2028рр.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451945" w:rsidRDefault="00C90FF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25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000,00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32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500,00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42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250,00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40000,00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40000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179750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3050BA" w:rsidRPr="00451945" w:rsidTr="00A97B82">
        <w:trPr>
          <w:trHeight w:val="1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0BA" w:rsidRPr="00451945" w:rsidRDefault="002B5157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lastRenderedPageBreak/>
              <w:t>1</w:t>
            </w:r>
            <w:r w:rsidR="003050BA"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.2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сіл та селищ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451945" w:rsidRDefault="00C90FF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15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B52AC1" w:rsidRDefault="007112FD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52AC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17</w:t>
            </w:r>
            <w:r w:rsidR="003050BA" w:rsidRPr="00B52AC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451945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25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40000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40000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B52AC1" w:rsidRDefault="007112FD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2AC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137</w:t>
            </w:r>
            <w:r w:rsidR="003050BA" w:rsidRPr="00B52AC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850,00</w:t>
            </w:r>
          </w:p>
        </w:tc>
      </w:tr>
    </w:tbl>
    <w:p w:rsidR="006B1DF6" w:rsidRDefault="006B1DF6"/>
    <w:tbl>
      <w:tblPr>
        <w:tblW w:w="1559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1725"/>
        <w:gridCol w:w="2694"/>
        <w:gridCol w:w="850"/>
        <w:gridCol w:w="993"/>
        <w:gridCol w:w="1700"/>
        <w:gridCol w:w="1134"/>
        <w:gridCol w:w="1124"/>
        <w:gridCol w:w="1286"/>
        <w:gridCol w:w="1134"/>
        <w:gridCol w:w="1134"/>
        <w:gridCol w:w="1276"/>
      </w:tblGrid>
      <w:tr w:rsidR="00CA722B" w:rsidRPr="00FE7C1C" w:rsidTr="002B01D8">
        <w:trPr>
          <w:trHeight w:val="1396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 2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 Виготовлення проектно-кошторисних документацій на нове будівництво, реконструкцію, капітальний ремонту доріг, тротуарів, алей, пішохідних доріжок, прибудинкових територій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 на нове будівництво, реконструкцію, капітальний ремонту доріг, тротуарів, алей, пішохідних доріжок, прибудинкових територій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C90FF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910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3050BA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1183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1538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7131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BA0139" w:rsidRPr="00FE7C1C" w:rsidTr="002B01D8">
        <w:trPr>
          <w:trHeight w:val="1455"/>
          <w:jc w:val="center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A0139" w:rsidRPr="00E83255" w:rsidRDefault="00BA013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</w:pPr>
            <w:r w:rsidRPr="000D49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</w:t>
            </w:r>
            <w:r w:rsidRPr="00E8325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A0139" w:rsidRPr="004D14FF" w:rsidRDefault="00BA013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Нове будівництво реконструкція капітальних ремонтів об’єктів освіти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A0139" w:rsidRPr="00FE7C1C" w:rsidRDefault="00BA013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Нове будівництво, реконструкція, капітальний ремонт об’єктів освіти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A0139" w:rsidRPr="00FE7C1C" w:rsidRDefault="00BA013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2024- 2028рр.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A0139" w:rsidRPr="00FE7C1C" w:rsidRDefault="00C90FF1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BA0139" w:rsidRDefault="00BA013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  <w:p w:rsidR="00BA0139" w:rsidRDefault="00BA013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  <w:p w:rsidR="00BA0139" w:rsidRPr="00FE7C1C" w:rsidRDefault="00BA013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BA0139" w:rsidRPr="00FE7C1C" w:rsidRDefault="00BA0139" w:rsidP="00BA01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60000,00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BA0139" w:rsidRPr="00FE7C1C" w:rsidRDefault="00BA0139" w:rsidP="003050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45500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BA0139" w:rsidRPr="00FE7C1C" w:rsidRDefault="00BA0139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0139" w:rsidRPr="00FE7C1C" w:rsidRDefault="00BA0139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37500,00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BA0139" w:rsidRPr="00FE7C1C" w:rsidRDefault="00BA0139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37500,00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A0139" w:rsidRPr="00FE7C1C" w:rsidRDefault="00BA0139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230500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BA0139" w:rsidRPr="00FE7C1C" w:rsidTr="002B01D8">
        <w:trPr>
          <w:trHeight w:val="1065"/>
          <w:jc w:val="center"/>
        </w:trPr>
        <w:tc>
          <w:tcPr>
            <w:tcW w:w="5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0139" w:rsidRPr="00E83255" w:rsidRDefault="00BA013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</w:pPr>
          </w:p>
        </w:tc>
        <w:tc>
          <w:tcPr>
            <w:tcW w:w="17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0139" w:rsidRPr="004D14FF" w:rsidRDefault="00BA013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0139" w:rsidRPr="00FE7C1C" w:rsidRDefault="00BA013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0139" w:rsidRPr="00FE7C1C" w:rsidRDefault="00BA013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0139" w:rsidRPr="00FE7C1C" w:rsidRDefault="00BA0139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0139" w:rsidRPr="00FE7C1C" w:rsidRDefault="00BA0139" w:rsidP="00BA01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 (державний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0139" w:rsidRDefault="00BA0139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31200,00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0139" w:rsidRPr="00FE7C1C" w:rsidRDefault="00BA0139" w:rsidP="003050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A0139" w:rsidRDefault="00BA0139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0139" w:rsidRDefault="00BA0139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BA0139" w:rsidRDefault="00BA0139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0139" w:rsidRDefault="00BA0139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31200,00</w:t>
            </w:r>
          </w:p>
        </w:tc>
      </w:tr>
      <w:tr w:rsidR="00CA722B" w:rsidRPr="00FE7C1C" w:rsidTr="002B01D8">
        <w:trPr>
          <w:trHeight w:val="1317"/>
          <w:jc w:val="center"/>
        </w:trPr>
        <w:tc>
          <w:tcPr>
            <w:tcW w:w="54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3050BA" w:rsidRPr="00E8325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ar-SA"/>
              </w:rPr>
            </w:pPr>
            <w:r w:rsidRPr="000D49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3.1</w:t>
            </w:r>
          </w:p>
        </w:tc>
        <w:tc>
          <w:tcPr>
            <w:tcW w:w="172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міста Жмеринки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3050BA" w:rsidRPr="00FE7C1C" w:rsidRDefault="00C90FF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виконавчі органи Жмеринської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lastRenderedPageBreak/>
              <w:t>міської ради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lastRenderedPageBreak/>
              <w:t>бюджет Жмеринської міської територіальної громади</w:t>
            </w:r>
          </w:p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E83255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lastRenderedPageBreak/>
              <w:t>48000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29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900,00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DC3BFE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30000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BA" w:rsidRPr="00FE7C1C" w:rsidRDefault="00E8325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17500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</w:tcPr>
          <w:p w:rsidR="003050BA" w:rsidRPr="00FE7C1C" w:rsidRDefault="00E8325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17500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050BA" w:rsidRPr="00FE7C1C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142900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CA722B" w:rsidRPr="00FE7C1C" w:rsidTr="002B01D8">
        <w:trPr>
          <w:trHeight w:val="516"/>
          <w:jc w:val="center"/>
        </w:trPr>
        <w:tc>
          <w:tcPr>
            <w:tcW w:w="54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72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:rsidR="00E84B45" w:rsidRPr="00FE7C1C" w:rsidRDefault="00E84B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(державний бюджет)</w:t>
            </w:r>
          </w:p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FF26D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31200,00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FF26D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FF26D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BA" w:rsidRPr="00FE7C1C" w:rsidRDefault="00FF26D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050BA" w:rsidRPr="00FE7C1C" w:rsidRDefault="00FF26D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050BA" w:rsidRPr="00FE7C1C" w:rsidRDefault="00FF26D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31200,00</w:t>
            </w:r>
          </w:p>
        </w:tc>
      </w:tr>
      <w:tr w:rsidR="00CA722B" w:rsidRPr="00FE7C1C" w:rsidTr="002B01D8">
        <w:trPr>
          <w:trHeight w:val="1262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3.2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сіл та селищ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C90FF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12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15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DC3BFE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20000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050BA" w:rsidRPr="00FE7C1C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20000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BA" w:rsidRPr="00FE7C1C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20000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87600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CA722B" w:rsidRPr="00FE7C1C" w:rsidTr="002B01D8">
        <w:trPr>
          <w:trHeight w:val="1620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 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 ремонт об’єктів  освіти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 ремонт об’єктів  освіти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C90FF1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700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B52A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D49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</w:t>
            </w:r>
            <w:r w:rsidR="003050BA" w:rsidRPr="000D49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910,00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1183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1538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2000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50BA" w:rsidRPr="00B52AC1" w:rsidRDefault="00B52AC1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0D49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11</w:t>
            </w:r>
            <w:r w:rsidR="003050BA" w:rsidRPr="000D49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331</w:t>
            </w:r>
            <w:r w:rsidR="003050BA" w:rsidRPr="000D49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,00</w:t>
            </w:r>
          </w:p>
        </w:tc>
      </w:tr>
      <w:tr w:rsidR="00CA722B" w:rsidRPr="00FE7C1C" w:rsidTr="002B01D8">
        <w:trPr>
          <w:trHeight w:val="830"/>
          <w:jc w:val="center"/>
        </w:trPr>
        <w:tc>
          <w:tcPr>
            <w:tcW w:w="54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 5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 Нове будівництво, реконструкція, капітальний ремонт об’єктів  культури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 ремонт об’єктів  культури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C90FF1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3000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A34807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3480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5</w:t>
            </w:r>
            <w:r w:rsidR="003050BA" w:rsidRPr="00A3480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900,00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5070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6591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3050BA" w:rsidRPr="00FE7C1C" w:rsidRDefault="00A34807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A3480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6</w:t>
            </w:r>
            <w:r w:rsidR="003050BA" w:rsidRPr="00A3480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569,00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27130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CA722B" w:rsidRPr="00FE7C1C" w:rsidTr="002B01D8">
        <w:trPr>
          <w:trHeight w:val="1308"/>
          <w:jc w:val="center"/>
        </w:trPr>
        <w:tc>
          <w:tcPr>
            <w:tcW w:w="54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lastRenderedPageBreak/>
              <w:t>5.1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міста Жмеринки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C90FF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2 000,00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BD57DC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D57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ar-SA"/>
              </w:rPr>
              <w:t>4</w:t>
            </w:r>
            <w:r w:rsidR="003050BA" w:rsidRPr="00BD57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ar-SA"/>
              </w:rPr>
              <w:t> 600,00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3 380,00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4 394,00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3050BA" w:rsidRPr="00FE7C1C" w:rsidRDefault="00BD57DC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D57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ar-SA"/>
              </w:rPr>
              <w:t>3</w:t>
            </w:r>
            <w:r w:rsidR="003050BA" w:rsidRPr="00BD57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ar-SA"/>
              </w:rPr>
              <w:t> 713,00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18087,00</w:t>
            </w:r>
          </w:p>
        </w:tc>
      </w:tr>
      <w:tr w:rsidR="00CA722B" w:rsidRPr="00FE7C1C" w:rsidTr="002B01D8">
        <w:trPr>
          <w:trHeight w:val="1308"/>
          <w:jc w:val="center"/>
        </w:trPr>
        <w:tc>
          <w:tcPr>
            <w:tcW w:w="54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5.2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сіл та селищ територіальної громади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C90FF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1 000,00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1 300,00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1 690,00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2 197,00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2 856,00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9043,00</w:t>
            </w:r>
          </w:p>
        </w:tc>
      </w:tr>
      <w:tr w:rsidR="00CA722B" w:rsidRPr="00FE7C1C" w:rsidTr="002B01D8">
        <w:trPr>
          <w:trHeight w:val="1447"/>
          <w:jc w:val="center"/>
        </w:trPr>
        <w:tc>
          <w:tcPr>
            <w:tcW w:w="5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 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 ремонт об’єктів  культури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 ремонт об’єктів  культури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C90FF1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390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660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858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2715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CA722B" w:rsidRPr="00FE7C1C" w:rsidTr="002B01D8">
        <w:trPr>
          <w:trHeight w:val="1246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 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 ремонт об’єктів  комунальних підприємств, закладів та інших бюджетних організацій</w:t>
            </w:r>
            <w:r w:rsidRPr="004D14F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територіальної громади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 ремонт об’єктів  комунальних підприємств, закладів та інших бюджетних організацій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територіальної громади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C90FF1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6000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5E1932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E193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ar-SA"/>
              </w:rPr>
              <w:t>1</w:t>
            </w:r>
            <w:r w:rsidR="003050BA" w:rsidRPr="005E193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7800</w:t>
            </w:r>
            <w:r w:rsidR="00CA722B" w:rsidRPr="005E193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CA722B" w:rsidRDefault="005E1932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5E193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  <w:t>4</w:t>
            </w:r>
            <w:r w:rsidR="003050BA" w:rsidRPr="005E193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  <w:t>0140</w:t>
            </w:r>
            <w:r w:rsidR="00CA722B" w:rsidRPr="005E193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10000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9800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050BA" w:rsidRPr="005E1932" w:rsidRDefault="005E1932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E193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ar-SA"/>
              </w:rPr>
              <w:t>83740.00</w:t>
            </w:r>
          </w:p>
        </w:tc>
      </w:tr>
      <w:tr w:rsidR="00CA722B" w:rsidRPr="00FE7C1C" w:rsidTr="002B01D8">
        <w:trPr>
          <w:trHeight w:val="1491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lastRenderedPageBreak/>
              <w:t>7.1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міста Жмеринки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12791B" w:rsidP="00127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виконавчі </w:t>
            </w:r>
            <w:r w:rsidR="00C90FF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органи Жмерин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4 000,00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0D49DB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ar-SA"/>
              </w:rPr>
              <w:t>1</w:t>
            </w:r>
            <w:r w:rsidR="003050BA" w:rsidRPr="000D49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ar-SA"/>
              </w:rPr>
              <w:t>5 200,00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0D49DB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0D49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ar-SA"/>
              </w:rPr>
              <w:t>3</w:t>
            </w:r>
            <w:r w:rsidR="003050BA" w:rsidRPr="000D49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ar-SA"/>
              </w:rPr>
              <w:t>6 760,00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6000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5000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5E1932" w:rsidRDefault="005E1932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5E19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ar-SA"/>
              </w:rPr>
              <w:t>66960.00</w:t>
            </w:r>
          </w:p>
        </w:tc>
      </w:tr>
      <w:tr w:rsidR="00CA722B" w:rsidRPr="00FE7C1C" w:rsidTr="002B01D8">
        <w:trPr>
          <w:trHeight w:val="1278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7.2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сіл та селищ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12791B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2 000,00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2 600,00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3 380,00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4000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4800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6780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CA722B" w:rsidRPr="00FE7C1C" w:rsidTr="002B01D8">
        <w:trPr>
          <w:trHeight w:val="1963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 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 ремонт об’єктів комунальних підприємств, закладів та інших бюджетних організацій територіальної громади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 ремонт об’єктів комунальних підприємств, закладів та інших бюджетних організацій територіальної громади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12791B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300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390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507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660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858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2715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CA722B" w:rsidRPr="00FE7C1C" w:rsidTr="002B01D8">
        <w:trPr>
          <w:trHeight w:val="1258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Нове будівництво, реконструкція, капітальний ремонт мереж 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lastRenderedPageBreak/>
              <w:t xml:space="preserve">зовнішнього освітлення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12791B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виконавчі органи Жмеринської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lastRenderedPageBreak/>
              <w:t>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lastRenderedPageBreak/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14000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 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16400,00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23660,00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30758,00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39984,00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124802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.00</w:t>
            </w:r>
          </w:p>
        </w:tc>
      </w:tr>
      <w:tr w:rsidR="00CA722B" w:rsidRPr="00FE7C1C" w:rsidTr="002B01D8">
        <w:trPr>
          <w:trHeight w:val="1258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lastRenderedPageBreak/>
              <w:t>9.1.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Нове будівництво мереж зовнішнього освітлення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12791B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3000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DC3BFE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3300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CA722B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5070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6590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8566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050BA" w:rsidRPr="00FE7C1C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26526</w:t>
            </w:r>
            <w:r w:rsidR="003050BA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CA722B" w:rsidRPr="00FE7C1C" w:rsidTr="002B01D8">
        <w:trPr>
          <w:trHeight w:val="1271"/>
          <w:jc w:val="center"/>
        </w:trPr>
        <w:tc>
          <w:tcPr>
            <w:tcW w:w="5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9.1.1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міста Жмеринки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12791B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1 500,00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DC3BFE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1 65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2 535,00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3 295,00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4 283,00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050BA" w:rsidRPr="00FE7C1C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132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63,00</w:t>
            </w:r>
          </w:p>
        </w:tc>
      </w:tr>
      <w:tr w:rsidR="00CA722B" w:rsidRPr="00FE7C1C" w:rsidTr="002B01D8">
        <w:trPr>
          <w:trHeight w:val="127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9.1.2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сіл та селищ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12791B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1 500,00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DC3BFE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1 6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2 535,00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3 295,00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4 283,00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132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63,00</w:t>
            </w:r>
          </w:p>
        </w:tc>
      </w:tr>
      <w:tr w:rsidR="00CA722B" w:rsidRPr="00FE7C1C" w:rsidTr="002B01D8">
        <w:trPr>
          <w:trHeight w:val="1332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 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9.2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Реконструкція   мереж зовнішнього освітлення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12791B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6000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7</w:t>
            </w:r>
            <w:r w:rsidR="00DC3B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00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10140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13182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17136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536</w:t>
            </w:r>
            <w:r w:rsidR="003050BA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58</w:t>
            </w:r>
            <w:r w:rsidR="003050BA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CA722B" w:rsidRPr="00FE7C1C" w:rsidTr="002B01D8">
        <w:trPr>
          <w:trHeight w:val="1278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9.2.1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міста Жмеринки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12791B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виконавчі органи Жмеринської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lastRenderedPageBreak/>
              <w:t>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lastRenderedPageBreak/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3 000,00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DC3BFE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3 6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5 070,00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6 591,00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8 568,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26829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CA722B" w:rsidRPr="00FE7C1C" w:rsidTr="002B01D8">
        <w:trPr>
          <w:trHeight w:val="1332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lastRenderedPageBreak/>
              <w:t>9.2.2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сіл та селищ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6E6123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3 000,00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DC3BFE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3 6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5 070,00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6 591,00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8 568,00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50BA" w:rsidRPr="00FE7C1C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268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29,00</w:t>
            </w:r>
          </w:p>
        </w:tc>
      </w:tr>
      <w:tr w:rsidR="00CA722B" w:rsidRPr="00FE7C1C" w:rsidTr="002B01D8">
        <w:trPr>
          <w:trHeight w:val="1308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 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9.3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Капітальний ремонт мереж зовнішнього освітлення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6E6123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5000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DC3BFE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59</w:t>
            </w:r>
            <w:r w:rsidR="003050BA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00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CA722B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8450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10986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14282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50BA" w:rsidRPr="00FE7C1C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44618</w:t>
            </w:r>
            <w:r w:rsidR="003050BA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CA722B" w:rsidRPr="00FE7C1C" w:rsidTr="002B01D8">
        <w:trPr>
          <w:trHeight w:val="1308"/>
          <w:jc w:val="center"/>
        </w:trPr>
        <w:tc>
          <w:tcPr>
            <w:tcW w:w="5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9.3.1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міста Жмеринки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6E6123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2 500,00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DC3BFE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2950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4 225,00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5 493,00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7 141,00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50BA" w:rsidRPr="00FE7C1C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223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09,00</w:t>
            </w:r>
          </w:p>
        </w:tc>
      </w:tr>
      <w:tr w:rsidR="00CA722B" w:rsidRPr="00FE7C1C" w:rsidTr="002B01D8">
        <w:trPr>
          <w:trHeight w:val="1308"/>
          <w:jc w:val="center"/>
        </w:trPr>
        <w:tc>
          <w:tcPr>
            <w:tcW w:w="5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9.3.2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сіл та селищ територіальної громади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6E6123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2 500,00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DC3BFE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2950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4 225,00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5 493,00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7 141,00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050BA" w:rsidRPr="00FE7C1C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223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09,00</w:t>
            </w:r>
          </w:p>
        </w:tc>
      </w:tr>
      <w:tr w:rsidR="00CA722B" w:rsidRPr="00FE7C1C" w:rsidTr="002B01D8">
        <w:trPr>
          <w:trHeight w:val="1974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lastRenderedPageBreak/>
              <w:t> 10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 ремонт мереж зовнішнього освітлення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 ремонт мереж зовнішнього освітлення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6E6123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6E612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400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Default="00CA722B" w:rsidP="00CA72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  </w:t>
            </w:r>
            <w:r w:rsidR="003050BA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  <w:p w:rsidR="00CA722B" w:rsidRPr="00FE7C1C" w:rsidRDefault="00CA722B" w:rsidP="00CA72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676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879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1143</w:t>
            </w:r>
            <w:r w:rsidR="00CA7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3618,00</w:t>
            </w:r>
          </w:p>
        </w:tc>
      </w:tr>
      <w:tr w:rsidR="00CA722B" w:rsidRPr="00FE7C1C" w:rsidTr="002B01D8">
        <w:trPr>
          <w:trHeight w:val="126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 ремонт улаштування місць, територій громадського відпочинку та територій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 ремонт та улаштування території парків, скверів, алей, площ, водоймищ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6E6123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6E612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10000</w:t>
            </w:r>
            <w:r w:rsidR="004C6A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13000</w:t>
            </w:r>
            <w:r w:rsidR="004C6A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12000</w:t>
            </w:r>
            <w:r w:rsidR="004C6A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13000</w:t>
            </w:r>
            <w:r w:rsidR="004C6A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15000</w:t>
            </w:r>
            <w:r w:rsidR="004C6A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63000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CA722B" w:rsidRPr="00FE7C1C" w:rsidTr="002B01D8">
        <w:trPr>
          <w:trHeight w:val="1264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11.1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міста Жмеринки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6E6123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6E612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7 000,00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9 100,00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6000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7000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10000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39100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CA722B" w:rsidRPr="00FE7C1C" w:rsidTr="002B01D8">
        <w:trPr>
          <w:trHeight w:val="1254"/>
          <w:jc w:val="center"/>
        </w:trPr>
        <w:tc>
          <w:tcPr>
            <w:tcW w:w="54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11.2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сіл та селищ територіальної громади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6E6123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6E612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3 000,00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3 900,00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6000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6000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5000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23900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CA722B" w:rsidRPr="00FE7C1C" w:rsidTr="002B01D8">
        <w:trPr>
          <w:trHeight w:val="1413"/>
          <w:jc w:val="center"/>
        </w:trPr>
        <w:tc>
          <w:tcPr>
            <w:tcW w:w="5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lastRenderedPageBreak/>
              <w:t>12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 на нове будівництво, реконструкції, капітальному ремонту та улаштування території парків, скверів, алей, водоймищ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 на нове будівництво, реконструкції, капітальному ремонту та улаштування території парків, скверів, алей, площ, водоймищ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6E6123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6E612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350</w:t>
            </w:r>
            <w:r w:rsidR="004C6A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455</w:t>
            </w:r>
            <w:r w:rsidR="004C6A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592</w:t>
            </w:r>
            <w:r w:rsidR="004C6A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770</w:t>
            </w:r>
            <w:r w:rsidR="004C6A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1001</w:t>
            </w:r>
            <w:r w:rsidR="004C6A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3168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0D49DB" w:rsidRPr="000D49DB" w:rsidTr="002B01D8">
        <w:trPr>
          <w:trHeight w:val="177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 13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7112FD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112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 ремонт стадіонів, об’єктів Жмеринської міської дитячо-юнацької спортивної школи, спортивних та дитячих майданчиків/комплексів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7112FD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11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 ремонт стадіонів, об’єктів Жмеринської міської дитячо-юнацької спортивної школи, спортивних та дитячих майданчиків/комплексів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7112FD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12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7112FD" w:rsidRDefault="006E6123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6E612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7112FD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7112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7112FD" w:rsidRDefault="00B76C47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711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39000</w:t>
            </w:r>
            <w:r w:rsidR="004C6AA8" w:rsidRPr="00711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B52AC1" w:rsidRDefault="00B52AC1" w:rsidP="00B52AC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 w:rsidRPr="000D49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27</w:t>
            </w:r>
            <w:r w:rsidR="003050BA" w:rsidRPr="000D49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000</w:t>
            </w:r>
            <w:r w:rsidR="004C6AA8" w:rsidRPr="000D49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50BA" w:rsidRPr="007112FD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11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67600</w:t>
            </w:r>
            <w:r w:rsidR="004C6AA8" w:rsidRPr="00711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050BA" w:rsidRPr="00072B26" w:rsidRDefault="005E1932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072B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</w:t>
            </w:r>
            <w:r w:rsidR="003050BA" w:rsidRPr="00072B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0000</w:t>
            </w:r>
            <w:r w:rsidR="004C6AA8" w:rsidRPr="00072B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50BA" w:rsidRPr="00072B26" w:rsidRDefault="003B2448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072B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49000,00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BA" w:rsidRPr="00072B26" w:rsidRDefault="005E1932" w:rsidP="003B24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072B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23</w:t>
            </w:r>
            <w:r w:rsidR="003B2448" w:rsidRPr="00072B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</w:t>
            </w:r>
            <w:r w:rsidR="007F0450" w:rsidRPr="00072B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600,</w:t>
            </w:r>
            <w:r w:rsidR="003050BA" w:rsidRPr="00072B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00</w:t>
            </w:r>
          </w:p>
        </w:tc>
      </w:tr>
      <w:tr w:rsidR="00CA722B" w:rsidRPr="00FE7C1C" w:rsidTr="002B01D8">
        <w:trPr>
          <w:trHeight w:val="2129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 14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 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lastRenderedPageBreak/>
              <w:t>ремонт стадіонів, об’єктів Жмеринської міської дитячо-юнацької спортивної школи, спортивних та дитячих майданчиків/комплексів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lastRenderedPageBreak/>
              <w:t xml:space="preserve"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 ремонт стадіонів, об’єктів Жмеринської міської дитячо-юнацької 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lastRenderedPageBreak/>
              <w:t>спортивної школи, спортивних та дитячих майданчиків/комплексів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lastRenderedPageBreak/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6E6123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6E612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1000</w:t>
            </w:r>
            <w:r w:rsidR="004C6A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1300</w:t>
            </w:r>
            <w:r w:rsidR="004C6A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050BA" w:rsidRPr="004C6AA8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690</w:t>
            </w:r>
            <w:r w:rsidR="004C6A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2197</w:t>
            </w:r>
            <w:r w:rsidR="004C6A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3050BA" w:rsidRPr="00FE7C1C" w:rsidRDefault="008B332F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1236,00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B332F" w:rsidRPr="008B332F" w:rsidRDefault="008B332F" w:rsidP="008B33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742</w:t>
            </w:r>
            <w:r w:rsidRPr="008B332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3,00</w:t>
            </w:r>
          </w:p>
        </w:tc>
      </w:tr>
      <w:tr w:rsidR="00A47C75" w:rsidRPr="00FE7C1C" w:rsidTr="002B01D8">
        <w:trPr>
          <w:trHeight w:val="1935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A47C75" w:rsidRPr="00FE7C1C" w:rsidRDefault="00A47C7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lastRenderedPageBreak/>
              <w:t>15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A47C75" w:rsidRPr="004D14FF" w:rsidRDefault="00A47C7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 ремонт фонду захисних споруд (</w:t>
            </w:r>
            <w:proofErr w:type="spellStart"/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укриттів</w:t>
            </w:r>
            <w:proofErr w:type="spellEnd"/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на бомбосховищ різних типів) на території Жмеринської міської територіальної громади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A47C75" w:rsidRPr="00FE7C1C" w:rsidRDefault="00A47C7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 ремонт фонду захисних споруд (</w:t>
            </w:r>
            <w:proofErr w:type="spellStart"/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укриттів</w:t>
            </w:r>
            <w:proofErr w:type="spellEnd"/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на бомбосховищ різних типів) на території Жмеринської міської територіальної громади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A47C75" w:rsidRPr="00FE7C1C" w:rsidRDefault="00A47C7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2024-2028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A47C75" w:rsidRPr="00FE7C1C" w:rsidRDefault="006E6123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6E612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FE7C1C" w:rsidRDefault="00A47C7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FE7C1C" w:rsidRDefault="00A47C75" w:rsidP="001769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</w:t>
            </w:r>
            <w:r w:rsidR="001769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FE7C1C" w:rsidRDefault="00A47C75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19500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FE7C1C" w:rsidRDefault="00A47C75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25350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47C75" w:rsidRPr="00FE7C1C" w:rsidRDefault="00A47C7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32955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47C75" w:rsidRPr="00FE7C1C" w:rsidRDefault="00176917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37841</w:t>
            </w:r>
            <w:r w:rsidR="00A47C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47C75" w:rsidRPr="00FE7C1C" w:rsidRDefault="00A47C7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130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646,00</w:t>
            </w:r>
          </w:p>
        </w:tc>
      </w:tr>
      <w:tr w:rsidR="00A47C75" w:rsidRPr="00FE7C1C" w:rsidTr="002B01D8">
        <w:trPr>
          <w:trHeight w:val="1275"/>
          <w:jc w:val="center"/>
        </w:trPr>
        <w:tc>
          <w:tcPr>
            <w:tcW w:w="543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72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Pr="004D14FF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:rsidR="00E84B45" w:rsidRPr="00FE7C1C" w:rsidRDefault="00E84B4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(державний бюджет)</w:t>
            </w:r>
          </w:p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7C75" w:rsidRPr="00FE7C1C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A47C75" w:rsidRPr="00FE7C1C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5000,00</w:t>
            </w:r>
          </w:p>
        </w:tc>
      </w:tr>
      <w:tr w:rsidR="00176917" w:rsidRPr="00FE7C1C" w:rsidTr="002B01D8">
        <w:trPr>
          <w:trHeight w:val="1275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6917" w:rsidRPr="00FE7C1C" w:rsidRDefault="0017691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15.1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6917" w:rsidRPr="004D14FF" w:rsidRDefault="0017691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6917" w:rsidRPr="00FE7C1C" w:rsidRDefault="0017691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міста Жмеринки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6917" w:rsidRPr="00FE7C1C" w:rsidRDefault="0017691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6917" w:rsidRPr="00FE7C1C" w:rsidRDefault="006E6123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6E612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6917" w:rsidRPr="00FE7C1C" w:rsidRDefault="0017691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6917" w:rsidRPr="00FE7C1C" w:rsidRDefault="00176917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10</w:t>
            </w: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6917" w:rsidRPr="00FE7C1C" w:rsidRDefault="00176917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13</w:t>
            </w: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6917" w:rsidRPr="00FE7C1C" w:rsidRDefault="00176917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16</w:t>
            </w: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6917" w:rsidRPr="00FE7C1C" w:rsidRDefault="00176917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21</w:t>
            </w: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970,00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76917" w:rsidRPr="00FE7C1C" w:rsidRDefault="00176917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28</w:t>
            </w: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561,00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6917" w:rsidRPr="00FE7C1C" w:rsidRDefault="00176917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90 431,00</w:t>
            </w:r>
          </w:p>
        </w:tc>
      </w:tr>
      <w:tr w:rsidR="00176917" w:rsidRPr="00FE7C1C" w:rsidTr="002B01D8">
        <w:trPr>
          <w:trHeight w:val="840"/>
          <w:jc w:val="center"/>
        </w:trPr>
        <w:tc>
          <w:tcPr>
            <w:tcW w:w="543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6917" w:rsidRPr="00FE7C1C" w:rsidRDefault="0017691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72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6917" w:rsidRPr="004D14FF" w:rsidRDefault="0017691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6917" w:rsidRPr="00FE7C1C" w:rsidRDefault="0017691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6917" w:rsidRDefault="0017691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6917" w:rsidRPr="00FE7C1C" w:rsidRDefault="0017691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6917" w:rsidRPr="00176917" w:rsidRDefault="0017691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 (державний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6917" w:rsidRDefault="00176917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5000,00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6917" w:rsidRDefault="00176917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6917" w:rsidRDefault="00176917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76917" w:rsidRDefault="00176917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176917" w:rsidRDefault="00176917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6917" w:rsidRPr="00FE7C1C" w:rsidRDefault="00176917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5000,00</w:t>
            </w:r>
          </w:p>
        </w:tc>
      </w:tr>
      <w:tr w:rsidR="00A47C75" w:rsidRPr="00FE7C1C" w:rsidTr="002B01D8">
        <w:trPr>
          <w:trHeight w:val="2129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lastRenderedPageBreak/>
              <w:t>15.2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Pr="004D14FF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сіл та селищ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Pr="00FE7C1C" w:rsidRDefault="006E6123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6E612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Pr="00F57E3B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57E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5000,00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6 500,00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8 450,00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7C75" w:rsidRPr="00FE7C1C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10</w:t>
            </w: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985,00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A47C75" w:rsidRPr="00FE7C1C" w:rsidRDefault="00176917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9280</w:t>
            </w:r>
            <w:r w:rsidR="00A47C75"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47C75" w:rsidRPr="00FE7C1C" w:rsidRDefault="00176917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40215</w:t>
            </w:r>
            <w:r w:rsidR="00A47C75"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,00</w:t>
            </w:r>
          </w:p>
        </w:tc>
      </w:tr>
      <w:tr w:rsidR="00A47C75" w:rsidRPr="00FE7C1C" w:rsidTr="002B01D8">
        <w:trPr>
          <w:trHeight w:val="2129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Pr="007112FD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711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Pr="004D14FF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реконструкція, капітальний ремонт фонду захисних споруд (</w:t>
            </w:r>
            <w:proofErr w:type="spellStart"/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укриттів</w:t>
            </w:r>
            <w:proofErr w:type="spellEnd"/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 на бомбосховищ різних типів) на території Жмеринської міської територіальної громади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реконструкція, капітальний ремонт фонду захисних споруд (</w:t>
            </w:r>
            <w:proofErr w:type="spellStart"/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укриттів</w:t>
            </w:r>
            <w:proofErr w:type="spellEnd"/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на бомбосховищ різних типів) на території Жмеринської міської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Pr="00FE7C1C" w:rsidRDefault="006E6123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6E612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390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47C75" w:rsidRPr="00FE7C1C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A47C75" w:rsidRPr="00FE7C1C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2715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</w:tr>
      <w:tr w:rsidR="00A47C75" w:rsidRPr="00FE7C1C" w:rsidTr="002B01D8">
        <w:trPr>
          <w:trHeight w:val="699"/>
          <w:jc w:val="center"/>
        </w:trPr>
        <w:tc>
          <w:tcPr>
            <w:tcW w:w="5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E83255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</w:pPr>
            <w:r w:rsidRPr="00711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 17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4D14FF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Реконструкція, капітальний ремонт місць поховань, братських могил, меморіалів, пам’ятних знаків на території 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lastRenderedPageBreak/>
              <w:t xml:space="preserve">територіальної громади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lastRenderedPageBreak/>
              <w:t xml:space="preserve">Реконструкція, капітальний ремонт місць поховань, братських могил, меморіалів, пам’ятних знаків на території територіальної громади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FE7C1C" w:rsidRDefault="006E6123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6E612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10000,00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FE7C1C" w:rsidRDefault="004A71C8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11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</w:t>
            </w:r>
            <w:r w:rsidR="00A47C75" w:rsidRPr="00711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3900,00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4C6AA8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5070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47C75" w:rsidRPr="00FE7C1C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3091,00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A47C75" w:rsidRPr="00FE7C1C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5068,00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47C75" w:rsidRPr="00FE7C1C" w:rsidRDefault="002644AC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47</w:t>
            </w:r>
            <w:r w:rsidR="00CD73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</w:t>
            </w:r>
            <w:r w:rsidR="00A47C7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29</w:t>
            </w:r>
            <w:r w:rsidR="00A47C75"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A47C75" w:rsidRPr="00FE7C1C" w:rsidTr="002B01D8">
        <w:trPr>
          <w:trHeight w:val="1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7C75" w:rsidRPr="007112FD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711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lastRenderedPageBreak/>
              <w:t>1</w:t>
            </w:r>
            <w:r w:rsidRPr="00711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7</w:t>
            </w:r>
            <w:r w:rsidRPr="00711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.1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4D14FF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міста Жмеринки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FE7C1C" w:rsidRDefault="006E6123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6E612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7000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7112FD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112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</w:t>
            </w:r>
            <w:r w:rsidR="004A71C8" w:rsidRPr="007112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</w:t>
            </w:r>
            <w:r w:rsidRPr="007112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 600,00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3 380,00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47C75" w:rsidRPr="00FE7C1C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1894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47C75" w:rsidRPr="00FE7C1C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3212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75" w:rsidRPr="00FE7C1C" w:rsidRDefault="00CD73AE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37</w:t>
            </w:r>
            <w:r w:rsidR="00A47C75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086,00</w:t>
            </w:r>
          </w:p>
        </w:tc>
      </w:tr>
      <w:tr w:rsidR="00A47C75" w:rsidRPr="00FE7C1C" w:rsidTr="002B01D8">
        <w:trPr>
          <w:trHeight w:val="1273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7C75" w:rsidRPr="007112FD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711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1</w:t>
            </w:r>
            <w:r w:rsidRPr="00711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7</w:t>
            </w:r>
            <w:r w:rsidRPr="00711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.2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7C75" w:rsidRPr="004D14FF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сіл та селищ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7C75" w:rsidRPr="00FE7C1C" w:rsidRDefault="006E6123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6E612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3000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7C75" w:rsidRPr="007112FD" w:rsidRDefault="004A71C8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7112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</w:t>
            </w:r>
            <w:r w:rsidR="00A47C75" w:rsidRPr="007112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 300,00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1 690,00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C75" w:rsidRPr="00FE7C1C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1197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A47C75" w:rsidRPr="00FE7C1C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1856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7C75" w:rsidRPr="00FE7C1C" w:rsidRDefault="00CD73AE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10</w:t>
            </w:r>
            <w:r w:rsidR="00A47C75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043,00</w:t>
            </w:r>
          </w:p>
        </w:tc>
      </w:tr>
      <w:tr w:rsidR="00A47C75" w:rsidRPr="00FE7C1C" w:rsidTr="002B01D8">
        <w:trPr>
          <w:trHeight w:val="1977"/>
          <w:jc w:val="center"/>
        </w:trPr>
        <w:tc>
          <w:tcPr>
            <w:tcW w:w="5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 18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4D14FF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Виготовлення проектних, кошторисних, проектно-кошторисних документацій, технічних звітів та заключень про стан будівельних конструкцій на нове будівництво, реконструкцію, капітальний  ремонт місць поховань, братських могил, меморіалів, пам’ятних знаків на території територіальної громади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Виготовлення проектних, кошторисних, проектно-кошторисних документацій, технічних звітів та заключень про стан будівельних конструкцій на нове будівництво, реконструкцію, капітальний  ремонт місць поховань, братських могил, меморіалів, пам’ятних знаків на території територіальної громади 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FE7C1C" w:rsidRDefault="006E6123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6E612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390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47C75" w:rsidRPr="00FE7C1C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660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</w:tcPr>
          <w:p w:rsidR="00A47C75" w:rsidRPr="00FE7C1C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858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2715,00</w:t>
            </w:r>
          </w:p>
        </w:tc>
      </w:tr>
      <w:tr w:rsidR="00A47C75" w:rsidRPr="00FE7C1C" w:rsidTr="002B01D8">
        <w:trPr>
          <w:trHeight w:val="349"/>
          <w:jc w:val="center"/>
        </w:trPr>
        <w:tc>
          <w:tcPr>
            <w:tcW w:w="54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lastRenderedPageBreak/>
              <w:t>19</w:t>
            </w:r>
          </w:p>
        </w:tc>
        <w:tc>
          <w:tcPr>
            <w:tcW w:w="172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47C75" w:rsidRPr="004D14FF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 ремонт закладів охорони здоров’я</w:t>
            </w:r>
          </w:p>
        </w:tc>
        <w:tc>
          <w:tcPr>
            <w:tcW w:w="2694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 ремонт закладів охорони здоров’я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47C75" w:rsidRPr="00FE7C1C" w:rsidRDefault="006E6123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6E612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35000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45500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50000,00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A47C75" w:rsidRPr="00FE7C1C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50000,00</w:t>
            </w: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A47C75" w:rsidRPr="00FE7C1C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50000,00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47C75" w:rsidRPr="00FE7C1C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230500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</w:tr>
      <w:tr w:rsidR="004802C5" w:rsidRPr="00FE7C1C" w:rsidTr="002B01D8">
        <w:trPr>
          <w:trHeight w:val="341"/>
          <w:jc w:val="center"/>
        </w:trPr>
        <w:tc>
          <w:tcPr>
            <w:tcW w:w="54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7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4D14FF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1"/>
                <w:shd w:val="clear" w:color="auto" w:fill="FFFFFF"/>
                <w:lang w:eastAsia="ar-SA"/>
              </w:rPr>
              <w:t>КНП "ЖМЕРИНСЬКА ЦРЛ"</w:t>
            </w:r>
          </w:p>
        </w:tc>
        <w:tc>
          <w:tcPr>
            <w:tcW w:w="170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24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</w:tr>
      <w:tr w:rsidR="004802C5" w:rsidRPr="00FE7C1C" w:rsidTr="002B01D8">
        <w:trPr>
          <w:trHeight w:val="390"/>
          <w:jc w:val="center"/>
        </w:trPr>
        <w:tc>
          <w:tcPr>
            <w:tcW w:w="54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72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4D14FF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70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2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</w:tr>
      <w:tr w:rsidR="004802C5" w:rsidRPr="00FE7C1C" w:rsidTr="002B01D8">
        <w:trPr>
          <w:trHeight w:val="368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1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9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.1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4D14FF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міста Жмеринка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1"/>
                <w:shd w:val="clear" w:color="auto" w:fill="FFFFFF"/>
                <w:lang w:eastAsia="ar-SA"/>
              </w:rPr>
              <w:t>КНП "ЖМЕРИНСЬКА ЦРЛ"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30 000,00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39</w:t>
            </w: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000,00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30000</w:t>
            </w: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30000</w:t>
            </w: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</w:tcBorders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30000</w:t>
            </w: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159000</w:t>
            </w: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,00</w:t>
            </w:r>
          </w:p>
        </w:tc>
      </w:tr>
      <w:tr w:rsidR="004802C5" w:rsidRPr="00FE7C1C" w:rsidTr="002B01D8">
        <w:trPr>
          <w:trHeight w:val="281"/>
          <w:jc w:val="center"/>
        </w:trPr>
        <w:tc>
          <w:tcPr>
            <w:tcW w:w="54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7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4D14FF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6E612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24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</w:tr>
      <w:tr w:rsidR="004802C5" w:rsidRPr="00FE7C1C" w:rsidTr="002B01D8">
        <w:trPr>
          <w:trHeight w:val="345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1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9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.2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4D14FF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сіл та селищ територіальної громади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1"/>
                <w:shd w:val="clear" w:color="auto" w:fill="FFFFFF"/>
                <w:lang w:eastAsia="ar-SA"/>
              </w:rPr>
              <w:t>КНП "ЖМЕРИНСЬКА ЦРЛ"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5 000,00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6 500,00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20000</w:t>
            </w: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20000</w:t>
            </w: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</w:tcBorders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20000</w:t>
            </w: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71500</w:t>
            </w: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,00</w:t>
            </w:r>
          </w:p>
        </w:tc>
      </w:tr>
      <w:tr w:rsidR="004802C5" w:rsidRPr="00FE7C1C" w:rsidTr="002B01D8">
        <w:trPr>
          <w:trHeight w:val="275"/>
          <w:jc w:val="center"/>
        </w:trPr>
        <w:tc>
          <w:tcPr>
            <w:tcW w:w="54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7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4D14FF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6E6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24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</w:tr>
      <w:tr w:rsidR="004802C5" w:rsidRPr="00FE7C1C" w:rsidTr="002B01D8">
        <w:trPr>
          <w:trHeight w:val="456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20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4D14FF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Виготовлення проектно-кошторисних документацій, 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lastRenderedPageBreak/>
              <w:t>технічних звітів та заключень про стан будівельних конструкцій на нове будівництво, реконструкцію, капітальний  ремонт закладів охорони здоров’я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lastRenderedPageBreak/>
              <w:t xml:space="preserve">Виготовлення проектно-кошторисних документацій, технічних звітів та заключень про 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lastRenderedPageBreak/>
              <w:t>стан будівельних конструкцій на нове будівництво, реконструкцію, капітальний  ремонт закладів охорони здоров’я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lastRenderedPageBreak/>
              <w:t>2024 - 2028</w:t>
            </w: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1"/>
                <w:shd w:val="clear" w:color="auto" w:fill="FFFFFF"/>
                <w:lang w:eastAsia="ar-SA"/>
              </w:rPr>
              <w:t>КНП "ЖМЕРИНСЬКА ЦРЛ"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бюджет Жмеринської міської </w:t>
            </w: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lastRenderedPageBreak/>
              <w:t>територіальної громади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lastRenderedPageBreak/>
              <w:t>550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715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930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1209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</w:tcBorders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1572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4976,00</w:t>
            </w:r>
          </w:p>
        </w:tc>
      </w:tr>
      <w:tr w:rsidR="004802C5" w:rsidRPr="00FE7C1C" w:rsidTr="002B01D8">
        <w:trPr>
          <w:trHeight w:val="222"/>
          <w:jc w:val="center"/>
        </w:trPr>
        <w:tc>
          <w:tcPr>
            <w:tcW w:w="54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7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4D14FF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2B5157" w:rsidRPr="00FE7C1C" w:rsidRDefault="004802C5" w:rsidP="002B51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6E61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виконавчі органи Жмеринської міської ради </w:t>
            </w:r>
          </w:p>
          <w:p w:rsidR="004802C5" w:rsidRPr="00FE7C1C" w:rsidRDefault="004802C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170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24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</w:tr>
      <w:tr w:rsidR="004802C5" w:rsidRPr="004802C5" w:rsidTr="002B01D8">
        <w:trPr>
          <w:trHeight w:val="1350"/>
          <w:jc w:val="center"/>
        </w:trPr>
        <w:tc>
          <w:tcPr>
            <w:tcW w:w="54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72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4D14FF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170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2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</w:tr>
      <w:tr w:rsidR="004802C5" w:rsidRPr="00FE7C1C" w:rsidTr="002B01D8">
        <w:trPr>
          <w:trHeight w:val="3465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711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21</w:t>
            </w: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2B5157" w:rsidRDefault="002B515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2B5157" w:rsidRDefault="002B515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2B5157" w:rsidRPr="007112FD" w:rsidRDefault="002B515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711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lastRenderedPageBreak/>
              <w:t>21.1.</w:t>
            </w: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4802C5" w:rsidRPr="007112FD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7112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lastRenderedPageBreak/>
              <w:t>Поточний ремонт будівель і споруд, приміщень, інженерних мереж, комунальних підприємств підпорядкованих управлінню ЖКГ Жмеринської міської ради; житлового фонду, балансоутримувачем яких є УЖКГ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2024-2028</w:t>
            </w: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2B5157" w:rsidRPr="002B5157" w:rsidRDefault="002B5157" w:rsidP="002B51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виконавчі органи Жмеринської міської ради,КП«</w:t>
            </w:r>
            <w:proofErr w:type="spellStart"/>
            <w:r w:rsidRP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Жмеринкакомунсервіс</w:t>
            </w:r>
            <w:proofErr w:type="spellEnd"/>
            <w:r w:rsidRP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»,</w:t>
            </w:r>
            <w:proofErr w:type="spellStart"/>
            <w:r w:rsidRP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КП«Енергоресурс</w:t>
            </w:r>
            <w:proofErr w:type="spellEnd"/>
            <w:r w:rsidRP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», </w:t>
            </w:r>
          </w:p>
          <w:p w:rsidR="004802C5" w:rsidRPr="00FE7C1C" w:rsidRDefault="002B5157" w:rsidP="002B51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КП«</w:t>
            </w:r>
            <w:proofErr w:type="spellStart"/>
            <w:r w:rsidRP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Жмеринкаводоканал</w:t>
            </w:r>
            <w:proofErr w:type="spellEnd"/>
            <w:r w:rsidRP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»,</w:t>
            </w:r>
            <w:proofErr w:type="spellStart"/>
            <w:r w:rsidRP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КП«Браїловкомунсервіс</w:t>
            </w:r>
            <w:proofErr w:type="spellEnd"/>
            <w:r w:rsidRP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бюджет Жмеринської міської територіальної громади, кошти міжнародних фінансових спонсорів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711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6400,00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B52AC1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8B33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5600,00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74670C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02C5" w:rsidRPr="007112FD" w:rsidRDefault="0074670C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74670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22</w:t>
            </w:r>
            <w:r w:rsidR="004802C5" w:rsidRPr="0074670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802C5" w:rsidRPr="007112FD" w:rsidRDefault="0074670C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74670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24</w:t>
            </w:r>
            <w:r w:rsidR="004802C5" w:rsidRPr="0074670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02C5" w:rsidRPr="00B52AC1" w:rsidRDefault="0074670C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2370</w:t>
            </w:r>
            <w:r w:rsidR="004802C5" w:rsidRPr="003B244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6,00</w:t>
            </w:r>
          </w:p>
        </w:tc>
      </w:tr>
      <w:tr w:rsidR="004802C5" w:rsidRPr="0091065B" w:rsidTr="002B01D8">
        <w:trPr>
          <w:trHeight w:val="2730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E83255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4D14FF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Виготовлення 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кошторисних документацій на поточний ремонт, проведення робіт з поточного ремонту будівель і споруд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комунальних підприємств підпорядкованих управлінню ЖКГ Жмеринської міської ради; житлового фонду, балансоутримувачем яких є УЖКГ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2B5157" w:rsidRPr="002B5157" w:rsidRDefault="002B5157" w:rsidP="002B51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виконавчі органи Жмеринської міської ради,КП«</w:t>
            </w:r>
            <w:proofErr w:type="spellStart"/>
            <w:r w:rsidRP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Жмеринкакомунсервіс</w:t>
            </w:r>
            <w:proofErr w:type="spellEnd"/>
            <w:r w:rsidRP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»,</w:t>
            </w:r>
            <w:proofErr w:type="spellStart"/>
            <w:r w:rsidRP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КП«Енергоресурс</w:t>
            </w:r>
            <w:proofErr w:type="spellEnd"/>
            <w:r w:rsidRP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», </w:t>
            </w:r>
          </w:p>
          <w:p w:rsidR="004802C5" w:rsidRPr="00FE7C1C" w:rsidRDefault="002B5157" w:rsidP="002B51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КП«</w:t>
            </w:r>
            <w:proofErr w:type="spellStart"/>
            <w:r w:rsidRP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Жмеринкаводоканал</w:t>
            </w:r>
            <w:proofErr w:type="spellEnd"/>
            <w:r w:rsidRP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»,</w:t>
            </w:r>
            <w:proofErr w:type="spellStart"/>
            <w:r w:rsidRP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КП«Браїловкомунсервіс</w:t>
            </w:r>
            <w:proofErr w:type="spellEnd"/>
            <w:r w:rsidRP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бюджет Жмеринської міської територіальної громади, кошти міжнародних фінансових спонсорів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711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2200,00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B52AC1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8B33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3600,00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AC250B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AC250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5000</w:t>
            </w:r>
            <w:r w:rsidR="004802C5" w:rsidRPr="00AC250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02C5" w:rsidRPr="007112FD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711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802C5" w:rsidRPr="007112FD" w:rsidRDefault="004802C5" w:rsidP="000C1B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711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412,00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02C5" w:rsidRPr="00B52AC1" w:rsidRDefault="00AC250B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1180</w:t>
            </w:r>
            <w:r w:rsidR="004802C5" w:rsidRPr="003B244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6,00</w:t>
            </w:r>
          </w:p>
        </w:tc>
      </w:tr>
      <w:tr w:rsidR="004802C5" w:rsidRPr="0030599F" w:rsidTr="00072B26">
        <w:trPr>
          <w:trHeight w:val="2745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E83255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</w:pPr>
            <w:r w:rsidRPr="00711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lastRenderedPageBreak/>
              <w:t>21.2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4D14FF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Виготовлення 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кошторисних документацій на поточний ремонт, провед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ення робіт з поточного ремонту інженерних мереж, комунальних підприємств підпорядкованих управлінню ЖКГ Жмеринської міської ради; житлового фонду, балансоутримувачем яких є УЖКГ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Default="004802C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41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  <w:r w:rsid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,</w:t>
            </w:r>
          </w:p>
          <w:p w:rsidR="002B5157" w:rsidRPr="00FE7C1C" w:rsidRDefault="002B5157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КП«</w:t>
            </w:r>
            <w:proofErr w:type="spellStart"/>
            <w:r w:rsidRP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Жмеринкакомунсервіс</w:t>
            </w:r>
            <w:proofErr w:type="spellEnd"/>
            <w:r w:rsidRP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»,</w:t>
            </w:r>
            <w:proofErr w:type="spellStart"/>
            <w:r w:rsidRP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КП«Енергоресурс</w:t>
            </w:r>
            <w:proofErr w:type="spellEnd"/>
            <w:r w:rsidRPr="002B5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бюджет Жмеринської міської територіальної громади, кошти міжнародних фінансових спонсорів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4200,00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74670C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02C5" w:rsidRDefault="0074670C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74670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1700,00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802C5" w:rsidRDefault="0074670C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74670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802C5" w:rsidRPr="00FE7C1C" w:rsidRDefault="0074670C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11900,00</w:t>
            </w:r>
          </w:p>
        </w:tc>
      </w:tr>
      <w:tr w:rsidR="004802C5" w:rsidRPr="00FE7C1C" w:rsidTr="00072B26">
        <w:trPr>
          <w:trHeight w:val="1551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2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4D14FF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Проведення технічної інвентаризації об’єктів комунальної власності  територіальної </w:t>
            </w: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lastRenderedPageBreak/>
              <w:t xml:space="preserve">громади з виготовленням технічних паспортів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lastRenderedPageBreak/>
              <w:t>Проведення технічної інвентаризації об’єктів комунальної власності територіальної громади з виготовленням технічних паспортів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24 - 2028</w:t>
            </w: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41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1000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800,00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4000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</w:tr>
      <w:tr w:rsidR="004802C5" w:rsidRPr="00FE7C1C" w:rsidTr="002B01D8">
        <w:trPr>
          <w:trHeight w:val="1262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lastRenderedPageBreak/>
              <w:t>2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4D14FF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 xml:space="preserve">Оплата послуг за видачу сертифікатів по об’єктам комунальної власності територіальної громади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Оплата послуг за видачу сертифікатів по об’єктам комунальної власності територіальної громади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41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C5" w:rsidRPr="00FE7C1C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2500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</w:tr>
      <w:tr w:rsidR="004802C5" w:rsidRPr="00FE7C1C" w:rsidTr="00072B26">
        <w:trPr>
          <w:trHeight w:val="2106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4D14FF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uk-UA" w:eastAsia="ar-SA"/>
              </w:rPr>
              <w:t xml:space="preserve">Проведення топографо-геодезичних та інженерно-геодезичних </w:t>
            </w:r>
            <w:proofErr w:type="spellStart"/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uk-UA" w:eastAsia="ar-SA"/>
              </w:rPr>
              <w:t>вишукувань</w:t>
            </w:r>
            <w:proofErr w:type="spellEnd"/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uk-UA" w:eastAsia="ar-SA"/>
              </w:rPr>
              <w:t xml:space="preserve"> на території Жмеринської міської територіальної громади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ar-SA"/>
              </w:rPr>
              <w:t xml:space="preserve">Проведення топографо-геодезичних та інженерно-геодезичних </w:t>
            </w:r>
            <w:proofErr w:type="spellStart"/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ar-SA"/>
              </w:rPr>
              <w:t>вишукувань</w:t>
            </w:r>
            <w:proofErr w:type="spellEnd"/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 w:eastAsia="ar-SA"/>
              </w:rPr>
              <w:t xml:space="preserve"> на території Жмеринської міської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2024</w:t>
            </w: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 2028</w:t>
            </w: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41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390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2C5" w:rsidRPr="00FE7C1C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660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802C5" w:rsidRPr="00FE7C1C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858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2715,00</w:t>
            </w:r>
          </w:p>
        </w:tc>
      </w:tr>
      <w:tr w:rsidR="004802C5" w:rsidRPr="00FE7C1C" w:rsidTr="00072B26">
        <w:trPr>
          <w:trHeight w:val="1552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4D14FF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Проведення геолого-розвідувальних робіт на території Жмеринської міської територіальної громади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Проведення геолого-розвідувальних робіт на території Жмеринської міської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2024 - 2028</w:t>
            </w: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410C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390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2C5" w:rsidRPr="00FE7C1C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660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802C5" w:rsidRPr="00FE7C1C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858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2715,00</w:t>
            </w:r>
          </w:p>
        </w:tc>
      </w:tr>
      <w:tr w:rsidR="004802C5" w:rsidRPr="00FE7C1C" w:rsidTr="00857606">
        <w:trPr>
          <w:trHeight w:val="306"/>
          <w:jc w:val="center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942B63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942B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РАЗОМ: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 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 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k-UA" w:eastAsia="ar-SA"/>
              </w:rPr>
            </w:pPr>
            <w:r w:rsidRPr="00183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Інші джерела фінансування (державний</w:t>
            </w:r>
            <w:r w:rsidR="00DA26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, місцевий</w:t>
            </w:r>
            <w:r w:rsidRPr="00183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 бюджет)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802C5" w:rsidRPr="00FE7C1C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283600,00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802C5" w:rsidRPr="00FE7C1C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  283550,00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802C5" w:rsidRPr="00FE7C1C" w:rsidRDefault="00857606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uk-UA" w:eastAsia="ar-SA"/>
              </w:rPr>
            </w:pPr>
            <w:r w:rsidRPr="0085760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18"/>
                <w:lang w:val="uk-UA" w:eastAsia="ar-SA"/>
              </w:rPr>
              <w:t>363986,00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4802C5" w:rsidRPr="00857606" w:rsidRDefault="00857606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uk-UA" w:eastAsia="ar-SA"/>
              </w:rPr>
            </w:pPr>
            <w:r w:rsidRPr="0085760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uk-UA" w:eastAsia="ar-SA"/>
              </w:rPr>
              <w:t>329230</w:t>
            </w:r>
            <w:r w:rsidR="004802C5" w:rsidRPr="0085760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vAlign w:val="bottom"/>
          </w:tcPr>
          <w:p w:rsidR="004802C5" w:rsidRPr="00FE7C1C" w:rsidRDefault="00857606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</w:pPr>
            <w:r w:rsidRPr="0085760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uk-UA" w:eastAsia="ar-SA"/>
              </w:rPr>
              <w:t>347624</w:t>
            </w:r>
            <w:r w:rsidR="004802C5" w:rsidRPr="0085760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4802C5" w:rsidRPr="00FE7C1C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  <w:t>1607990,00</w:t>
            </w:r>
          </w:p>
        </w:tc>
      </w:tr>
      <w:tr w:rsidR="004802C5" w:rsidRPr="00183A6D" w:rsidTr="00072B26">
        <w:trPr>
          <w:trHeight w:val="306"/>
          <w:jc w:val="center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4D14FF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183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Інші джерела фінансуван</w:t>
            </w:r>
            <w:r w:rsidR="00DA26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ня (місцевий</w:t>
            </w:r>
            <w:r w:rsidRPr="00183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 xml:space="preserve">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02C5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247400,00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802C5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283550,00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802C5" w:rsidRDefault="00857606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uk-UA" w:eastAsia="ar-SA"/>
              </w:rPr>
            </w:pPr>
            <w:r w:rsidRPr="0085760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18"/>
                <w:lang w:val="uk-UA" w:eastAsia="ar-SA"/>
              </w:rPr>
              <w:t>363986</w:t>
            </w:r>
            <w:r w:rsidR="004802C5" w:rsidRPr="0085760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18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802C5" w:rsidRPr="00857606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uk-UA" w:eastAsia="ar-SA"/>
              </w:rPr>
            </w:pPr>
          </w:p>
          <w:p w:rsidR="004802C5" w:rsidRPr="00857606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uk-UA" w:eastAsia="ar-SA"/>
              </w:rPr>
            </w:pPr>
          </w:p>
          <w:p w:rsidR="004802C5" w:rsidRPr="00857606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uk-UA" w:eastAsia="ar-SA"/>
              </w:rPr>
            </w:pPr>
          </w:p>
          <w:p w:rsidR="004802C5" w:rsidRPr="00857606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uk-UA" w:eastAsia="ar-SA"/>
              </w:rPr>
            </w:pPr>
          </w:p>
          <w:p w:rsidR="004802C5" w:rsidRPr="00857606" w:rsidRDefault="00857606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uk-UA" w:eastAsia="ar-SA"/>
              </w:rPr>
            </w:pPr>
            <w:r w:rsidRPr="0085760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uk-UA" w:eastAsia="ar-SA"/>
              </w:rPr>
              <w:t>329230</w:t>
            </w:r>
            <w:r w:rsidR="004802C5" w:rsidRPr="0085760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802C5" w:rsidRPr="00857606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uk-UA" w:eastAsia="ar-SA"/>
              </w:rPr>
            </w:pPr>
          </w:p>
          <w:p w:rsidR="004802C5" w:rsidRPr="00857606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uk-UA" w:eastAsia="ar-SA"/>
              </w:rPr>
            </w:pPr>
          </w:p>
          <w:p w:rsidR="004802C5" w:rsidRPr="00857606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uk-UA" w:eastAsia="ar-SA"/>
              </w:rPr>
            </w:pPr>
          </w:p>
          <w:p w:rsidR="004802C5" w:rsidRPr="00857606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uk-UA" w:eastAsia="ar-SA"/>
              </w:rPr>
            </w:pPr>
          </w:p>
          <w:p w:rsidR="004802C5" w:rsidRPr="00857606" w:rsidRDefault="00857606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uk-UA" w:eastAsia="ar-SA"/>
              </w:rPr>
            </w:pPr>
            <w:r w:rsidRPr="0085760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uk-UA" w:eastAsia="ar-SA"/>
              </w:rPr>
              <w:t>347624</w:t>
            </w:r>
            <w:r w:rsidR="004802C5" w:rsidRPr="0085760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4802C5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  <w:t>1571790,00</w:t>
            </w:r>
          </w:p>
        </w:tc>
      </w:tr>
      <w:tr w:rsidR="004802C5" w:rsidRPr="00FE7C1C" w:rsidTr="002B01D8">
        <w:trPr>
          <w:trHeight w:val="306"/>
          <w:jc w:val="center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2C5" w:rsidRPr="00FE7C1C" w:rsidRDefault="004802C5" w:rsidP="004802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2C5" w:rsidRPr="00183A6D" w:rsidRDefault="004802C5" w:rsidP="004802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</w:pPr>
            <w:r w:rsidRPr="00183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ar-SA"/>
              </w:rPr>
              <w:t>Інші джерела фінансування (державний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bottom"/>
          </w:tcPr>
          <w:p w:rsidR="004802C5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36200,00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802C5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802C5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uk-UA" w:eastAsia="ar-SA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2C5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802C5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802C5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ar-SA"/>
              </w:rPr>
              <w:t>36200,00</w:t>
            </w:r>
          </w:p>
        </w:tc>
      </w:tr>
    </w:tbl>
    <w:p w:rsidR="003050BA" w:rsidRPr="00FE7C1C" w:rsidRDefault="003050BA" w:rsidP="003050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50BA" w:rsidRDefault="003050BA"/>
    <w:p w:rsidR="003050BA" w:rsidRDefault="003050BA"/>
    <w:p w:rsidR="004D1ADE" w:rsidRPr="00364B2A" w:rsidRDefault="004D1ADE" w:rsidP="004D1AD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  <w:r w:rsidRPr="00364B2A"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 xml:space="preserve">          </w:t>
      </w:r>
      <w:proofErr w:type="spellStart"/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Секретар</w:t>
      </w:r>
      <w:proofErr w:type="spellEnd"/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м</w:t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>і</w:t>
      </w:r>
      <w:proofErr w:type="spellStart"/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сько</w:t>
      </w:r>
      <w:proofErr w:type="spellEnd"/>
      <w:r w:rsidRPr="00364B2A"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>ї</w:t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ради</w:t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364B2A"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>Вадим КОЖУХОВСЬКИЙ</w:t>
      </w:r>
    </w:p>
    <w:p w:rsidR="003050BA" w:rsidRDefault="003050BA"/>
    <w:p w:rsidR="003050BA" w:rsidRPr="00DE0A8F" w:rsidRDefault="00DE0A8F">
      <w:pPr>
        <w:rPr>
          <w:lang w:val="uk-UA"/>
        </w:rPr>
      </w:pPr>
      <w:r>
        <w:rPr>
          <w:lang w:val="uk-UA"/>
        </w:rPr>
        <w:t xml:space="preserve"> </w:t>
      </w:r>
    </w:p>
    <w:sectPr w:rsidR="003050BA" w:rsidRPr="00DE0A8F" w:rsidSect="003050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0"/>
    <w:rsid w:val="0001525C"/>
    <w:rsid w:val="00072B26"/>
    <w:rsid w:val="000C1BC2"/>
    <w:rsid w:val="000D49DB"/>
    <w:rsid w:val="0012791B"/>
    <w:rsid w:val="00176917"/>
    <w:rsid w:val="00183A6D"/>
    <w:rsid w:val="002644AC"/>
    <w:rsid w:val="002B01D8"/>
    <w:rsid w:val="002B5157"/>
    <w:rsid w:val="003050BA"/>
    <w:rsid w:val="0030599F"/>
    <w:rsid w:val="00331803"/>
    <w:rsid w:val="00357FC9"/>
    <w:rsid w:val="003B2448"/>
    <w:rsid w:val="00406621"/>
    <w:rsid w:val="00410C13"/>
    <w:rsid w:val="004802C5"/>
    <w:rsid w:val="004A5113"/>
    <w:rsid w:val="004A71C8"/>
    <w:rsid w:val="004B6A8F"/>
    <w:rsid w:val="004C6AA8"/>
    <w:rsid w:val="004D1ADE"/>
    <w:rsid w:val="00535893"/>
    <w:rsid w:val="005E1932"/>
    <w:rsid w:val="00667F30"/>
    <w:rsid w:val="006B1DF6"/>
    <w:rsid w:val="006E6123"/>
    <w:rsid w:val="006E6DE0"/>
    <w:rsid w:val="007030A1"/>
    <w:rsid w:val="007112FD"/>
    <w:rsid w:val="0074670C"/>
    <w:rsid w:val="007669CB"/>
    <w:rsid w:val="007F0450"/>
    <w:rsid w:val="00857606"/>
    <w:rsid w:val="008B332F"/>
    <w:rsid w:val="0091065B"/>
    <w:rsid w:val="009216E1"/>
    <w:rsid w:val="009228C1"/>
    <w:rsid w:val="00942B63"/>
    <w:rsid w:val="009C1F3F"/>
    <w:rsid w:val="00A30FF3"/>
    <w:rsid w:val="00A34807"/>
    <w:rsid w:val="00A47C75"/>
    <w:rsid w:val="00A97B82"/>
    <w:rsid w:val="00AC250B"/>
    <w:rsid w:val="00B13DA3"/>
    <w:rsid w:val="00B50355"/>
    <w:rsid w:val="00B52AC1"/>
    <w:rsid w:val="00B76C47"/>
    <w:rsid w:val="00BA0139"/>
    <w:rsid w:val="00BD57DC"/>
    <w:rsid w:val="00C6748B"/>
    <w:rsid w:val="00C90FF1"/>
    <w:rsid w:val="00C9766D"/>
    <w:rsid w:val="00CA722B"/>
    <w:rsid w:val="00CD73AE"/>
    <w:rsid w:val="00D92406"/>
    <w:rsid w:val="00DA2665"/>
    <w:rsid w:val="00DC3BFE"/>
    <w:rsid w:val="00DD3A49"/>
    <w:rsid w:val="00DE0A8F"/>
    <w:rsid w:val="00E5284B"/>
    <w:rsid w:val="00E83255"/>
    <w:rsid w:val="00E84B45"/>
    <w:rsid w:val="00EB124C"/>
    <w:rsid w:val="00F16AE5"/>
    <w:rsid w:val="00F62B3D"/>
    <w:rsid w:val="00FF26DA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4D5E2-DFE1-4521-AAAE-659127BC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1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17</Pages>
  <Words>2862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cp:lastPrinted>2025-11-26T08:21:00Z</cp:lastPrinted>
  <dcterms:created xsi:type="dcterms:W3CDTF">2023-12-04T08:33:00Z</dcterms:created>
  <dcterms:modified xsi:type="dcterms:W3CDTF">2026-02-03T09:23:00Z</dcterms:modified>
</cp:coreProperties>
</file>